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987FD3" w:rsidRPr="006E02F3" w:rsidRDefault="00987FD3">
      <w:pPr>
        <w:spacing w:line="360" w:lineRule="auto"/>
        <w:jc w:val="center"/>
        <w:rPr>
          <w:rFonts w:ascii="Arial" w:hAnsi="Arial" w:cs="Arial"/>
          <w:color w:val="000000" w:themeColor="text1"/>
        </w:rPr>
      </w:pPr>
      <w:bookmarkStart w:id="0" w:name="_Toc157220235"/>
      <w:bookmarkStart w:id="1" w:name="_Toc156031794"/>
    </w:p>
    <w:p w:rsidR="00987FD3" w:rsidRPr="006E02F3" w:rsidRDefault="00987FD3">
      <w:pPr>
        <w:spacing w:line="360" w:lineRule="auto"/>
        <w:jc w:val="center"/>
        <w:rPr>
          <w:rFonts w:ascii="Arial" w:hAnsi="Arial" w:cs="Arial"/>
          <w:color w:val="000000" w:themeColor="text1"/>
        </w:rPr>
      </w:pPr>
    </w:p>
    <w:p w:rsidR="00987FD3" w:rsidRPr="006E02F3" w:rsidRDefault="00987FD3">
      <w:pPr>
        <w:spacing w:line="360" w:lineRule="auto"/>
        <w:jc w:val="center"/>
        <w:rPr>
          <w:rFonts w:ascii="Arial" w:hAnsi="Arial" w:cs="Arial"/>
          <w:color w:val="000000" w:themeColor="text1"/>
        </w:rPr>
      </w:pPr>
    </w:p>
    <w:p w:rsidR="00987FD3" w:rsidRPr="006E02F3" w:rsidRDefault="00987FD3">
      <w:pPr>
        <w:spacing w:line="360" w:lineRule="auto"/>
        <w:jc w:val="center"/>
        <w:rPr>
          <w:rFonts w:ascii="Arial" w:hAnsi="Arial" w:cs="Arial"/>
          <w:color w:val="000000" w:themeColor="text1"/>
        </w:rPr>
      </w:pPr>
    </w:p>
    <w:p w:rsidR="00987FD3" w:rsidRPr="006E02F3" w:rsidRDefault="00987FD3">
      <w:pPr>
        <w:spacing w:line="360" w:lineRule="auto"/>
        <w:jc w:val="center"/>
        <w:rPr>
          <w:rFonts w:ascii="Arial" w:hAnsi="Arial" w:cs="Arial"/>
          <w:color w:val="000000" w:themeColor="text1"/>
        </w:rPr>
      </w:pPr>
    </w:p>
    <w:p w:rsidR="00987FD3" w:rsidRPr="006E02F3" w:rsidRDefault="00987FD3">
      <w:pPr>
        <w:spacing w:line="360" w:lineRule="auto"/>
        <w:jc w:val="center"/>
        <w:rPr>
          <w:rFonts w:ascii="Arial" w:hAnsi="Arial" w:cs="Arial"/>
          <w:color w:val="000000" w:themeColor="text1"/>
        </w:rPr>
      </w:pPr>
    </w:p>
    <w:p w:rsidR="00987FD3" w:rsidRPr="006E02F3" w:rsidRDefault="00743EA2">
      <w:pPr>
        <w:spacing w:line="360" w:lineRule="auto"/>
        <w:jc w:val="center"/>
        <w:rPr>
          <w:rFonts w:ascii="Arial" w:hAnsi="Arial" w:cs="Arial"/>
          <w:b/>
          <w:bCs/>
          <w:color w:val="000000" w:themeColor="text1"/>
          <w:sz w:val="44"/>
          <w:szCs w:val="44"/>
        </w:rPr>
      </w:pPr>
      <w:r w:rsidRPr="006E02F3">
        <w:rPr>
          <w:rFonts w:ascii="Arial" w:hAnsi="Arial" w:cs="Arial"/>
          <w:b/>
          <w:bCs/>
          <w:color w:val="000000" w:themeColor="text1"/>
          <w:sz w:val="44"/>
          <w:szCs w:val="44"/>
        </w:rPr>
        <w:t>建设项目环境影响报告表</w:t>
      </w:r>
    </w:p>
    <w:p w:rsidR="00987FD3" w:rsidRPr="006E02F3" w:rsidRDefault="00987FD3">
      <w:pPr>
        <w:spacing w:line="360" w:lineRule="auto"/>
        <w:jc w:val="center"/>
        <w:rPr>
          <w:rFonts w:ascii="Arial" w:hAnsi="Arial" w:cs="Arial"/>
          <w:color w:val="000000" w:themeColor="text1"/>
          <w:sz w:val="32"/>
        </w:rPr>
      </w:pPr>
    </w:p>
    <w:p w:rsidR="00987FD3" w:rsidRPr="006E02F3" w:rsidRDefault="00987FD3">
      <w:pPr>
        <w:spacing w:line="360" w:lineRule="auto"/>
        <w:jc w:val="center"/>
        <w:rPr>
          <w:rFonts w:ascii="Arial" w:hAnsi="Arial" w:cs="Arial"/>
          <w:color w:val="000000" w:themeColor="text1"/>
        </w:rPr>
      </w:pPr>
    </w:p>
    <w:p w:rsidR="00987FD3" w:rsidRPr="006E02F3" w:rsidRDefault="00987FD3">
      <w:pPr>
        <w:spacing w:line="360" w:lineRule="auto"/>
        <w:jc w:val="center"/>
        <w:rPr>
          <w:rFonts w:ascii="Arial" w:hAnsi="Arial" w:cs="Arial"/>
          <w:color w:val="000000" w:themeColor="text1"/>
        </w:rPr>
      </w:pPr>
    </w:p>
    <w:p w:rsidR="00987FD3" w:rsidRPr="006E02F3" w:rsidRDefault="00987FD3">
      <w:pPr>
        <w:spacing w:line="360" w:lineRule="auto"/>
        <w:jc w:val="center"/>
        <w:rPr>
          <w:rFonts w:ascii="Arial" w:hAnsi="Arial" w:cs="Arial"/>
          <w:color w:val="000000" w:themeColor="text1"/>
        </w:rPr>
      </w:pPr>
    </w:p>
    <w:p w:rsidR="00987FD3" w:rsidRPr="006E02F3" w:rsidRDefault="00987FD3">
      <w:pPr>
        <w:spacing w:line="360" w:lineRule="auto"/>
        <w:jc w:val="center"/>
        <w:rPr>
          <w:rFonts w:ascii="Arial" w:hAnsi="Arial" w:cs="Arial"/>
          <w:color w:val="000000" w:themeColor="text1"/>
        </w:rPr>
      </w:pPr>
    </w:p>
    <w:p w:rsidR="00987FD3" w:rsidRPr="006E02F3" w:rsidRDefault="00987FD3">
      <w:pPr>
        <w:spacing w:line="360" w:lineRule="auto"/>
        <w:jc w:val="center"/>
        <w:rPr>
          <w:rFonts w:ascii="Arial" w:hAnsi="Arial" w:cs="Arial"/>
          <w:color w:val="000000" w:themeColor="text1"/>
        </w:rPr>
      </w:pPr>
    </w:p>
    <w:p w:rsidR="00987FD3" w:rsidRPr="006E02F3" w:rsidRDefault="00987FD3">
      <w:pPr>
        <w:spacing w:line="360" w:lineRule="auto"/>
        <w:jc w:val="center"/>
        <w:rPr>
          <w:rFonts w:ascii="Arial" w:hAnsi="Arial" w:cs="Arial"/>
          <w:color w:val="000000" w:themeColor="text1"/>
        </w:rPr>
      </w:pPr>
    </w:p>
    <w:p w:rsidR="00987FD3" w:rsidRPr="006E02F3" w:rsidRDefault="00743EA2">
      <w:pPr>
        <w:pStyle w:val="a9"/>
        <w:spacing w:line="360" w:lineRule="auto"/>
        <w:ind w:firstLine="0"/>
        <w:jc w:val="center"/>
        <w:rPr>
          <w:rFonts w:ascii="Arial" w:eastAsia="宋体" w:hAnsi="Arial" w:cs="Arial"/>
          <w:b/>
          <w:bCs/>
          <w:color w:val="000000" w:themeColor="text1"/>
          <w:sz w:val="30"/>
          <w:u w:val="single"/>
        </w:rPr>
      </w:pPr>
      <w:r w:rsidRPr="006E02F3">
        <w:rPr>
          <w:rFonts w:ascii="Arial" w:eastAsia="宋体" w:hAnsi="Arial" w:cs="Arial"/>
          <w:b/>
          <w:bCs/>
          <w:color w:val="000000" w:themeColor="text1"/>
          <w:sz w:val="30"/>
        </w:rPr>
        <w:t>项目名称：</w:t>
      </w:r>
      <w:r w:rsidRPr="006E02F3">
        <w:rPr>
          <w:rFonts w:ascii="Arial" w:eastAsia="宋体" w:hAnsi="Arial" w:cs="Arial"/>
          <w:b/>
          <w:bCs/>
          <w:color w:val="000000" w:themeColor="text1"/>
          <w:sz w:val="30"/>
          <w:u w:val="single"/>
        </w:rPr>
        <w:t xml:space="preserve">      </w:t>
      </w:r>
      <w:r w:rsidRPr="006E02F3">
        <w:rPr>
          <w:rFonts w:ascii="Arial" w:eastAsia="宋体" w:hAnsi="Arial" w:cs="Arial"/>
          <w:b/>
          <w:bCs/>
          <w:color w:val="000000" w:themeColor="text1"/>
          <w:sz w:val="30"/>
          <w:u w:val="single"/>
        </w:rPr>
        <w:t>年产</w:t>
      </w:r>
      <w:r w:rsidRPr="006E02F3">
        <w:rPr>
          <w:rFonts w:ascii="Arial" w:eastAsia="宋体" w:hAnsi="Arial" w:cs="Arial"/>
          <w:b/>
          <w:bCs/>
          <w:color w:val="000000" w:themeColor="text1"/>
          <w:sz w:val="30"/>
          <w:u w:val="single"/>
        </w:rPr>
        <w:t>2</w:t>
      </w:r>
      <w:r w:rsidRPr="006E02F3">
        <w:rPr>
          <w:rFonts w:ascii="Arial" w:eastAsia="宋体" w:hAnsi="Arial" w:cs="Arial"/>
          <w:b/>
          <w:bCs/>
          <w:color w:val="000000" w:themeColor="text1"/>
          <w:sz w:val="30"/>
          <w:u w:val="single"/>
        </w:rPr>
        <w:t>千万只睫毛刷项目</w:t>
      </w:r>
      <w:r w:rsidRPr="006E02F3">
        <w:rPr>
          <w:rFonts w:ascii="Arial" w:eastAsia="宋体" w:hAnsi="Arial" w:cs="Arial"/>
          <w:b/>
          <w:bCs/>
          <w:color w:val="000000" w:themeColor="text1"/>
          <w:sz w:val="30"/>
          <w:u w:val="single"/>
        </w:rPr>
        <w:t xml:space="preserve">    </w:t>
      </w:r>
    </w:p>
    <w:p w:rsidR="00987FD3" w:rsidRPr="006E02F3" w:rsidRDefault="00987FD3">
      <w:pPr>
        <w:pStyle w:val="a9"/>
        <w:spacing w:line="360" w:lineRule="auto"/>
        <w:ind w:firstLine="0"/>
        <w:rPr>
          <w:rFonts w:ascii="Arial" w:eastAsia="宋体" w:hAnsi="Arial" w:cs="Arial"/>
          <w:b/>
          <w:bCs/>
          <w:color w:val="000000" w:themeColor="text1"/>
          <w:sz w:val="30"/>
        </w:rPr>
      </w:pPr>
    </w:p>
    <w:p w:rsidR="00987FD3" w:rsidRPr="006E02F3" w:rsidRDefault="00743EA2">
      <w:pPr>
        <w:pStyle w:val="a9"/>
        <w:spacing w:line="360" w:lineRule="auto"/>
        <w:ind w:firstLine="0"/>
        <w:jc w:val="center"/>
        <w:rPr>
          <w:rFonts w:ascii="Arial" w:eastAsia="宋体" w:hAnsi="Arial" w:cs="Arial"/>
          <w:b/>
          <w:bCs/>
          <w:color w:val="000000" w:themeColor="text1"/>
          <w:sz w:val="30"/>
          <w:u w:val="single"/>
        </w:rPr>
      </w:pPr>
      <w:r w:rsidRPr="006E02F3">
        <w:rPr>
          <w:rFonts w:ascii="Arial" w:eastAsia="宋体" w:hAnsi="Arial" w:cs="Arial"/>
          <w:b/>
          <w:bCs/>
          <w:color w:val="000000" w:themeColor="text1"/>
          <w:sz w:val="30"/>
        </w:rPr>
        <w:t>建设单位</w:t>
      </w:r>
      <w:r w:rsidRPr="006E02F3">
        <w:rPr>
          <w:rFonts w:ascii="Arial" w:eastAsia="宋体" w:hAnsi="Arial" w:cs="Arial"/>
          <w:b/>
          <w:bCs/>
          <w:color w:val="000000" w:themeColor="text1"/>
          <w:sz w:val="30"/>
        </w:rPr>
        <w:t>(</w:t>
      </w:r>
      <w:r w:rsidRPr="006E02F3">
        <w:rPr>
          <w:rFonts w:ascii="Arial" w:eastAsia="宋体" w:hAnsi="Arial" w:cs="Arial"/>
          <w:b/>
          <w:bCs/>
          <w:color w:val="000000" w:themeColor="text1"/>
          <w:sz w:val="30"/>
        </w:rPr>
        <w:t>盖章</w:t>
      </w:r>
      <w:r w:rsidRPr="006E02F3">
        <w:rPr>
          <w:rFonts w:ascii="Arial" w:eastAsia="宋体" w:hAnsi="Arial" w:cs="Arial"/>
          <w:b/>
          <w:bCs/>
          <w:color w:val="000000" w:themeColor="text1"/>
          <w:sz w:val="30"/>
        </w:rPr>
        <w:t>)</w:t>
      </w:r>
      <w:r w:rsidRPr="006E02F3">
        <w:rPr>
          <w:rFonts w:ascii="Arial" w:eastAsia="宋体" w:hAnsi="Arial" w:cs="Arial"/>
          <w:b/>
          <w:bCs/>
          <w:color w:val="000000" w:themeColor="text1"/>
          <w:sz w:val="30"/>
        </w:rPr>
        <w:t>：</w:t>
      </w:r>
      <w:r w:rsidRPr="006E02F3">
        <w:rPr>
          <w:rFonts w:ascii="Arial" w:eastAsia="宋体" w:hAnsi="Arial" w:cs="Arial"/>
          <w:b/>
          <w:bCs/>
          <w:color w:val="000000" w:themeColor="text1"/>
          <w:sz w:val="30"/>
          <w:u w:val="single"/>
        </w:rPr>
        <w:t xml:space="preserve">   </w:t>
      </w:r>
      <w:r w:rsidRPr="006E02F3">
        <w:rPr>
          <w:rFonts w:ascii="Arial" w:eastAsia="宋体" w:hAnsi="Arial" w:cs="Arial"/>
          <w:b/>
          <w:bCs/>
          <w:color w:val="000000" w:themeColor="text1"/>
          <w:sz w:val="30"/>
          <w:u w:val="single"/>
        </w:rPr>
        <w:t>杭州筱原化妆用具有限公司</w:t>
      </w:r>
      <w:r w:rsidRPr="006E02F3">
        <w:rPr>
          <w:rFonts w:ascii="Arial" w:eastAsia="宋体" w:hAnsi="Arial" w:cs="Arial"/>
          <w:b/>
          <w:bCs/>
          <w:color w:val="000000" w:themeColor="text1"/>
          <w:sz w:val="30"/>
          <w:u w:val="single"/>
        </w:rPr>
        <w:t xml:space="preserve">    </w:t>
      </w:r>
    </w:p>
    <w:p w:rsidR="00987FD3" w:rsidRPr="006E02F3" w:rsidRDefault="00987FD3">
      <w:pPr>
        <w:spacing w:line="360" w:lineRule="auto"/>
        <w:jc w:val="center"/>
        <w:rPr>
          <w:rFonts w:ascii="Arial" w:hAnsi="Arial" w:cs="Arial"/>
          <w:color w:val="000000" w:themeColor="text1"/>
        </w:rPr>
      </w:pPr>
    </w:p>
    <w:p w:rsidR="00987FD3" w:rsidRPr="006E02F3" w:rsidRDefault="00987FD3">
      <w:pPr>
        <w:spacing w:line="360" w:lineRule="auto"/>
        <w:jc w:val="center"/>
        <w:rPr>
          <w:rFonts w:ascii="Arial" w:hAnsi="Arial" w:cs="Arial"/>
          <w:color w:val="000000" w:themeColor="text1"/>
        </w:rPr>
      </w:pPr>
    </w:p>
    <w:p w:rsidR="00987FD3" w:rsidRPr="006E02F3" w:rsidRDefault="00987FD3">
      <w:pPr>
        <w:spacing w:line="360" w:lineRule="auto"/>
        <w:jc w:val="center"/>
        <w:rPr>
          <w:rFonts w:ascii="Arial" w:hAnsi="Arial" w:cs="Arial"/>
          <w:color w:val="000000" w:themeColor="text1"/>
        </w:rPr>
      </w:pPr>
    </w:p>
    <w:p w:rsidR="00987FD3" w:rsidRPr="006E02F3" w:rsidRDefault="00987FD3">
      <w:pPr>
        <w:spacing w:line="360" w:lineRule="auto"/>
        <w:jc w:val="center"/>
        <w:rPr>
          <w:rFonts w:ascii="Arial" w:hAnsi="Arial" w:cs="Arial"/>
          <w:color w:val="000000" w:themeColor="text1"/>
        </w:rPr>
      </w:pPr>
    </w:p>
    <w:p w:rsidR="00987FD3" w:rsidRPr="006E02F3" w:rsidRDefault="00987FD3">
      <w:pPr>
        <w:spacing w:line="360" w:lineRule="auto"/>
        <w:jc w:val="center"/>
        <w:rPr>
          <w:rFonts w:ascii="Arial" w:hAnsi="Arial" w:cs="Arial"/>
          <w:color w:val="000000" w:themeColor="text1"/>
        </w:rPr>
      </w:pPr>
    </w:p>
    <w:p w:rsidR="00987FD3" w:rsidRPr="006E02F3" w:rsidRDefault="00987FD3">
      <w:pPr>
        <w:spacing w:line="360" w:lineRule="auto"/>
        <w:jc w:val="center"/>
        <w:rPr>
          <w:rFonts w:ascii="Arial" w:hAnsi="Arial" w:cs="Arial"/>
          <w:color w:val="000000" w:themeColor="text1"/>
        </w:rPr>
      </w:pPr>
    </w:p>
    <w:p w:rsidR="00987FD3" w:rsidRPr="006E02F3" w:rsidRDefault="00987FD3">
      <w:pPr>
        <w:spacing w:line="360" w:lineRule="auto"/>
        <w:jc w:val="center"/>
        <w:rPr>
          <w:rFonts w:ascii="Arial" w:hAnsi="Arial" w:cs="Arial"/>
          <w:color w:val="000000" w:themeColor="text1"/>
        </w:rPr>
      </w:pPr>
    </w:p>
    <w:p w:rsidR="00987FD3" w:rsidRPr="006E02F3" w:rsidRDefault="00987FD3">
      <w:pPr>
        <w:spacing w:line="360" w:lineRule="auto"/>
        <w:jc w:val="center"/>
        <w:rPr>
          <w:rFonts w:ascii="Arial" w:hAnsi="Arial" w:cs="Arial"/>
          <w:color w:val="000000" w:themeColor="text1"/>
        </w:rPr>
      </w:pPr>
    </w:p>
    <w:p w:rsidR="00987FD3" w:rsidRPr="006E02F3" w:rsidRDefault="00987FD3">
      <w:pPr>
        <w:spacing w:line="360" w:lineRule="auto"/>
        <w:jc w:val="center"/>
        <w:rPr>
          <w:rFonts w:ascii="Arial" w:hAnsi="Arial" w:cs="Arial"/>
          <w:color w:val="000000" w:themeColor="text1"/>
        </w:rPr>
      </w:pPr>
    </w:p>
    <w:p w:rsidR="00987FD3" w:rsidRPr="006E02F3" w:rsidRDefault="00987FD3">
      <w:pPr>
        <w:spacing w:line="360" w:lineRule="auto"/>
        <w:jc w:val="center"/>
        <w:rPr>
          <w:rFonts w:ascii="Arial" w:hAnsi="Arial" w:cs="Arial"/>
          <w:color w:val="000000" w:themeColor="text1"/>
        </w:rPr>
      </w:pPr>
    </w:p>
    <w:p w:rsidR="00987FD3" w:rsidRPr="006E02F3" w:rsidRDefault="00987FD3">
      <w:pPr>
        <w:spacing w:line="360" w:lineRule="auto"/>
        <w:jc w:val="center"/>
        <w:rPr>
          <w:rFonts w:ascii="Arial" w:hAnsi="Arial" w:cs="Arial"/>
          <w:color w:val="000000" w:themeColor="text1"/>
        </w:rPr>
      </w:pPr>
    </w:p>
    <w:p w:rsidR="00987FD3" w:rsidRPr="006E02F3" w:rsidRDefault="00987FD3">
      <w:pPr>
        <w:spacing w:line="360" w:lineRule="auto"/>
        <w:jc w:val="center"/>
        <w:rPr>
          <w:rFonts w:ascii="Arial" w:hAnsi="Arial" w:cs="Arial"/>
          <w:color w:val="000000" w:themeColor="text1"/>
        </w:rPr>
      </w:pPr>
    </w:p>
    <w:p w:rsidR="00987FD3" w:rsidRPr="006E02F3" w:rsidRDefault="00987FD3">
      <w:pPr>
        <w:spacing w:line="360" w:lineRule="auto"/>
        <w:jc w:val="center"/>
        <w:rPr>
          <w:rFonts w:ascii="Arial" w:hAnsi="Arial" w:cs="Arial"/>
          <w:color w:val="000000" w:themeColor="text1"/>
        </w:rPr>
      </w:pPr>
    </w:p>
    <w:p w:rsidR="00987FD3" w:rsidRPr="006E02F3" w:rsidRDefault="00987FD3">
      <w:pPr>
        <w:spacing w:line="360" w:lineRule="auto"/>
        <w:jc w:val="center"/>
        <w:rPr>
          <w:rFonts w:ascii="Arial" w:hAnsi="Arial" w:cs="Arial"/>
          <w:color w:val="000000" w:themeColor="text1"/>
        </w:rPr>
      </w:pPr>
    </w:p>
    <w:p w:rsidR="00987FD3" w:rsidRPr="006E02F3" w:rsidRDefault="00987FD3">
      <w:pPr>
        <w:spacing w:line="360" w:lineRule="auto"/>
        <w:jc w:val="center"/>
        <w:rPr>
          <w:rFonts w:ascii="Arial" w:hAnsi="Arial" w:cs="Arial"/>
          <w:color w:val="000000" w:themeColor="text1"/>
        </w:rPr>
      </w:pPr>
    </w:p>
    <w:p w:rsidR="00987FD3" w:rsidRPr="006E02F3" w:rsidRDefault="00743EA2">
      <w:pPr>
        <w:spacing w:line="360" w:lineRule="auto"/>
        <w:jc w:val="center"/>
        <w:rPr>
          <w:rFonts w:ascii="Arial" w:hAnsi="Arial" w:cs="Arial"/>
          <w:b/>
          <w:bCs/>
          <w:color w:val="000000" w:themeColor="text1"/>
          <w:sz w:val="28"/>
        </w:rPr>
      </w:pPr>
      <w:r w:rsidRPr="006E02F3">
        <w:rPr>
          <w:rFonts w:ascii="Arial" w:hAnsi="Arial" w:cs="Arial"/>
          <w:b/>
          <w:bCs/>
          <w:color w:val="000000" w:themeColor="text1"/>
          <w:sz w:val="28"/>
        </w:rPr>
        <w:t>浙江东天虹环保工程有限公司</w:t>
      </w:r>
    </w:p>
    <w:p w:rsidR="00987FD3" w:rsidRPr="006E02F3" w:rsidRDefault="00743EA2">
      <w:pPr>
        <w:spacing w:line="360" w:lineRule="auto"/>
        <w:jc w:val="center"/>
        <w:rPr>
          <w:rFonts w:ascii="Arial" w:hAnsi="Arial" w:cs="Arial"/>
          <w:b/>
          <w:bCs/>
          <w:color w:val="000000" w:themeColor="text1"/>
          <w:sz w:val="28"/>
        </w:rPr>
        <w:sectPr w:rsidR="00987FD3" w:rsidRPr="006E02F3">
          <w:pgSz w:w="11906" w:h="16838"/>
          <w:pgMar w:top="1418" w:right="1418" w:bottom="1418" w:left="1418" w:header="964" w:footer="964" w:gutter="0"/>
          <w:cols w:space="720"/>
          <w:docGrid w:linePitch="312"/>
        </w:sectPr>
      </w:pPr>
      <w:r w:rsidRPr="006E02F3">
        <w:rPr>
          <w:rFonts w:ascii="Arial" w:hAnsi="Arial" w:cs="Arial"/>
          <w:b/>
          <w:bCs/>
          <w:color w:val="000000" w:themeColor="text1"/>
          <w:sz w:val="28"/>
        </w:rPr>
        <w:t>编制日期：</w:t>
      </w:r>
      <w:r w:rsidRPr="006E02F3">
        <w:rPr>
          <w:rFonts w:ascii="Arial" w:hAnsi="Arial" w:cs="Arial"/>
          <w:b/>
          <w:bCs/>
          <w:color w:val="000000" w:themeColor="text1"/>
          <w:sz w:val="28"/>
        </w:rPr>
        <w:t>2016</w:t>
      </w:r>
      <w:r w:rsidRPr="006E02F3">
        <w:rPr>
          <w:rFonts w:ascii="Arial" w:hAnsi="Arial" w:cs="Arial"/>
          <w:b/>
          <w:bCs/>
          <w:color w:val="000000" w:themeColor="text1"/>
          <w:sz w:val="28"/>
        </w:rPr>
        <w:t>年</w:t>
      </w:r>
      <w:r w:rsidRPr="006E02F3">
        <w:rPr>
          <w:rFonts w:ascii="Arial" w:hAnsi="Arial" w:cs="Arial"/>
          <w:b/>
          <w:bCs/>
          <w:color w:val="000000" w:themeColor="text1"/>
          <w:sz w:val="28"/>
        </w:rPr>
        <w:t>8</w:t>
      </w:r>
      <w:r w:rsidRPr="006E02F3">
        <w:rPr>
          <w:rFonts w:ascii="Arial" w:hAnsi="Arial" w:cs="Arial"/>
          <w:b/>
          <w:bCs/>
          <w:color w:val="000000" w:themeColor="text1"/>
          <w:sz w:val="28"/>
        </w:rPr>
        <w:t>月</w:t>
      </w:r>
    </w:p>
    <w:p w:rsidR="00987FD3" w:rsidRPr="006E02F3" w:rsidRDefault="00743EA2" w:rsidP="00DB697B">
      <w:pPr>
        <w:pageBreakBefore/>
        <w:spacing w:beforeLines="100" w:afterLines="100" w:line="360" w:lineRule="auto"/>
        <w:jc w:val="center"/>
        <w:rPr>
          <w:rFonts w:ascii="Arial" w:hAnsi="Arial" w:cs="Arial"/>
          <w:b/>
          <w:bCs/>
          <w:color w:val="000000" w:themeColor="text1"/>
          <w:sz w:val="44"/>
        </w:rPr>
      </w:pPr>
      <w:r w:rsidRPr="006E02F3">
        <w:rPr>
          <w:rFonts w:ascii="Arial" w:hAnsi="Arial" w:cs="Arial"/>
          <w:b/>
          <w:bCs/>
          <w:color w:val="000000" w:themeColor="text1"/>
          <w:sz w:val="44"/>
        </w:rPr>
        <w:lastRenderedPageBreak/>
        <w:t>目</w:t>
      </w:r>
      <w:r w:rsidRPr="006E02F3">
        <w:rPr>
          <w:rFonts w:ascii="Arial" w:hAnsi="Arial" w:cs="Arial"/>
          <w:b/>
          <w:bCs/>
          <w:color w:val="000000" w:themeColor="text1"/>
          <w:sz w:val="44"/>
        </w:rPr>
        <w:t xml:space="preserve">  </w:t>
      </w:r>
      <w:r w:rsidRPr="006E02F3">
        <w:rPr>
          <w:rFonts w:ascii="Arial" w:hAnsi="Arial" w:cs="Arial"/>
          <w:b/>
          <w:bCs/>
          <w:color w:val="000000" w:themeColor="text1"/>
          <w:sz w:val="44"/>
        </w:rPr>
        <w:t>录</w:t>
      </w:r>
    </w:p>
    <w:p w:rsidR="00987FD3" w:rsidRPr="006E02F3" w:rsidRDefault="00E843FE">
      <w:pPr>
        <w:pStyle w:val="23"/>
        <w:tabs>
          <w:tab w:val="right" w:leader="dot" w:pos="9060"/>
        </w:tabs>
        <w:spacing w:line="360" w:lineRule="auto"/>
        <w:ind w:left="0"/>
        <w:jc w:val="both"/>
        <w:rPr>
          <w:rFonts w:ascii="Arial" w:hAnsi="Arial" w:cs="Arial"/>
          <w:bCs/>
          <w:smallCaps w:val="0"/>
          <w:noProof/>
          <w:color w:val="000000" w:themeColor="text1"/>
          <w:sz w:val="28"/>
          <w:szCs w:val="28"/>
        </w:rPr>
      </w:pPr>
      <w:r w:rsidRPr="006E02F3">
        <w:rPr>
          <w:rFonts w:ascii="Arial" w:hAnsi="Arial" w:cs="Arial"/>
          <w:bCs/>
          <w:smallCaps w:val="0"/>
          <w:color w:val="000000" w:themeColor="text1"/>
          <w:sz w:val="28"/>
          <w:szCs w:val="28"/>
        </w:rPr>
        <w:fldChar w:fldCharType="begin"/>
      </w:r>
      <w:r w:rsidR="00743EA2" w:rsidRPr="006E02F3">
        <w:rPr>
          <w:rFonts w:ascii="Arial" w:hAnsi="Arial" w:cs="Arial"/>
          <w:bCs/>
          <w:smallCaps w:val="0"/>
          <w:color w:val="000000" w:themeColor="text1"/>
          <w:sz w:val="28"/>
          <w:szCs w:val="28"/>
        </w:rPr>
        <w:instrText xml:space="preserve"> TOC \o "1-1" \h \z \u </w:instrText>
      </w:r>
      <w:r w:rsidRPr="006E02F3">
        <w:rPr>
          <w:rFonts w:ascii="Arial" w:hAnsi="Arial" w:cs="Arial"/>
          <w:bCs/>
          <w:smallCaps w:val="0"/>
          <w:color w:val="000000" w:themeColor="text1"/>
          <w:sz w:val="28"/>
          <w:szCs w:val="28"/>
        </w:rPr>
        <w:fldChar w:fldCharType="separate"/>
      </w:r>
      <w:hyperlink w:anchor="_Toc291014876" w:history="1">
        <w:r w:rsidR="00743EA2" w:rsidRPr="006E02F3">
          <w:rPr>
            <w:rFonts w:ascii="Arial" w:hAnsi="Arial" w:cs="Arial"/>
            <w:bCs/>
            <w:smallCaps w:val="0"/>
            <w:noProof/>
            <w:color w:val="000000" w:themeColor="text1"/>
            <w:sz w:val="28"/>
            <w:szCs w:val="28"/>
          </w:rPr>
          <w:t xml:space="preserve">1 </w:t>
        </w:r>
        <w:r w:rsidR="00743EA2" w:rsidRPr="006E02F3">
          <w:rPr>
            <w:rFonts w:ascii="Arial" w:hAnsi="Arial" w:cs="Arial"/>
            <w:bCs/>
            <w:smallCaps w:val="0"/>
            <w:noProof/>
            <w:color w:val="000000" w:themeColor="text1"/>
            <w:sz w:val="28"/>
            <w:szCs w:val="28"/>
          </w:rPr>
          <w:t>建设项目基本情况</w:t>
        </w:r>
        <w:r w:rsidR="00743EA2" w:rsidRPr="006E02F3">
          <w:rPr>
            <w:rFonts w:ascii="Arial" w:hAnsi="Arial" w:cs="Arial"/>
            <w:bCs/>
            <w:smallCaps w:val="0"/>
            <w:noProof/>
            <w:color w:val="000000" w:themeColor="text1"/>
            <w:sz w:val="28"/>
            <w:szCs w:val="28"/>
          </w:rPr>
          <w:tab/>
        </w:r>
        <w:r w:rsidRPr="006E02F3">
          <w:rPr>
            <w:rFonts w:ascii="Arial" w:hAnsi="Arial" w:cs="Arial"/>
            <w:bCs/>
            <w:smallCaps w:val="0"/>
            <w:noProof/>
            <w:color w:val="000000" w:themeColor="text1"/>
            <w:sz w:val="28"/>
            <w:szCs w:val="28"/>
          </w:rPr>
          <w:fldChar w:fldCharType="begin"/>
        </w:r>
        <w:r w:rsidR="00743EA2" w:rsidRPr="006E02F3">
          <w:rPr>
            <w:rFonts w:ascii="Arial" w:hAnsi="Arial" w:cs="Arial"/>
            <w:bCs/>
            <w:smallCaps w:val="0"/>
            <w:noProof/>
            <w:color w:val="000000" w:themeColor="text1"/>
            <w:sz w:val="28"/>
            <w:szCs w:val="28"/>
          </w:rPr>
          <w:instrText xml:space="preserve"> PAGEREF _Toc291014876 \h </w:instrText>
        </w:r>
        <w:r w:rsidRPr="006E02F3">
          <w:rPr>
            <w:rFonts w:ascii="Arial" w:hAnsi="Arial" w:cs="Arial"/>
            <w:bCs/>
            <w:smallCaps w:val="0"/>
            <w:noProof/>
            <w:color w:val="000000" w:themeColor="text1"/>
            <w:sz w:val="28"/>
            <w:szCs w:val="28"/>
          </w:rPr>
        </w:r>
        <w:r w:rsidRPr="006E02F3">
          <w:rPr>
            <w:rFonts w:ascii="Arial" w:hAnsi="Arial" w:cs="Arial"/>
            <w:bCs/>
            <w:smallCaps w:val="0"/>
            <w:noProof/>
            <w:color w:val="000000" w:themeColor="text1"/>
            <w:sz w:val="28"/>
            <w:szCs w:val="28"/>
          </w:rPr>
          <w:fldChar w:fldCharType="separate"/>
        </w:r>
        <w:r w:rsidR="00A237B9">
          <w:rPr>
            <w:rFonts w:ascii="Arial" w:hAnsi="Arial" w:cs="Arial"/>
            <w:bCs/>
            <w:smallCaps w:val="0"/>
            <w:noProof/>
            <w:color w:val="000000" w:themeColor="text1"/>
            <w:sz w:val="28"/>
            <w:szCs w:val="28"/>
          </w:rPr>
          <w:t>1</w:t>
        </w:r>
        <w:r w:rsidRPr="006E02F3">
          <w:rPr>
            <w:rFonts w:ascii="Arial" w:hAnsi="Arial" w:cs="Arial"/>
            <w:bCs/>
            <w:smallCaps w:val="0"/>
            <w:noProof/>
            <w:color w:val="000000" w:themeColor="text1"/>
            <w:sz w:val="28"/>
            <w:szCs w:val="28"/>
          </w:rPr>
          <w:fldChar w:fldCharType="end"/>
        </w:r>
      </w:hyperlink>
    </w:p>
    <w:p w:rsidR="00987FD3" w:rsidRPr="006E02F3" w:rsidRDefault="00E843FE">
      <w:pPr>
        <w:pStyle w:val="23"/>
        <w:tabs>
          <w:tab w:val="right" w:leader="dot" w:pos="9060"/>
        </w:tabs>
        <w:spacing w:line="360" w:lineRule="auto"/>
        <w:ind w:left="0"/>
        <w:jc w:val="both"/>
        <w:rPr>
          <w:rFonts w:ascii="Arial" w:hAnsi="Arial" w:cs="Arial"/>
          <w:bCs/>
          <w:smallCaps w:val="0"/>
          <w:noProof/>
          <w:color w:val="000000" w:themeColor="text1"/>
          <w:sz w:val="28"/>
          <w:szCs w:val="28"/>
        </w:rPr>
      </w:pPr>
      <w:hyperlink w:anchor="_Toc291014877" w:history="1">
        <w:r w:rsidR="00743EA2" w:rsidRPr="006E02F3">
          <w:rPr>
            <w:rFonts w:ascii="Arial" w:hAnsi="Arial" w:cs="Arial"/>
            <w:bCs/>
            <w:smallCaps w:val="0"/>
            <w:noProof/>
            <w:color w:val="000000" w:themeColor="text1"/>
            <w:sz w:val="28"/>
            <w:szCs w:val="28"/>
          </w:rPr>
          <w:t xml:space="preserve">2 </w:t>
        </w:r>
        <w:r w:rsidR="00743EA2" w:rsidRPr="006E02F3">
          <w:rPr>
            <w:rFonts w:ascii="Arial" w:hAnsi="Arial" w:cs="Arial"/>
            <w:bCs/>
            <w:smallCaps w:val="0"/>
            <w:noProof/>
            <w:color w:val="000000" w:themeColor="text1"/>
            <w:sz w:val="28"/>
            <w:szCs w:val="28"/>
          </w:rPr>
          <w:t>建设项目所在地自然环境社会环境简况</w:t>
        </w:r>
        <w:r w:rsidR="00743EA2" w:rsidRPr="006E02F3">
          <w:rPr>
            <w:rFonts w:ascii="Arial" w:hAnsi="Arial" w:cs="Arial"/>
            <w:bCs/>
            <w:smallCaps w:val="0"/>
            <w:noProof/>
            <w:color w:val="000000" w:themeColor="text1"/>
            <w:sz w:val="28"/>
            <w:szCs w:val="28"/>
          </w:rPr>
          <w:tab/>
        </w:r>
        <w:r w:rsidRPr="006E02F3">
          <w:rPr>
            <w:rFonts w:ascii="Arial" w:hAnsi="Arial" w:cs="Arial"/>
            <w:bCs/>
            <w:smallCaps w:val="0"/>
            <w:noProof/>
            <w:color w:val="000000" w:themeColor="text1"/>
            <w:sz w:val="28"/>
            <w:szCs w:val="28"/>
          </w:rPr>
          <w:fldChar w:fldCharType="begin"/>
        </w:r>
        <w:r w:rsidR="00743EA2" w:rsidRPr="006E02F3">
          <w:rPr>
            <w:rFonts w:ascii="Arial" w:hAnsi="Arial" w:cs="Arial"/>
            <w:bCs/>
            <w:smallCaps w:val="0"/>
            <w:noProof/>
            <w:color w:val="000000" w:themeColor="text1"/>
            <w:sz w:val="28"/>
            <w:szCs w:val="28"/>
          </w:rPr>
          <w:instrText xml:space="preserve"> PAGEREF _Toc291014877 \h </w:instrText>
        </w:r>
        <w:r w:rsidRPr="006E02F3">
          <w:rPr>
            <w:rFonts w:ascii="Arial" w:hAnsi="Arial" w:cs="Arial"/>
            <w:bCs/>
            <w:smallCaps w:val="0"/>
            <w:noProof/>
            <w:color w:val="000000" w:themeColor="text1"/>
            <w:sz w:val="28"/>
            <w:szCs w:val="28"/>
          </w:rPr>
        </w:r>
        <w:r w:rsidRPr="006E02F3">
          <w:rPr>
            <w:rFonts w:ascii="Arial" w:hAnsi="Arial" w:cs="Arial"/>
            <w:bCs/>
            <w:smallCaps w:val="0"/>
            <w:noProof/>
            <w:color w:val="000000" w:themeColor="text1"/>
            <w:sz w:val="28"/>
            <w:szCs w:val="28"/>
          </w:rPr>
          <w:fldChar w:fldCharType="separate"/>
        </w:r>
        <w:r w:rsidR="00A237B9">
          <w:rPr>
            <w:rFonts w:ascii="Arial" w:hAnsi="Arial" w:cs="Arial"/>
            <w:bCs/>
            <w:smallCaps w:val="0"/>
            <w:noProof/>
            <w:color w:val="000000" w:themeColor="text1"/>
            <w:sz w:val="28"/>
            <w:szCs w:val="28"/>
          </w:rPr>
          <w:t>9</w:t>
        </w:r>
        <w:r w:rsidRPr="006E02F3">
          <w:rPr>
            <w:rFonts w:ascii="Arial" w:hAnsi="Arial" w:cs="Arial"/>
            <w:bCs/>
            <w:smallCaps w:val="0"/>
            <w:noProof/>
            <w:color w:val="000000" w:themeColor="text1"/>
            <w:sz w:val="28"/>
            <w:szCs w:val="28"/>
          </w:rPr>
          <w:fldChar w:fldCharType="end"/>
        </w:r>
      </w:hyperlink>
    </w:p>
    <w:p w:rsidR="00987FD3" w:rsidRPr="006E02F3" w:rsidRDefault="00E843FE">
      <w:pPr>
        <w:pStyle w:val="23"/>
        <w:tabs>
          <w:tab w:val="right" w:leader="dot" w:pos="9060"/>
        </w:tabs>
        <w:spacing w:line="360" w:lineRule="auto"/>
        <w:ind w:left="0"/>
        <w:jc w:val="both"/>
        <w:rPr>
          <w:rFonts w:ascii="Arial" w:hAnsi="Arial" w:cs="Arial"/>
          <w:bCs/>
          <w:smallCaps w:val="0"/>
          <w:noProof/>
          <w:color w:val="000000" w:themeColor="text1"/>
          <w:sz w:val="28"/>
          <w:szCs w:val="28"/>
        </w:rPr>
      </w:pPr>
      <w:hyperlink w:anchor="_Toc291014878" w:history="1">
        <w:r w:rsidR="00743EA2" w:rsidRPr="006E02F3">
          <w:rPr>
            <w:rFonts w:ascii="Arial" w:hAnsi="Arial" w:cs="Arial"/>
            <w:bCs/>
            <w:smallCaps w:val="0"/>
            <w:noProof/>
            <w:color w:val="000000" w:themeColor="text1"/>
            <w:sz w:val="28"/>
            <w:szCs w:val="28"/>
          </w:rPr>
          <w:t xml:space="preserve">3 </w:t>
        </w:r>
        <w:r w:rsidR="00743EA2" w:rsidRPr="006E02F3">
          <w:rPr>
            <w:rFonts w:ascii="Arial" w:hAnsi="Arial" w:cs="Arial"/>
            <w:bCs/>
            <w:smallCaps w:val="0"/>
            <w:noProof/>
            <w:color w:val="000000" w:themeColor="text1"/>
            <w:sz w:val="28"/>
            <w:szCs w:val="28"/>
          </w:rPr>
          <w:t>环境质</w:t>
        </w:r>
        <w:bookmarkStart w:id="2" w:name="_Hlt393892252"/>
        <w:bookmarkStart w:id="3" w:name="_Hlt393892253"/>
        <w:r w:rsidR="00743EA2" w:rsidRPr="006E02F3">
          <w:rPr>
            <w:rFonts w:ascii="Arial" w:hAnsi="Arial" w:cs="Arial"/>
            <w:bCs/>
            <w:smallCaps w:val="0"/>
            <w:noProof/>
            <w:color w:val="000000" w:themeColor="text1"/>
            <w:sz w:val="28"/>
            <w:szCs w:val="28"/>
          </w:rPr>
          <w:t>量</w:t>
        </w:r>
        <w:bookmarkEnd w:id="2"/>
        <w:bookmarkEnd w:id="3"/>
        <w:r w:rsidR="00743EA2" w:rsidRPr="006E02F3">
          <w:rPr>
            <w:rFonts w:ascii="Arial" w:hAnsi="Arial" w:cs="Arial"/>
            <w:bCs/>
            <w:smallCaps w:val="0"/>
            <w:noProof/>
            <w:color w:val="000000" w:themeColor="text1"/>
            <w:sz w:val="28"/>
            <w:szCs w:val="28"/>
          </w:rPr>
          <w:t>现状</w:t>
        </w:r>
        <w:r w:rsidR="00743EA2" w:rsidRPr="006E02F3">
          <w:rPr>
            <w:rFonts w:ascii="Arial" w:hAnsi="Arial" w:cs="Arial"/>
            <w:bCs/>
            <w:smallCaps w:val="0"/>
            <w:noProof/>
            <w:color w:val="000000" w:themeColor="text1"/>
            <w:sz w:val="28"/>
            <w:szCs w:val="28"/>
          </w:rPr>
          <w:tab/>
        </w:r>
        <w:r w:rsidRPr="006E02F3">
          <w:rPr>
            <w:rFonts w:ascii="Arial" w:hAnsi="Arial" w:cs="Arial"/>
            <w:bCs/>
            <w:smallCaps w:val="0"/>
            <w:noProof/>
            <w:color w:val="000000" w:themeColor="text1"/>
            <w:sz w:val="28"/>
            <w:szCs w:val="28"/>
          </w:rPr>
          <w:fldChar w:fldCharType="begin"/>
        </w:r>
        <w:r w:rsidR="00743EA2" w:rsidRPr="006E02F3">
          <w:rPr>
            <w:rFonts w:ascii="Arial" w:hAnsi="Arial" w:cs="Arial"/>
            <w:bCs/>
            <w:smallCaps w:val="0"/>
            <w:noProof/>
            <w:color w:val="000000" w:themeColor="text1"/>
            <w:sz w:val="28"/>
            <w:szCs w:val="28"/>
          </w:rPr>
          <w:instrText xml:space="preserve"> PAGEREF _Toc291014878 \h </w:instrText>
        </w:r>
        <w:r w:rsidRPr="006E02F3">
          <w:rPr>
            <w:rFonts w:ascii="Arial" w:hAnsi="Arial" w:cs="Arial"/>
            <w:bCs/>
            <w:smallCaps w:val="0"/>
            <w:noProof/>
            <w:color w:val="000000" w:themeColor="text1"/>
            <w:sz w:val="28"/>
            <w:szCs w:val="28"/>
          </w:rPr>
        </w:r>
        <w:r w:rsidRPr="006E02F3">
          <w:rPr>
            <w:rFonts w:ascii="Arial" w:hAnsi="Arial" w:cs="Arial"/>
            <w:bCs/>
            <w:smallCaps w:val="0"/>
            <w:noProof/>
            <w:color w:val="000000" w:themeColor="text1"/>
            <w:sz w:val="28"/>
            <w:szCs w:val="28"/>
          </w:rPr>
          <w:fldChar w:fldCharType="separate"/>
        </w:r>
        <w:r w:rsidR="00A237B9">
          <w:rPr>
            <w:rFonts w:ascii="Arial" w:hAnsi="Arial" w:cs="Arial"/>
            <w:bCs/>
            <w:smallCaps w:val="0"/>
            <w:noProof/>
            <w:color w:val="000000" w:themeColor="text1"/>
            <w:sz w:val="28"/>
            <w:szCs w:val="28"/>
          </w:rPr>
          <w:t>15</w:t>
        </w:r>
        <w:r w:rsidRPr="006E02F3">
          <w:rPr>
            <w:rFonts w:ascii="Arial" w:hAnsi="Arial" w:cs="Arial"/>
            <w:bCs/>
            <w:smallCaps w:val="0"/>
            <w:noProof/>
            <w:color w:val="000000" w:themeColor="text1"/>
            <w:sz w:val="28"/>
            <w:szCs w:val="28"/>
          </w:rPr>
          <w:fldChar w:fldCharType="end"/>
        </w:r>
      </w:hyperlink>
    </w:p>
    <w:p w:rsidR="00987FD3" w:rsidRPr="006E02F3" w:rsidRDefault="00E843FE">
      <w:pPr>
        <w:pStyle w:val="23"/>
        <w:tabs>
          <w:tab w:val="right" w:leader="dot" w:pos="9060"/>
        </w:tabs>
        <w:spacing w:line="360" w:lineRule="auto"/>
        <w:ind w:left="0"/>
        <w:jc w:val="both"/>
        <w:rPr>
          <w:rFonts w:ascii="Arial" w:hAnsi="Arial" w:cs="Arial"/>
          <w:bCs/>
          <w:smallCaps w:val="0"/>
          <w:noProof/>
          <w:color w:val="000000" w:themeColor="text1"/>
          <w:sz w:val="28"/>
          <w:szCs w:val="28"/>
        </w:rPr>
      </w:pPr>
      <w:hyperlink w:anchor="_Toc291014879" w:history="1">
        <w:r w:rsidR="00743EA2" w:rsidRPr="006E02F3">
          <w:rPr>
            <w:rFonts w:ascii="Arial" w:hAnsi="Arial" w:cs="Arial"/>
            <w:bCs/>
            <w:smallCaps w:val="0"/>
            <w:noProof/>
            <w:color w:val="000000" w:themeColor="text1"/>
            <w:sz w:val="28"/>
            <w:szCs w:val="28"/>
          </w:rPr>
          <w:t xml:space="preserve">4 </w:t>
        </w:r>
        <w:r w:rsidR="00743EA2" w:rsidRPr="006E02F3">
          <w:rPr>
            <w:rFonts w:ascii="Arial" w:hAnsi="Arial" w:cs="Arial"/>
            <w:bCs/>
            <w:smallCaps w:val="0"/>
            <w:noProof/>
            <w:color w:val="000000" w:themeColor="text1"/>
            <w:sz w:val="28"/>
            <w:szCs w:val="28"/>
          </w:rPr>
          <w:t>评价适用标准</w:t>
        </w:r>
        <w:r w:rsidR="00743EA2" w:rsidRPr="006E02F3">
          <w:rPr>
            <w:rFonts w:ascii="Arial" w:hAnsi="Arial" w:cs="Arial"/>
            <w:bCs/>
            <w:smallCaps w:val="0"/>
            <w:noProof/>
            <w:color w:val="000000" w:themeColor="text1"/>
            <w:sz w:val="28"/>
            <w:szCs w:val="28"/>
          </w:rPr>
          <w:tab/>
        </w:r>
        <w:r w:rsidRPr="006E02F3">
          <w:rPr>
            <w:rFonts w:ascii="Arial" w:hAnsi="Arial" w:cs="Arial"/>
            <w:bCs/>
            <w:smallCaps w:val="0"/>
            <w:noProof/>
            <w:color w:val="000000" w:themeColor="text1"/>
            <w:sz w:val="28"/>
            <w:szCs w:val="28"/>
          </w:rPr>
          <w:fldChar w:fldCharType="begin"/>
        </w:r>
        <w:r w:rsidR="00743EA2" w:rsidRPr="006E02F3">
          <w:rPr>
            <w:rFonts w:ascii="Arial" w:hAnsi="Arial" w:cs="Arial"/>
            <w:bCs/>
            <w:smallCaps w:val="0"/>
            <w:noProof/>
            <w:color w:val="000000" w:themeColor="text1"/>
            <w:sz w:val="28"/>
            <w:szCs w:val="28"/>
          </w:rPr>
          <w:instrText xml:space="preserve"> PAGEREF _Toc291014879 \h </w:instrText>
        </w:r>
        <w:r w:rsidRPr="006E02F3">
          <w:rPr>
            <w:rFonts w:ascii="Arial" w:hAnsi="Arial" w:cs="Arial"/>
            <w:bCs/>
            <w:smallCaps w:val="0"/>
            <w:noProof/>
            <w:color w:val="000000" w:themeColor="text1"/>
            <w:sz w:val="28"/>
            <w:szCs w:val="28"/>
          </w:rPr>
        </w:r>
        <w:r w:rsidRPr="006E02F3">
          <w:rPr>
            <w:rFonts w:ascii="Arial" w:hAnsi="Arial" w:cs="Arial"/>
            <w:bCs/>
            <w:smallCaps w:val="0"/>
            <w:noProof/>
            <w:color w:val="000000" w:themeColor="text1"/>
            <w:sz w:val="28"/>
            <w:szCs w:val="28"/>
          </w:rPr>
          <w:fldChar w:fldCharType="separate"/>
        </w:r>
        <w:r w:rsidR="00A237B9">
          <w:rPr>
            <w:rFonts w:ascii="Arial" w:hAnsi="Arial" w:cs="Arial"/>
            <w:bCs/>
            <w:smallCaps w:val="0"/>
            <w:noProof/>
            <w:color w:val="000000" w:themeColor="text1"/>
            <w:sz w:val="28"/>
            <w:szCs w:val="28"/>
          </w:rPr>
          <w:t>18</w:t>
        </w:r>
        <w:r w:rsidRPr="006E02F3">
          <w:rPr>
            <w:rFonts w:ascii="Arial" w:hAnsi="Arial" w:cs="Arial"/>
            <w:bCs/>
            <w:smallCaps w:val="0"/>
            <w:noProof/>
            <w:color w:val="000000" w:themeColor="text1"/>
            <w:sz w:val="28"/>
            <w:szCs w:val="28"/>
          </w:rPr>
          <w:fldChar w:fldCharType="end"/>
        </w:r>
      </w:hyperlink>
    </w:p>
    <w:p w:rsidR="00987FD3" w:rsidRPr="006E02F3" w:rsidRDefault="00E843FE">
      <w:pPr>
        <w:pStyle w:val="23"/>
        <w:tabs>
          <w:tab w:val="right" w:leader="dot" w:pos="9060"/>
        </w:tabs>
        <w:spacing w:line="360" w:lineRule="auto"/>
        <w:ind w:left="0"/>
        <w:jc w:val="both"/>
        <w:rPr>
          <w:rFonts w:ascii="Arial" w:hAnsi="Arial" w:cs="Arial"/>
          <w:bCs/>
          <w:smallCaps w:val="0"/>
          <w:noProof/>
          <w:color w:val="000000" w:themeColor="text1"/>
          <w:sz w:val="28"/>
          <w:szCs w:val="28"/>
        </w:rPr>
      </w:pPr>
      <w:hyperlink w:anchor="_Toc291014880" w:history="1">
        <w:r w:rsidR="00743EA2" w:rsidRPr="006E02F3">
          <w:rPr>
            <w:rFonts w:ascii="Arial" w:hAnsi="Arial" w:cs="Arial"/>
            <w:bCs/>
            <w:smallCaps w:val="0"/>
            <w:noProof/>
            <w:color w:val="000000" w:themeColor="text1"/>
            <w:sz w:val="28"/>
            <w:szCs w:val="28"/>
          </w:rPr>
          <w:t xml:space="preserve">5 </w:t>
        </w:r>
        <w:r w:rsidR="00743EA2" w:rsidRPr="006E02F3">
          <w:rPr>
            <w:rFonts w:ascii="Arial" w:hAnsi="Arial" w:cs="Arial"/>
            <w:bCs/>
            <w:smallCaps w:val="0"/>
            <w:noProof/>
            <w:color w:val="000000" w:themeColor="text1"/>
            <w:sz w:val="28"/>
            <w:szCs w:val="28"/>
          </w:rPr>
          <w:t>建设项目工程分析</w:t>
        </w:r>
        <w:r w:rsidR="00743EA2" w:rsidRPr="006E02F3">
          <w:rPr>
            <w:rFonts w:ascii="Arial" w:hAnsi="Arial" w:cs="Arial"/>
            <w:bCs/>
            <w:smallCaps w:val="0"/>
            <w:noProof/>
            <w:color w:val="000000" w:themeColor="text1"/>
            <w:sz w:val="28"/>
            <w:szCs w:val="28"/>
          </w:rPr>
          <w:tab/>
        </w:r>
        <w:bookmarkStart w:id="4" w:name="_Hlt395020414"/>
        <w:bookmarkStart w:id="5" w:name="_Hlt395020415"/>
        <w:r w:rsidRPr="006E02F3">
          <w:rPr>
            <w:rFonts w:ascii="Arial" w:hAnsi="Arial" w:cs="Arial"/>
            <w:bCs/>
            <w:smallCaps w:val="0"/>
            <w:noProof/>
            <w:color w:val="000000" w:themeColor="text1"/>
            <w:sz w:val="28"/>
            <w:szCs w:val="28"/>
          </w:rPr>
          <w:fldChar w:fldCharType="begin"/>
        </w:r>
        <w:r w:rsidR="00743EA2" w:rsidRPr="006E02F3">
          <w:rPr>
            <w:rFonts w:ascii="Arial" w:hAnsi="Arial" w:cs="Arial"/>
            <w:bCs/>
            <w:smallCaps w:val="0"/>
            <w:noProof/>
            <w:color w:val="000000" w:themeColor="text1"/>
            <w:sz w:val="28"/>
            <w:szCs w:val="28"/>
          </w:rPr>
          <w:instrText xml:space="preserve"> PAGEREF _Toc291014880 \h </w:instrText>
        </w:r>
        <w:r w:rsidRPr="006E02F3">
          <w:rPr>
            <w:rFonts w:ascii="Arial" w:hAnsi="Arial" w:cs="Arial"/>
            <w:bCs/>
            <w:smallCaps w:val="0"/>
            <w:noProof/>
            <w:color w:val="000000" w:themeColor="text1"/>
            <w:sz w:val="28"/>
            <w:szCs w:val="28"/>
          </w:rPr>
        </w:r>
        <w:r w:rsidRPr="006E02F3">
          <w:rPr>
            <w:rFonts w:ascii="Arial" w:hAnsi="Arial" w:cs="Arial"/>
            <w:bCs/>
            <w:smallCaps w:val="0"/>
            <w:noProof/>
            <w:color w:val="000000" w:themeColor="text1"/>
            <w:sz w:val="28"/>
            <w:szCs w:val="28"/>
          </w:rPr>
          <w:fldChar w:fldCharType="separate"/>
        </w:r>
        <w:r w:rsidR="00A237B9">
          <w:rPr>
            <w:rFonts w:ascii="Arial" w:hAnsi="Arial" w:cs="Arial"/>
            <w:bCs/>
            <w:smallCaps w:val="0"/>
            <w:noProof/>
            <w:color w:val="000000" w:themeColor="text1"/>
            <w:sz w:val="28"/>
            <w:szCs w:val="28"/>
          </w:rPr>
          <w:t>22</w:t>
        </w:r>
        <w:r w:rsidRPr="006E02F3">
          <w:rPr>
            <w:rFonts w:ascii="Arial" w:hAnsi="Arial" w:cs="Arial"/>
            <w:bCs/>
            <w:smallCaps w:val="0"/>
            <w:noProof/>
            <w:color w:val="000000" w:themeColor="text1"/>
            <w:sz w:val="28"/>
            <w:szCs w:val="28"/>
          </w:rPr>
          <w:fldChar w:fldCharType="end"/>
        </w:r>
        <w:bookmarkEnd w:id="4"/>
        <w:bookmarkEnd w:id="5"/>
      </w:hyperlink>
    </w:p>
    <w:p w:rsidR="00987FD3" w:rsidRPr="006E02F3" w:rsidRDefault="00E843FE">
      <w:pPr>
        <w:pStyle w:val="23"/>
        <w:tabs>
          <w:tab w:val="right" w:leader="dot" w:pos="9060"/>
        </w:tabs>
        <w:spacing w:line="360" w:lineRule="auto"/>
        <w:ind w:left="0"/>
        <w:jc w:val="both"/>
        <w:rPr>
          <w:rFonts w:ascii="Arial" w:hAnsi="Arial" w:cs="Arial"/>
          <w:bCs/>
          <w:smallCaps w:val="0"/>
          <w:noProof/>
          <w:color w:val="000000" w:themeColor="text1"/>
          <w:sz w:val="28"/>
          <w:szCs w:val="28"/>
        </w:rPr>
      </w:pPr>
      <w:hyperlink w:anchor="_Toc291014881" w:history="1">
        <w:r w:rsidR="00743EA2" w:rsidRPr="006E02F3">
          <w:rPr>
            <w:rFonts w:ascii="Arial" w:hAnsi="Arial" w:cs="Arial"/>
            <w:bCs/>
            <w:smallCaps w:val="0"/>
            <w:noProof/>
            <w:color w:val="000000" w:themeColor="text1"/>
            <w:sz w:val="28"/>
            <w:szCs w:val="28"/>
          </w:rPr>
          <w:t xml:space="preserve">6 </w:t>
        </w:r>
        <w:r w:rsidR="00743EA2" w:rsidRPr="006E02F3">
          <w:rPr>
            <w:rFonts w:ascii="Arial" w:hAnsi="Arial" w:cs="Arial"/>
            <w:bCs/>
            <w:smallCaps w:val="0"/>
            <w:noProof/>
            <w:color w:val="000000" w:themeColor="text1"/>
            <w:sz w:val="28"/>
            <w:szCs w:val="28"/>
          </w:rPr>
          <w:t>项目主要污染物产生及预计排放情况</w:t>
        </w:r>
        <w:r w:rsidR="00743EA2" w:rsidRPr="006E02F3">
          <w:rPr>
            <w:rFonts w:ascii="Arial" w:hAnsi="Arial" w:cs="Arial"/>
            <w:bCs/>
            <w:smallCaps w:val="0"/>
            <w:noProof/>
            <w:color w:val="000000" w:themeColor="text1"/>
            <w:sz w:val="28"/>
            <w:szCs w:val="28"/>
          </w:rPr>
          <w:tab/>
        </w:r>
        <w:r w:rsidRPr="006E02F3">
          <w:rPr>
            <w:rFonts w:ascii="Arial" w:hAnsi="Arial" w:cs="Arial"/>
            <w:bCs/>
            <w:smallCaps w:val="0"/>
            <w:noProof/>
            <w:color w:val="000000" w:themeColor="text1"/>
            <w:sz w:val="28"/>
            <w:szCs w:val="28"/>
          </w:rPr>
          <w:fldChar w:fldCharType="begin"/>
        </w:r>
        <w:r w:rsidR="00743EA2" w:rsidRPr="006E02F3">
          <w:rPr>
            <w:rFonts w:ascii="Arial" w:hAnsi="Arial" w:cs="Arial"/>
            <w:bCs/>
            <w:smallCaps w:val="0"/>
            <w:noProof/>
            <w:color w:val="000000" w:themeColor="text1"/>
            <w:sz w:val="28"/>
            <w:szCs w:val="28"/>
          </w:rPr>
          <w:instrText xml:space="preserve"> PAGEREF _Toc291014881 \h </w:instrText>
        </w:r>
        <w:r w:rsidRPr="006E02F3">
          <w:rPr>
            <w:rFonts w:ascii="Arial" w:hAnsi="Arial" w:cs="Arial"/>
            <w:bCs/>
            <w:smallCaps w:val="0"/>
            <w:noProof/>
            <w:color w:val="000000" w:themeColor="text1"/>
            <w:sz w:val="28"/>
            <w:szCs w:val="28"/>
          </w:rPr>
        </w:r>
        <w:r w:rsidRPr="006E02F3">
          <w:rPr>
            <w:rFonts w:ascii="Arial" w:hAnsi="Arial" w:cs="Arial"/>
            <w:bCs/>
            <w:smallCaps w:val="0"/>
            <w:noProof/>
            <w:color w:val="000000" w:themeColor="text1"/>
            <w:sz w:val="28"/>
            <w:szCs w:val="28"/>
          </w:rPr>
          <w:fldChar w:fldCharType="separate"/>
        </w:r>
        <w:r w:rsidR="00A237B9">
          <w:rPr>
            <w:rFonts w:ascii="Arial" w:hAnsi="Arial" w:cs="Arial"/>
            <w:bCs/>
            <w:smallCaps w:val="0"/>
            <w:noProof/>
            <w:color w:val="000000" w:themeColor="text1"/>
            <w:sz w:val="28"/>
            <w:szCs w:val="28"/>
          </w:rPr>
          <w:t>25</w:t>
        </w:r>
        <w:r w:rsidRPr="006E02F3">
          <w:rPr>
            <w:rFonts w:ascii="Arial" w:hAnsi="Arial" w:cs="Arial"/>
            <w:bCs/>
            <w:smallCaps w:val="0"/>
            <w:noProof/>
            <w:color w:val="000000" w:themeColor="text1"/>
            <w:sz w:val="28"/>
            <w:szCs w:val="28"/>
          </w:rPr>
          <w:fldChar w:fldCharType="end"/>
        </w:r>
      </w:hyperlink>
    </w:p>
    <w:p w:rsidR="00987FD3" w:rsidRPr="006E02F3" w:rsidRDefault="00E843FE">
      <w:pPr>
        <w:pStyle w:val="23"/>
        <w:tabs>
          <w:tab w:val="right" w:leader="dot" w:pos="9060"/>
        </w:tabs>
        <w:spacing w:line="360" w:lineRule="auto"/>
        <w:ind w:left="0"/>
        <w:jc w:val="both"/>
        <w:rPr>
          <w:rFonts w:ascii="Arial" w:hAnsi="Arial" w:cs="Arial"/>
          <w:bCs/>
          <w:smallCaps w:val="0"/>
          <w:noProof/>
          <w:color w:val="000000" w:themeColor="text1"/>
          <w:sz w:val="28"/>
          <w:szCs w:val="28"/>
        </w:rPr>
      </w:pPr>
      <w:hyperlink w:anchor="_Toc291014882" w:history="1">
        <w:r w:rsidR="00743EA2" w:rsidRPr="006E02F3">
          <w:rPr>
            <w:rFonts w:ascii="Arial" w:hAnsi="Arial" w:cs="Arial"/>
            <w:bCs/>
            <w:smallCaps w:val="0"/>
            <w:noProof/>
            <w:color w:val="000000" w:themeColor="text1"/>
            <w:sz w:val="28"/>
            <w:szCs w:val="28"/>
          </w:rPr>
          <w:t xml:space="preserve">7 </w:t>
        </w:r>
        <w:r w:rsidR="00743EA2" w:rsidRPr="006E02F3">
          <w:rPr>
            <w:rFonts w:ascii="Arial" w:hAnsi="Arial" w:cs="Arial"/>
            <w:bCs/>
            <w:smallCaps w:val="0"/>
            <w:noProof/>
            <w:color w:val="000000" w:themeColor="text1"/>
            <w:sz w:val="28"/>
            <w:szCs w:val="28"/>
          </w:rPr>
          <w:t>环境影响分析</w:t>
        </w:r>
        <w:r w:rsidR="00743EA2" w:rsidRPr="006E02F3">
          <w:rPr>
            <w:rFonts w:ascii="Arial" w:hAnsi="Arial" w:cs="Arial"/>
            <w:bCs/>
            <w:smallCaps w:val="0"/>
            <w:noProof/>
            <w:color w:val="000000" w:themeColor="text1"/>
            <w:sz w:val="28"/>
            <w:szCs w:val="28"/>
          </w:rPr>
          <w:tab/>
        </w:r>
        <w:r w:rsidRPr="006E02F3">
          <w:rPr>
            <w:rFonts w:ascii="Arial" w:hAnsi="Arial" w:cs="Arial"/>
            <w:bCs/>
            <w:smallCaps w:val="0"/>
            <w:noProof/>
            <w:color w:val="000000" w:themeColor="text1"/>
            <w:sz w:val="28"/>
            <w:szCs w:val="28"/>
          </w:rPr>
          <w:fldChar w:fldCharType="begin"/>
        </w:r>
        <w:r w:rsidR="00743EA2" w:rsidRPr="006E02F3">
          <w:rPr>
            <w:rFonts w:ascii="Arial" w:hAnsi="Arial" w:cs="Arial"/>
            <w:bCs/>
            <w:smallCaps w:val="0"/>
            <w:noProof/>
            <w:color w:val="000000" w:themeColor="text1"/>
            <w:sz w:val="28"/>
            <w:szCs w:val="28"/>
          </w:rPr>
          <w:instrText xml:space="preserve"> PAGEREF _Toc291014882 \h </w:instrText>
        </w:r>
        <w:r w:rsidRPr="006E02F3">
          <w:rPr>
            <w:rFonts w:ascii="Arial" w:hAnsi="Arial" w:cs="Arial"/>
            <w:bCs/>
            <w:smallCaps w:val="0"/>
            <w:noProof/>
            <w:color w:val="000000" w:themeColor="text1"/>
            <w:sz w:val="28"/>
            <w:szCs w:val="28"/>
          </w:rPr>
        </w:r>
        <w:r w:rsidRPr="006E02F3">
          <w:rPr>
            <w:rFonts w:ascii="Arial" w:hAnsi="Arial" w:cs="Arial"/>
            <w:bCs/>
            <w:smallCaps w:val="0"/>
            <w:noProof/>
            <w:color w:val="000000" w:themeColor="text1"/>
            <w:sz w:val="28"/>
            <w:szCs w:val="28"/>
          </w:rPr>
          <w:fldChar w:fldCharType="separate"/>
        </w:r>
        <w:r w:rsidR="00A237B9">
          <w:rPr>
            <w:rFonts w:ascii="Arial" w:hAnsi="Arial" w:cs="Arial"/>
            <w:bCs/>
            <w:smallCaps w:val="0"/>
            <w:noProof/>
            <w:color w:val="000000" w:themeColor="text1"/>
            <w:sz w:val="28"/>
            <w:szCs w:val="28"/>
          </w:rPr>
          <w:t>26</w:t>
        </w:r>
        <w:r w:rsidRPr="006E02F3">
          <w:rPr>
            <w:rFonts w:ascii="Arial" w:hAnsi="Arial" w:cs="Arial"/>
            <w:bCs/>
            <w:smallCaps w:val="0"/>
            <w:noProof/>
            <w:color w:val="000000" w:themeColor="text1"/>
            <w:sz w:val="28"/>
            <w:szCs w:val="28"/>
          </w:rPr>
          <w:fldChar w:fldCharType="end"/>
        </w:r>
      </w:hyperlink>
    </w:p>
    <w:p w:rsidR="00987FD3" w:rsidRPr="006E02F3" w:rsidRDefault="00E843FE">
      <w:pPr>
        <w:pStyle w:val="23"/>
        <w:tabs>
          <w:tab w:val="right" w:leader="dot" w:pos="9060"/>
        </w:tabs>
        <w:spacing w:line="360" w:lineRule="auto"/>
        <w:ind w:left="0"/>
        <w:jc w:val="both"/>
        <w:rPr>
          <w:rFonts w:ascii="Arial" w:hAnsi="Arial" w:cs="Arial"/>
          <w:bCs/>
          <w:smallCaps w:val="0"/>
          <w:noProof/>
          <w:color w:val="000000" w:themeColor="text1"/>
          <w:sz w:val="28"/>
          <w:szCs w:val="28"/>
        </w:rPr>
      </w:pPr>
      <w:hyperlink w:anchor="_Toc291014883" w:history="1">
        <w:r w:rsidR="00743EA2" w:rsidRPr="006E02F3">
          <w:rPr>
            <w:rFonts w:ascii="Arial" w:hAnsi="Arial" w:cs="Arial"/>
            <w:bCs/>
            <w:smallCaps w:val="0"/>
            <w:noProof/>
            <w:color w:val="000000" w:themeColor="text1"/>
            <w:sz w:val="28"/>
            <w:szCs w:val="28"/>
          </w:rPr>
          <w:t xml:space="preserve">8 </w:t>
        </w:r>
        <w:r w:rsidR="00743EA2" w:rsidRPr="006E02F3">
          <w:rPr>
            <w:rFonts w:ascii="Arial" w:hAnsi="Arial" w:cs="Arial"/>
            <w:bCs/>
            <w:smallCaps w:val="0"/>
            <w:noProof/>
            <w:color w:val="000000" w:themeColor="text1"/>
            <w:sz w:val="28"/>
            <w:szCs w:val="28"/>
          </w:rPr>
          <w:t>建设项目拟采取的防治措施及预期治理效果</w:t>
        </w:r>
        <w:r w:rsidR="00743EA2" w:rsidRPr="006E02F3">
          <w:rPr>
            <w:rFonts w:ascii="Arial" w:hAnsi="Arial" w:cs="Arial"/>
            <w:bCs/>
            <w:smallCaps w:val="0"/>
            <w:noProof/>
            <w:color w:val="000000" w:themeColor="text1"/>
            <w:sz w:val="28"/>
            <w:szCs w:val="28"/>
          </w:rPr>
          <w:tab/>
        </w:r>
        <w:r w:rsidRPr="006E02F3">
          <w:rPr>
            <w:rFonts w:ascii="Arial" w:hAnsi="Arial" w:cs="Arial"/>
            <w:bCs/>
            <w:smallCaps w:val="0"/>
            <w:noProof/>
            <w:color w:val="000000" w:themeColor="text1"/>
            <w:sz w:val="28"/>
            <w:szCs w:val="28"/>
          </w:rPr>
          <w:fldChar w:fldCharType="begin"/>
        </w:r>
        <w:r w:rsidR="00743EA2" w:rsidRPr="006E02F3">
          <w:rPr>
            <w:rFonts w:ascii="Arial" w:hAnsi="Arial" w:cs="Arial"/>
            <w:bCs/>
            <w:smallCaps w:val="0"/>
            <w:noProof/>
            <w:color w:val="000000" w:themeColor="text1"/>
            <w:sz w:val="28"/>
            <w:szCs w:val="28"/>
          </w:rPr>
          <w:instrText xml:space="preserve"> PAGEREF _Toc291014883 \h </w:instrText>
        </w:r>
        <w:r w:rsidRPr="006E02F3">
          <w:rPr>
            <w:rFonts w:ascii="Arial" w:hAnsi="Arial" w:cs="Arial"/>
            <w:bCs/>
            <w:smallCaps w:val="0"/>
            <w:noProof/>
            <w:color w:val="000000" w:themeColor="text1"/>
            <w:sz w:val="28"/>
            <w:szCs w:val="28"/>
          </w:rPr>
        </w:r>
        <w:r w:rsidRPr="006E02F3">
          <w:rPr>
            <w:rFonts w:ascii="Arial" w:hAnsi="Arial" w:cs="Arial"/>
            <w:bCs/>
            <w:smallCaps w:val="0"/>
            <w:noProof/>
            <w:color w:val="000000" w:themeColor="text1"/>
            <w:sz w:val="28"/>
            <w:szCs w:val="28"/>
          </w:rPr>
          <w:fldChar w:fldCharType="separate"/>
        </w:r>
        <w:r w:rsidR="00A237B9">
          <w:rPr>
            <w:rFonts w:ascii="Arial" w:hAnsi="Arial" w:cs="Arial"/>
            <w:bCs/>
            <w:smallCaps w:val="0"/>
            <w:noProof/>
            <w:color w:val="000000" w:themeColor="text1"/>
            <w:sz w:val="28"/>
            <w:szCs w:val="28"/>
          </w:rPr>
          <w:t>28</w:t>
        </w:r>
        <w:r w:rsidRPr="006E02F3">
          <w:rPr>
            <w:rFonts w:ascii="Arial" w:hAnsi="Arial" w:cs="Arial"/>
            <w:bCs/>
            <w:smallCaps w:val="0"/>
            <w:noProof/>
            <w:color w:val="000000" w:themeColor="text1"/>
            <w:sz w:val="28"/>
            <w:szCs w:val="28"/>
          </w:rPr>
          <w:fldChar w:fldCharType="end"/>
        </w:r>
      </w:hyperlink>
    </w:p>
    <w:p w:rsidR="00987FD3" w:rsidRPr="006E02F3" w:rsidRDefault="00E843FE">
      <w:pPr>
        <w:pStyle w:val="23"/>
        <w:tabs>
          <w:tab w:val="right" w:leader="dot" w:pos="9060"/>
        </w:tabs>
        <w:spacing w:line="360" w:lineRule="auto"/>
        <w:ind w:left="0"/>
        <w:jc w:val="both"/>
        <w:rPr>
          <w:rFonts w:ascii="Arial" w:hAnsi="Arial" w:cs="Arial"/>
          <w:bCs/>
          <w:smallCaps w:val="0"/>
          <w:noProof/>
          <w:color w:val="000000" w:themeColor="text1"/>
          <w:sz w:val="28"/>
          <w:szCs w:val="28"/>
        </w:rPr>
      </w:pPr>
      <w:hyperlink w:anchor="_Toc291014884" w:history="1">
        <w:r w:rsidR="00743EA2" w:rsidRPr="006E02F3">
          <w:rPr>
            <w:rFonts w:ascii="Arial" w:hAnsi="Arial" w:cs="Arial"/>
            <w:bCs/>
            <w:smallCaps w:val="0"/>
            <w:noProof/>
            <w:color w:val="000000" w:themeColor="text1"/>
            <w:sz w:val="28"/>
            <w:szCs w:val="28"/>
          </w:rPr>
          <w:t xml:space="preserve">9 </w:t>
        </w:r>
        <w:r w:rsidR="00743EA2" w:rsidRPr="006E02F3">
          <w:rPr>
            <w:rFonts w:ascii="Arial" w:hAnsi="Arial" w:cs="Arial"/>
            <w:bCs/>
            <w:smallCaps w:val="0"/>
            <w:noProof/>
            <w:color w:val="000000" w:themeColor="text1"/>
            <w:sz w:val="28"/>
            <w:szCs w:val="28"/>
          </w:rPr>
          <w:t>结论与建议</w:t>
        </w:r>
        <w:r w:rsidR="00743EA2" w:rsidRPr="006E02F3">
          <w:rPr>
            <w:rFonts w:ascii="Arial" w:hAnsi="Arial" w:cs="Arial"/>
            <w:bCs/>
            <w:smallCaps w:val="0"/>
            <w:noProof/>
            <w:color w:val="000000" w:themeColor="text1"/>
            <w:sz w:val="28"/>
            <w:szCs w:val="28"/>
          </w:rPr>
          <w:tab/>
        </w:r>
        <w:r w:rsidRPr="006E02F3">
          <w:rPr>
            <w:rFonts w:ascii="Arial" w:hAnsi="Arial" w:cs="Arial"/>
            <w:bCs/>
            <w:smallCaps w:val="0"/>
            <w:noProof/>
            <w:color w:val="000000" w:themeColor="text1"/>
            <w:sz w:val="28"/>
            <w:szCs w:val="28"/>
          </w:rPr>
          <w:fldChar w:fldCharType="begin"/>
        </w:r>
        <w:r w:rsidR="00743EA2" w:rsidRPr="006E02F3">
          <w:rPr>
            <w:rFonts w:ascii="Arial" w:hAnsi="Arial" w:cs="Arial"/>
            <w:bCs/>
            <w:smallCaps w:val="0"/>
            <w:noProof/>
            <w:color w:val="000000" w:themeColor="text1"/>
            <w:sz w:val="28"/>
            <w:szCs w:val="28"/>
          </w:rPr>
          <w:instrText xml:space="preserve"> PAGEREF _Toc291014884 \h </w:instrText>
        </w:r>
        <w:r w:rsidRPr="006E02F3">
          <w:rPr>
            <w:rFonts w:ascii="Arial" w:hAnsi="Arial" w:cs="Arial"/>
            <w:bCs/>
            <w:smallCaps w:val="0"/>
            <w:noProof/>
            <w:color w:val="000000" w:themeColor="text1"/>
            <w:sz w:val="28"/>
            <w:szCs w:val="28"/>
          </w:rPr>
        </w:r>
        <w:r w:rsidRPr="006E02F3">
          <w:rPr>
            <w:rFonts w:ascii="Arial" w:hAnsi="Arial" w:cs="Arial"/>
            <w:bCs/>
            <w:smallCaps w:val="0"/>
            <w:noProof/>
            <w:color w:val="000000" w:themeColor="text1"/>
            <w:sz w:val="28"/>
            <w:szCs w:val="28"/>
          </w:rPr>
          <w:fldChar w:fldCharType="separate"/>
        </w:r>
        <w:r w:rsidR="00A237B9">
          <w:rPr>
            <w:rFonts w:ascii="Arial" w:hAnsi="Arial" w:cs="Arial"/>
            <w:bCs/>
            <w:smallCaps w:val="0"/>
            <w:noProof/>
            <w:color w:val="000000" w:themeColor="text1"/>
            <w:sz w:val="28"/>
            <w:szCs w:val="28"/>
          </w:rPr>
          <w:t>29</w:t>
        </w:r>
        <w:r w:rsidRPr="006E02F3">
          <w:rPr>
            <w:rFonts w:ascii="Arial" w:hAnsi="Arial" w:cs="Arial"/>
            <w:bCs/>
            <w:smallCaps w:val="0"/>
            <w:noProof/>
            <w:color w:val="000000" w:themeColor="text1"/>
            <w:sz w:val="28"/>
            <w:szCs w:val="28"/>
          </w:rPr>
          <w:fldChar w:fldCharType="end"/>
        </w:r>
      </w:hyperlink>
    </w:p>
    <w:p w:rsidR="00A922B1" w:rsidRPr="006E02F3" w:rsidRDefault="00E843FE">
      <w:pPr>
        <w:pStyle w:val="23"/>
        <w:tabs>
          <w:tab w:val="right" w:leader="dot" w:pos="9060"/>
        </w:tabs>
        <w:spacing w:line="380" w:lineRule="exact"/>
        <w:ind w:left="0"/>
        <w:jc w:val="both"/>
        <w:rPr>
          <w:rFonts w:ascii="Arial" w:hAnsi="Arial" w:cs="Arial"/>
          <w:bCs/>
          <w:smallCaps w:val="0"/>
          <w:color w:val="000000" w:themeColor="text1"/>
          <w:sz w:val="28"/>
          <w:szCs w:val="28"/>
        </w:rPr>
      </w:pPr>
      <w:r w:rsidRPr="006E02F3">
        <w:rPr>
          <w:rFonts w:ascii="Arial" w:hAnsi="Arial" w:cs="Arial"/>
          <w:bCs/>
          <w:smallCaps w:val="0"/>
          <w:color w:val="000000" w:themeColor="text1"/>
          <w:sz w:val="28"/>
          <w:szCs w:val="28"/>
        </w:rPr>
        <w:fldChar w:fldCharType="end"/>
      </w:r>
    </w:p>
    <w:p w:rsidR="00A922B1" w:rsidRPr="006E02F3" w:rsidRDefault="00A922B1">
      <w:pPr>
        <w:pStyle w:val="23"/>
        <w:tabs>
          <w:tab w:val="right" w:leader="dot" w:pos="9060"/>
        </w:tabs>
        <w:spacing w:line="380" w:lineRule="exact"/>
        <w:ind w:left="0"/>
        <w:jc w:val="both"/>
        <w:rPr>
          <w:rFonts w:ascii="Arial" w:hAnsi="Arial" w:cs="Arial"/>
          <w:bCs/>
          <w:smallCaps w:val="0"/>
          <w:color w:val="000000" w:themeColor="text1"/>
          <w:sz w:val="28"/>
          <w:szCs w:val="28"/>
        </w:rPr>
      </w:pPr>
    </w:p>
    <w:p w:rsidR="00A922B1" w:rsidRPr="006E02F3" w:rsidRDefault="00A922B1">
      <w:pPr>
        <w:pStyle w:val="23"/>
        <w:tabs>
          <w:tab w:val="right" w:leader="dot" w:pos="9060"/>
        </w:tabs>
        <w:spacing w:line="380" w:lineRule="exact"/>
        <w:ind w:left="0"/>
        <w:jc w:val="both"/>
        <w:rPr>
          <w:rFonts w:ascii="Arial" w:hAnsi="Arial" w:cs="Arial"/>
          <w:bCs/>
          <w:smallCaps w:val="0"/>
          <w:color w:val="000000" w:themeColor="text1"/>
          <w:sz w:val="28"/>
          <w:szCs w:val="28"/>
        </w:rPr>
      </w:pPr>
    </w:p>
    <w:p w:rsidR="00A922B1" w:rsidRPr="006E02F3" w:rsidRDefault="00A922B1">
      <w:pPr>
        <w:pStyle w:val="23"/>
        <w:tabs>
          <w:tab w:val="right" w:leader="dot" w:pos="9060"/>
        </w:tabs>
        <w:spacing w:line="380" w:lineRule="exact"/>
        <w:ind w:left="0"/>
        <w:jc w:val="both"/>
        <w:rPr>
          <w:rFonts w:ascii="Arial" w:hAnsi="Arial" w:cs="Arial"/>
          <w:bCs/>
          <w:smallCaps w:val="0"/>
          <w:color w:val="000000" w:themeColor="text1"/>
          <w:sz w:val="28"/>
          <w:szCs w:val="28"/>
        </w:rPr>
      </w:pPr>
    </w:p>
    <w:p w:rsidR="00A922B1" w:rsidRPr="006E02F3" w:rsidRDefault="00A922B1">
      <w:pPr>
        <w:pStyle w:val="23"/>
        <w:tabs>
          <w:tab w:val="right" w:leader="dot" w:pos="9060"/>
        </w:tabs>
        <w:spacing w:line="380" w:lineRule="exact"/>
        <w:ind w:left="0"/>
        <w:jc w:val="both"/>
        <w:rPr>
          <w:rFonts w:ascii="Arial" w:hAnsi="Arial" w:cs="Arial"/>
          <w:bCs/>
          <w:smallCaps w:val="0"/>
          <w:color w:val="000000" w:themeColor="text1"/>
          <w:sz w:val="28"/>
          <w:szCs w:val="28"/>
        </w:rPr>
      </w:pPr>
    </w:p>
    <w:p w:rsidR="00A922B1" w:rsidRPr="006E02F3" w:rsidRDefault="00A922B1">
      <w:pPr>
        <w:pStyle w:val="23"/>
        <w:tabs>
          <w:tab w:val="right" w:leader="dot" w:pos="9060"/>
        </w:tabs>
        <w:spacing w:line="380" w:lineRule="exact"/>
        <w:ind w:left="0"/>
        <w:jc w:val="both"/>
        <w:rPr>
          <w:rFonts w:ascii="Arial" w:hAnsi="Arial" w:cs="Arial"/>
          <w:bCs/>
          <w:smallCaps w:val="0"/>
          <w:color w:val="000000" w:themeColor="text1"/>
          <w:sz w:val="28"/>
          <w:szCs w:val="28"/>
        </w:rPr>
      </w:pPr>
    </w:p>
    <w:p w:rsidR="00A922B1" w:rsidRPr="006E02F3" w:rsidRDefault="00A922B1">
      <w:pPr>
        <w:pStyle w:val="23"/>
        <w:tabs>
          <w:tab w:val="right" w:leader="dot" w:pos="9060"/>
        </w:tabs>
        <w:spacing w:line="380" w:lineRule="exact"/>
        <w:ind w:left="0"/>
        <w:jc w:val="both"/>
        <w:rPr>
          <w:rFonts w:ascii="Arial" w:hAnsi="Arial" w:cs="Arial"/>
          <w:bCs/>
          <w:smallCaps w:val="0"/>
          <w:color w:val="000000" w:themeColor="text1"/>
          <w:sz w:val="28"/>
          <w:szCs w:val="28"/>
        </w:rPr>
      </w:pPr>
    </w:p>
    <w:p w:rsidR="00A922B1" w:rsidRPr="006E02F3" w:rsidRDefault="00A922B1">
      <w:pPr>
        <w:pStyle w:val="23"/>
        <w:tabs>
          <w:tab w:val="right" w:leader="dot" w:pos="9060"/>
        </w:tabs>
        <w:spacing w:line="380" w:lineRule="exact"/>
        <w:ind w:left="0"/>
        <w:jc w:val="both"/>
        <w:rPr>
          <w:rFonts w:ascii="Arial" w:hAnsi="Arial" w:cs="Arial"/>
          <w:bCs/>
          <w:smallCaps w:val="0"/>
          <w:color w:val="000000" w:themeColor="text1"/>
          <w:sz w:val="28"/>
          <w:szCs w:val="28"/>
        </w:rPr>
      </w:pPr>
    </w:p>
    <w:p w:rsidR="00A922B1" w:rsidRPr="006E02F3" w:rsidRDefault="00A922B1">
      <w:pPr>
        <w:pStyle w:val="23"/>
        <w:tabs>
          <w:tab w:val="right" w:leader="dot" w:pos="9060"/>
        </w:tabs>
        <w:spacing w:line="380" w:lineRule="exact"/>
        <w:ind w:left="0"/>
        <w:jc w:val="both"/>
        <w:rPr>
          <w:rFonts w:ascii="Arial" w:hAnsi="Arial" w:cs="Arial"/>
          <w:bCs/>
          <w:smallCaps w:val="0"/>
          <w:color w:val="000000" w:themeColor="text1"/>
          <w:sz w:val="28"/>
          <w:szCs w:val="28"/>
        </w:rPr>
      </w:pPr>
    </w:p>
    <w:p w:rsidR="00A922B1" w:rsidRPr="006E02F3" w:rsidRDefault="00A922B1">
      <w:pPr>
        <w:pStyle w:val="23"/>
        <w:tabs>
          <w:tab w:val="right" w:leader="dot" w:pos="9060"/>
        </w:tabs>
        <w:spacing w:line="380" w:lineRule="exact"/>
        <w:ind w:left="0"/>
        <w:jc w:val="both"/>
        <w:rPr>
          <w:rFonts w:ascii="Arial" w:hAnsi="Arial" w:cs="Arial"/>
          <w:bCs/>
          <w:smallCaps w:val="0"/>
          <w:color w:val="000000" w:themeColor="text1"/>
          <w:sz w:val="28"/>
          <w:szCs w:val="28"/>
        </w:rPr>
      </w:pPr>
    </w:p>
    <w:p w:rsidR="00A922B1" w:rsidRPr="006E02F3" w:rsidRDefault="00A922B1">
      <w:pPr>
        <w:pStyle w:val="23"/>
        <w:tabs>
          <w:tab w:val="right" w:leader="dot" w:pos="9060"/>
        </w:tabs>
        <w:spacing w:line="380" w:lineRule="exact"/>
        <w:ind w:left="0"/>
        <w:jc w:val="both"/>
        <w:rPr>
          <w:rFonts w:ascii="Arial" w:hAnsi="Arial" w:cs="Arial"/>
          <w:bCs/>
          <w:smallCaps w:val="0"/>
          <w:color w:val="000000" w:themeColor="text1"/>
          <w:sz w:val="28"/>
          <w:szCs w:val="28"/>
        </w:rPr>
      </w:pPr>
    </w:p>
    <w:p w:rsidR="00A922B1" w:rsidRPr="006E02F3" w:rsidRDefault="00A922B1">
      <w:pPr>
        <w:pStyle w:val="23"/>
        <w:tabs>
          <w:tab w:val="right" w:leader="dot" w:pos="9060"/>
        </w:tabs>
        <w:spacing w:line="380" w:lineRule="exact"/>
        <w:ind w:left="0"/>
        <w:jc w:val="both"/>
        <w:rPr>
          <w:rFonts w:ascii="Arial" w:hAnsi="Arial" w:cs="Arial"/>
          <w:bCs/>
          <w:smallCaps w:val="0"/>
          <w:color w:val="000000" w:themeColor="text1"/>
          <w:sz w:val="28"/>
          <w:szCs w:val="28"/>
        </w:rPr>
      </w:pPr>
    </w:p>
    <w:p w:rsidR="00A922B1" w:rsidRPr="006E02F3" w:rsidRDefault="00A922B1">
      <w:pPr>
        <w:pStyle w:val="23"/>
        <w:tabs>
          <w:tab w:val="right" w:leader="dot" w:pos="9060"/>
        </w:tabs>
        <w:spacing w:line="380" w:lineRule="exact"/>
        <w:ind w:left="0"/>
        <w:jc w:val="both"/>
        <w:rPr>
          <w:rFonts w:ascii="Arial" w:hAnsi="Arial" w:cs="Arial"/>
          <w:bCs/>
          <w:smallCaps w:val="0"/>
          <w:color w:val="000000" w:themeColor="text1"/>
          <w:sz w:val="28"/>
          <w:szCs w:val="28"/>
        </w:rPr>
      </w:pPr>
    </w:p>
    <w:p w:rsidR="00A922B1" w:rsidRPr="006E02F3" w:rsidRDefault="00A922B1">
      <w:pPr>
        <w:pStyle w:val="23"/>
        <w:tabs>
          <w:tab w:val="right" w:leader="dot" w:pos="9060"/>
        </w:tabs>
        <w:spacing w:line="380" w:lineRule="exact"/>
        <w:ind w:left="0"/>
        <w:jc w:val="both"/>
        <w:rPr>
          <w:rFonts w:ascii="Arial" w:hAnsi="Arial" w:cs="Arial"/>
          <w:bCs/>
          <w:smallCaps w:val="0"/>
          <w:color w:val="000000" w:themeColor="text1"/>
          <w:sz w:val="28"/>
          <w:szCs w:val="28"/>
        </w:rPr>
      </w:pPr>
    </w:p>
    <w:p w:rsidR="00A922B1" w:rsidRPr="006E02F3" w:rsidRDefault="00A922B1">
      <w:pPr>
        <w:pStyle w:val="23"/>
        <w:tabs>
          <w:tab w:val="right" w:leader="dot" w:pos="9060"/>
        </w:tabs>
        <w:spacing w:line="380" w:lineRule="exact"/>
        <w:ind w:left="0"/>
        <w:jc w:val="both"/>
        <w:rPr>
          <w:rFonts w:ascii="Arial" w:hAnsi="Arial" w:cs="Arial"/>
          <w:bCs/>
          <w:smallCaps w:val="0"/>
          <w:color w:val="000000" w:themeColor="text1"/>
          <w:sz w:val="28"/>
          <w:szCs w:val="28"/>
        </w:rPr>
      </w:pPr>
    </w:p>
    <w:p w:rsidR="00A922B1" w:rsidRPr="006E02F3" w:rsidRDefault="00A922B1">
      <w:pPr>
        <w:pStyle w:val="23"/>
        <w:tabs>
          <w:tab w:val="right" w:leader="dot" w:pos="9060"/>
        </w:tabs>
        <w:spacing w:line="380" w:lineRule="exact"/>
        <w:ind w:left="0"/>
        <w:jc w:val="both"/>
        <w:rPr>
          <w:rFonts w:ascii="Arial" w:hAnsi="Arial" w:cs="Arial"/>
          <w:bCs/>
          <w:smallCaps w:val="0"/>
          <w:color w:val="000000" w:themeColor="text1"/>
          <w:sz w:val="28"/>
          <w:szCs w:val="28"/>
        </w:rPr>
      </w:pPr>
    </w:p>
    <w:p w:rsidR="00A922B1" w:rsidRPr="006E02F3" w:rsidRDefault="00A922B1">
      <w:pPr>
        <w:pStyle w:val="23"/>
        <w:tabs>
          <w:tab w:val="right" w:leader="dot" w:pos="9060"/>
        </w:tabs>
        <w:spacing w:line="380" w:lineRule="exact"/>
        <w:ind w:left="0"/>
        <w:jc w:val="both"/>
        <w:rPr>
          <w:rFonts w:ascii="Arial" w:hAnsi="Arial" w:cs="Arial"/>
          <w:bCs/>
          <w:smallCaps w:val="0"/>
          <w:color w:val="000000" w:themeColor="text1"/>
          <w:sz w:val="28"/>
          <w:szCs w:val="28"/>
        </w:rPr>
      </w:pPr>
    </w:p>
    <w:p w:rsidR="00A922B1" w:rsidRPr="006E02F3" w:rsidRDefault="00A922B1">
      <w:pPr>
        <w:pStyle w:val="23"/>
        <w:tabs>
          <w:tab w:val="right" w:leader="dot" w:pos="9060"/>
        </w:tabs>
        <w:spacing w:line="380" w:lineRule="exact"/>
        <w:ind w:left="0"/>
        <w:jc w:val="both"/>
        <w:rPr>
          <w:rFonts w:ascii="Arial" w:hAnsi="Arial" w:cs="Arial"/>
          <w:bCs/>
          <w:smallCaps w:val="0"/>
          <w:color w:val="000000" w:themeColor="text1"/>
          <w:sz w:val="28"/>
          <w:szCs w:val="28"/>
        </w:rPr>
      </w:pPr>
    </w:p>
    <w:p w:rsidR="00A922B1" w:rsidRPr="006E02F3" w:rsidRDefault="00A922B1">
      <w:pPr>
        <w:pStyle w:val="23"/>
        <w:tabs>
          <w:tab w:val="right" w:leader="dot" w:pos="9060"/>
        </w:tabs>
        <w:spacing w:line="380" w:lineRule="exact"/>
        <w:ind w:left="0"/>
        <w:jc w:val="both"/>
        <w:rPr>
          <w:rFonts w:ascii="Arial" w:hAnsi="Arial" w:cs="Arial"/>
          <w:bCs/>
          <w:smallCaps w:val="0"/>
          <w:color w:val="000000" w:themeColor="text1"/>
          <w:sz w:val="28"/>
          <w:szCs w:val="28"/>
        </w:rPr>
      </w:pPr>
    </w:p>
    <w:p w:rsidR="00A922B1" w:rsidRPr="006E02F3" w:rsidRDefault="00A922B1">
      <w:pPr>
        <w:pStyle w:val="23"/>
        <w:tabs>
          <w:tab w:val="right" w:leader="dot" w:pos="9060"/>
        </w:tabs>
        <w:spacing w:line="380" w:lineRule="exact"/>
        <w:ind w:left="0"/>
        <w:jc w:val="both"/>
        <w:rPr>
          <w:rFonts w:ascii="Arial" w:hAnsi="Arial" w:cs="Arial"/>
          <w:bCs/>
          <w:smallCaps w:val="0"/>
          <w:color w:val="000000" w:themeColor="text1"/>
          <w:sz w:val="28"/>
          <w:szCs w:val="28"/>
        </w:rPr>
      </w:pPr>
    </w:p>
    <w:p w:rsidR="00987FD3" w:rsidRPr="006E02F3" w:rsidRDefault="00743EA2">
      <w:pPr>
        <w:pStyle w:val="23"/>
        <w:tabs>
          <w:tab w:val="right" w:leader="dot" w:pos="9060"/>
        </w:tabs>
        <w:spacing w:line="380" w:lineRule="exact"/>
        <w:ind w:left="0"/>
        <w:jc w:val="both"/>
        <w:rPr>
          <w:rFonts w:ascii="Arial" w:hAnsi="Arial" w:cs="Arial"/>
          <w:b/>
          <w:bCs/>
          <w:color w:val="000000" w:themeColor="text1"/>
          <w:sz w:val="23"/>
        </w:rPr>
      </w:pPr>
      <w:r w:rsidRPr="006E02F3">
        <w:rPr>
          <w:rFonts w:ascii="Arial" w:hAnsi="Arial" w:cs="Arial"/>
          <w:b/>
          <w:bCs/>
          <w:color w:val="000000" w:themeColor="text1"/>
          <w:sz w:val="23"/>
        </w:rPr>
        <w:lastRenderedPageBreak/>
        <w:t>附图</w:t>
      </w:r>
    </w:p>
    <w:p w:rsidR="00987FD3" w:rsidRPr="006E02F3" w:rsidRDefault="00743EA2">
      <w:pPr>
        <w:adjustRightInd w:val="0"/>
        <w:snapToGrid w:val="0"/>
        <w:spacing w:line="380" w:lineRule="exact"/>
        <w:ind w:firstLineChars="182" w:firstLine="419"/>
        <w:rPr>
          <w:rFonts w:ascii="Arial" w:hAnsi="Arial" w:cs="Arial"/>
          <w:bCs/>
          <w:color w:val="000000" w:themeColor="text1"/>
          <w:sz w:val="23"/>
        </w:rPr>
      </w:pPr>
      <w:r w:rsidRPr="006E02F3">
        <w:rPr>
          <w:rFonts w:ascii="Arial" w:hAnsi="Arial" w:cs="Arial"/>
          <w:bCs/>
          <w:color w:val="000000" w:themeColor="text1"/>
          <w:sz w:val="23"/>
        </w:rPr>
        <w:t>附图</w:t>
      </w:r>
      <w:r w:rsidRPr="006E02F3">
        <w:rPr>
          <w:rFonts w:ascii="Arial" w:hAnsi="Arial" w:cs="Arial"/>
          <w:bCs/>
          <w:color w:val="000000" w:themeColor="text1"/>
          <w:sz w:val="23"/>
        </w:rPr>
        <w:t xml:space="preserve">1  </w:t>
      </w:r>
      <w:r w:rsidRPr="006E02F3">
        <w:rPr>
          <w:rFonts w:ascii="Arial" w:hAnsi="Arial" w:cs="Arial"/>
          <w:bCs/>
          <w:color w:val="000000" w:themeColor="text1"/>
          <w:sz w:val="23"/>
        </w:rPr>
        <w:t>建设项目地理位置示意图</w:t>
      </w:r>
    </w:p>
    <w:p w:rsidR="00987FD3" w:rsidRPr="006E02F3" w:rsidRDefault="00743EA2">
      <w:pPr>
        <w:adjustRightInd w:val="0"/>
        <w:snapToGrid w:val="0"/>
        <w:spacing w:line="380" w:lineRule="exact"/>
        <w:ind w:firstLineChars="182" w:firstLine="419"/>
        <w:rPr>
          <w:rFonts w:ascii="Arial" w:hAnsi="Arial" w:cs="Arial"/>
          <w:bCs/>
          <w:color w:val="000000" w:themeColor="text1"/>
          <w:sz w:val="23"/>
        </w:rPr>
      </w:pPr>
      <w:r w:rsidRPr="006E02F3">
        <w:rPr>
          <w:rFonts w:ascii="Arial" w:hAnsi="Arial" w:cs="Arial"/>
          <w:bCs/>
          <w:color w:val="000000" w:themeColor="text1"/>
          <w:sz w:val="23"/>
        </w:rPr>
        <w:t>附图</w:t>
      </w:r>
      <w:r w:rsidRPr="006E02F3">
        <w:rPr>
          <w:rFonts w:ascii="Arial" w:hAnsi="Arial" w:cs="Arial"/>
          <w:bCs/>
          <w:color w:val="000000" w:themeColor="text1"/>
          <w:sz w:val="23"/>
        </w:rPr>
        <w:t xml:space="preserve">2  </w:t>
      </w:r>
      <w:r w:rsidRPr="006E02F3">
        <w:rPr>
          <w:rFonts w:ascii="Arial" w:hAnsi="Arial" w:cs="Arial"/>
          <w:bCs/>
          <w:color w:val="000000" w:themeColor="text1"/>
          <w:sz w:val="23"/>
        </w:rPr>
        <w:t>建设项目周边环境概况声环境现状监测示意图</w:t>
      </w:r>
    </w:p>
    <w:p w:rsidR="00987FD3" w:rsidRPr="006E02F3" w:rsidRDefault="00743EA2">
      <w:pPr>
        <w:adjustRightInd w:val="0"/>
        <w:snapToGrid w:val="0"/>
        <w:spacing w:line="380" w:lineRule="exact"/>
        <w:ind w:firstLineChars="182" w:firstLine="419"/>
        <w:rPr>
          <w:rFonts w:ascii="Arial" w:hAnsi="Arial" w:cs="Arial"/>
          <w:bCs/>
          <w:color w:val="000000" w:themeColor="text1"/>
          <w:sz w:val="23"/>
        </w:rPr>
      </w:pPr>
      <w:r w:rsidRPr="006E02F3">
        <w:rPr>
          <w:rFonts w:ascii="Arial" w:hAnsi="Arial" w:cs="Arial"/>
          <w:bCs/>
          <w:color w:val="000000" w:themeColor="text1"/>
          <w:sz w:val="23"/>
        </w:rPr>
        <w:t>附图</w:t>
      </w:r>
      <w:r w:rsidRPr="006E02F3">
        <w:rPr>
          <w:rFonts w:ascii="Arial" w:hAnsi="Arial" w:cs="Arial"/>
          <w:bCs/>
          <w:color w:val="000000" w:themeColor="text1"/>
          <w:sz w:val="23"/>
        </w:rPr>
        <w:t xml:space="preserve">3  </w:t>
      </w:r>
      <w:r w:rsidRPr="006E02F3">
        <w:rPr>
          <w:rFonts w:ascii="Arial" w:hAnsi="Arial" w:cs="Arial"/>
          <w:bCs/>
          <w:color w:val="000000" w:themeColor="text1"/>
          <w:sz w:val="23"/>
        </w:rPr>
        <w:t>建设项目环境功能区划图</w:t>
      </w:r>
    </w:p>
    <w:p w:rsidR="00987FD3" w:rsidRPr="006E02F3" w:rsidRDefault="00743EA2">
      <w:pPr>
        <w:adjustRightInd w:val="0"/>
        <w:snapToGrid w:val="0"/>
        <w:spacing w:line="380" w:lineRule="exact"/>
        <w:ind w:firstLineChars="182" w:firstLine="419"/>
        <w:rPr>
          <w:rFonts w:ascii="Arial" w:hAnsi="Arial" w:cs="Arial"/>
          <w:bCs/>
          <w:color w:val="000000" w:themeColor="text1"/>
          <w:sz w:val="23"/>
        </w:rPr>
      </w:pPr>
      <w:r w:rsidRPr="006E02F3">
        <w:rPr>
          <w:rFonts w:ascii="Arial" w:hAnsi="Arial" w:cs="Arial"/>
          <w:bCs/>
          <w:color w:val="000000" w:themeColor="text1"/>
          <w:sz w:val="23"/>
        </w:rPr>
        <w:t>附图</w:t>
      </w:r>
      <w:r w:rsidRPr="006E02F3">
        <w:rPr>
          <w:rFonts w:ascii="Arial" w:hAnsi="Arial" w:cs="Arial"/>
          <w:bCs/>
          <w:color w:val="000000" w:themeColor="text1"/>
          <w:sz w:val="23"/>
        </w:rPr>
        <w:t xml:space="preserve">4  </w:t>
      </w:r>
      <w:r w:rsidRPr="006E02F3">
        <w:rPr>
          <w:rFonts w:ascii="Arial" w:hAnsi="Arial" w:cs="Arial"/>
          <w:bCs/>
          <w:color w:val="000000" w:themeColor="text1"/>
          <w:sz w:val="23"/>
        </w:rPr>
        <w:t>地表水环境区划图</w:t>
      </w:r>
    </w:p>
    <w:p w:rsidR="00987FD3" w:rsidRPr="006E02F3" w:rsidRDefault="00743EA2">
      <w:pPr>
        <w:adjustRightInd w:val="0"/>
        <w:snapToGrid w:val="0"/>
        <w:spacing w:line="380" w:lineRule="exact"/>
        <w:ind w:firstLineChars="182" w:firstLine="419"/>
        <w:rPr>
          <w:rFonts w:ascii="Arial" w:hAnsi="Arial" w:cs="Arial"/>
          <w:bCs/>
          <w:color w:val="000000" w:themeColor="text1"/>
          <w:sz w:val="23"/>
        </w:rPr>
      </w:pPr>
      <w:r w:rsidRPr="006E02F3">
        <w:rPr>
          <w:rFonts w:ascii="Arial" w:hAnsi="Arial" w:cs="Arial"/>
          <w:bCs/>
          <w:color w:val="000000" w:themeColor="text1"/>
          <w:sz w:val="23"/>
        </w:rPr>
        <w:t>附图</w:t>
      </w:r>
      <w:r w:rsidRPr="006E02F3">
        <w:rPr>
          <w:rFonts w:ascii="Arial" w:hAnsi="Arial" w:cs="Arial"/>
          <w:bCs/>
          <w:color w:val="000000" w:themeColor="text1"/>
          <w:sz w:val="23"/>
        </w:rPr>
        <w:t xml:space="preserve">5  </w:t>
      </w:r>
      <w:r w:rsidRPr="006E02F3">
        <w:rPr>
          <w:rFonts w:ascii="Arial" w:hAnsi="Arial" w:cs="Arial"/>
          <w:bCs/>
          <w:color w:val="000000" w:themeColor="text1"/>
          <w:sz w:val="23"/>
        </w:rPr>
        <w:t>建设项目平面布置示意图</w:t>
      </w:r>
    </w:p>
    <w:p w:rsidR="007149BE" w:rsidRPr="006E02F3" w:rsidRDefault="007149BE">
      <w:pPr>
        <w:adjustRightInd w:val="0"/>
        <w:snapToGrid w:val="0"/>
        <w:spacing w:line="380" w:lineRule="exact"/>
        <w:ind w:firstLineChars="182" w:firstLine="419"/>
        <w:rPr>
          <w:rFonts w:ascii="Arial" w:hAnsi="Arial" w:cs="Arial"/>
          <w:bCs/>
          <w:color w:val="000000" w:themeColor="text1"/>
          <w:sz w:val="23"/>
        </w:rPr>
      </w:pPr>
      <w:r w:rsidRPr="006E02F3">
        <w:rPr>
          <w:rFonts w:ascii="Arial" w:hAnsi="Arial" w:cs="Arial"/>
          <w:bCs/>
          <w:color w:val="000000" w:themeColor="text1"/>
          <w:sz w:val="23"/>
        </w:rPr>
        <w:t>附图</w:t>
      </w:r>
      <w:r w:rsidRPr="006E02F3">
        <w:rPr>
          <w:rFonts w:ascii="Arial" w:hAnsi="Arial" w:cs="Arial"/>
          <w:bCs/>
          <w:color w:val="000000" w:themeColor="text1"/>
          <w:sz w:val="23"/>
        </w:rPr>
        <w:t xml:space="preserve">6  </w:t>
      </w:r>
      <w:r w:rsidRPr="006E02F3">
        <w:rPr>
          <w:rFonts w:ascii="Arial" w:hAnsi="Arial" w:cs="Arial"/>
          <w:bCs/>
          <w:color w:val="000000" w:themeColor="text1"/>
          <w:sz w:val="23"/>
        </w:rPr>
        <w:t>建设项目空气、水质监测点位示意图</w:t>
      </w:r>
    </w:p>
    <w:p w:rsidR="00987FD3" w:rsidRPr="006E02F3" w:rsidRDefault="004E6FD0">
      <w:pPr>
        <w:adjustRightInd w:val="0"/>
        <w:snapToGrid w:val="0"/>
        <w:spacing w:line="380" w:lineRule="exact"/>
        <w:ind w:firstLineChars="182" w:firstLine="419"/>
        <w:rPr>
          <w:rFonts w:ascii="Arial" w:hAnsi="Arial" w:cs="Arial"/>
          <w:bCs/>
          <w:color w:val="000000" w:themeColor="text1"/>
          <w:sz w:val="23"/>
        </w:rPr>
      </w:pPr>
      <w:r w:rsidRPr="006E02F3">
        <w:rPr>
          <w:rFonts w:ascii="Arial" w:hAnsi="Arial" w:cs="Arial"/>
          <w:bCs/>
          <w:color w:val="000000" w:themeColor="text1"/>
          <w:sz w:val="23"/>
        </w:rPr>
        <w:t>附图</w:t>
      </w:r>
      <w:r w:rsidRPr="006E02F3">
        <w:rPr>
          <w:rFonts w:ascii="Arial" w:hAnsi="Arial" w:cs="Arial"/>
          <w:bCs/>
          <w:color w:val="000000" w:themeColor="text1"/>
          <w:sz w:val="23"/>
        </w:rPr>
        <w:t>7</w:t>
      </w:r>
      <w:r w:rsidR="00743EA2" w:rsidRPr="006E02F3">
        <w:rPr>
          <w:rFonts w:ascii="Arial" w:hAnsi="Arial" w:cs="Arial"/>
          <w:bCs/>
          <w:color w:val="000000" w:themeColor="text1"/>
          <w:sz w:val="23"/>
        </w:rPr>
        <w:t xml:space="preserve">  </w:t>
      </w:r>
      <w:r w:rsidR="00743EA2" w:rsidRPr="006E02F3">
        <w:rPr>
          <w:rFonts w:ascii="Arial" w:hAnsi="Arial" w:cs="Arial"/>
          <w:bCs/>
          <w:color w:val="000000" w:themeColor="text1"/>
          <w:sz w:val="23"/>
        </w:rPr>
        <w:t>建设项目周围环境照片</w:t>
      </w:r>
    </w:p>
    <w:p w:rsidR="00987FD3" w:rsidRPr="006E02F3" w:rsidRDefault="00743EA2">
      <w:pPr>
        <w:adjustRightInd w:val="0"/>
        <w:snapToGrid w:val="0"/>
        <w:spacing w:line="380" w:lineRule="exact"/>
        <w:rPr>
          <w:rFonts w:ascii="Arial" w:hAnsi="Arial" w:cs="Arial"/>
          <w:b/>
          <w:bCs/>
          <w:color w:val="000000" w:themeColor="text1"/>
          <w:sz w:val="23"/>
        </w:rPr>
      </w:pPr>
      <w:r w:rsidRPr="006E02F3">
        <w:rPr>
          <w:rFonts w:ascii="Arial" w:hAnsi="Arial" w:cs="Arial"/>
          <w:b/>
          <w:bCs/>
          <w:color w:val="000000" w:themeColor="text1"/>
          <w:sz w:val="23"/>
        </w:rPr>
        <w:t>附件</w:t>
      </w:r>
    </w:p>
    <w:p w:rsidR="00987FD3" w:rsidRPr="006E02F3" w:rsidRDefault="00743EA2">
      <w:pPr>
        <w:adjustRightInd w:val="0"/>
        <w:snapToGrid w:val="0"/>
        <w:spacing w:line="380" w:lineRule="exact"/>
        <w:ind w:firstLineChars="182" w:firstLine="419"/>
        <w:rPr>
          <w:rFonts w:ascii="Arial" w:hAnsi="Arial" w:cs="Arial"/>
          <w:bCs/>
          <w:color w:val="000000" w:themeColor="text1"/>
          <w:sz w:val="23"/>
        </w:rPr>
      </w:pPr>
      <w:r w:rsidRPr="006E02F3">
        <w:rPr>
          <w:rFonts w:ascii="Arial" w:hAnsi="Arial" w:cs="Arial"/>
          <w:bCs/>
          <w:color w:val="000000" w:themeColor="text1"/>
          <w:sz w:val="23"/>
        </w:rPr>
        <w:t>附件</w:t>
      </w:r>
      <w:r w:rsidRPr="006E02F3">
        <w:rPr>
          <w:rFonts w:ascii="Arial" w:hAnsi="Arial" w:cs="Arial"/>
          <w:bCs/>
          <w:color w:val="000000" w:themeColor="text1"/>
          <w:sz w:val="23"/>
        </w:rPr>
        <w:t xml:space="preserve">1  </w:t>
      </w:r>
      <w:r w:rsidRPr="006E02F3">
        <w:rPr>
          <w:rFonts w:ascii="Arial" w:hAnsi="Arial" w:cs="Arial"/>
          <w:bCs/>
          <w:color w:val="000000" w:themeColor="text1"/>
          <w:sz w:val="23"/>
        </w:rPr>
        <w:t>浙江省工业企业</w:t>
      </w:r>
      <w:r w:rsidRPr="006E02F3">
        <w:rPr>
          <w:rFonts w:ascii="Arial" w:hAnsi="Arial" w:cs="Arial"/>
          <w:bCs/>
          <w:color w:val="000000" w:themeColor="text1"/>
          <w:sz w:val="23"/>
        </w:rPr>
        <w:t>“</w:t>
      </w:r>
      <w:r w:rsidRPr="006E02F3">
        <w:rPr>
          <w:rFonts w:ascii="Arial" w:hAnsi="Arial" w:cs="Arial"/>
          <w:bCs/>
          <w:color w:val="000000" w:themeColor="text1"/>
          <w:sz w:val="23"/>
        </w:rPr>
        <w:t>零土地</w:t>
      </w:r>
      <w:r w:rsidRPr="006E02F3">
        <w:rPr>
          <w:rFonts w:ascii="Arial" w:hAnsi="Arial" w:cs="Arial"/>
          <w:bCs/>
          <w:color w:val="000000" w:themeColor="text1"/>
          <w:sz w:val="23"/>
        </w:rPr>
        <w:t>”</w:t>
      </w:r>
      <w:r w:rsidRPr="006E02F3">
        <w:rPr>
          <w:rFonts w:ascii="Arial" w:hAnsi="Arial" w:cs="Arial"/>
          <w:bCs/>
          <w:color w:val="000000" w:themeColor="text1"/>
          <w:sz w:val="23"/>
        </w:rPr>
        <w:t>技术改造项目备案通知书</w:t>
      </w:r>
    </w:p>
    <w:p w:rsidR="00987FD3" w:rsidRPr="006E02F3" w:rsidRDefault="00743EA2">
      <w:pPr>
        <w:adjustRightInd w:val="0"/>
        <w:snapToGrid w:val="0"/>
        <w:spacing w:line="380" w:lineRule="exact"/>
        <w:ind w:firstLineChars="182" w:firstLine="419"/>
        <w:rPr>
          <w:rFonts w:ascii="Arial" w:hAnsi="Arial" w:cs="Arial"/>
          <w:bCs/>
          <w:color w:val="000000" w:themeColor="text1"/>
          <w:sz w:val="23"/>
        </w:rPr>
      </w:pPr>
      <w:r w:rsidRPr="006E02F3">
        <w:rPr>
          <w:rFonts w:ascii="Arial" w:hAnsi="Arial" w:cs="Arial"/>
          <w:bCs/>
          <w:color w:val="000000" w:themeColor="text1"/>
          <w:sz w:val="23"/>
        </w:rPr>
        <w:t>附件</w:t>
      </w:r>
      <w:r w:rsidRPr="006E02F3">
        <w:rPr>
          <w:rFonts w:ascii="Arial" w:hAnsi="Arial" w:cs="Arial"/>
          <w:bCs/>
          <w:color w:val="000000" w:themeColor="text1"/>
          <w:sz w:val="23"/>
        </w:rPr>
        <w:t xml:space="preserve">2  </w:t>
      </w:r>
      <w:r w:rsidRPr="006E02F3">
        <w:rPr>
          <w:rFonts w:ascii="Arial" w:hAnsi="Arial" w:cs="Arial"/>
          <w:bCs/>
          <w:color w:val="000000" w:themeColor="text1"/>
          <w:spacing w:val="-6"/>
          <w:sz w:val="23"/>
        </w:rPr>
        <w:t>申请报告</w:t>
      </w:r>
    </w:p>
    <w:p w:rsidR="00987FD3" w:rsidRPr="006E02F3" w:rsidRDefault="00743EA2">
      <w:pPr>
        <w:adjustRightInd w:val="0"/>
        <w:snapToGrid w:val="0"/>
        <w:spacing w:line="380" w:lineRule="exact"/>
        <w:ind w:firstLineChars="182" w:firstLine="419"/>
        <w:rPr>
          <w:rFonts w:ascii="Arial" w:hAnsi="Arial" w:cs="Arial"/>
          <w:bCs/>
          <w:color w:val="000000" w:themeColor="text1"/>
          <w:sz w:val="23"/>
        </w:rPr>
      </w:pPr>
      <w:r w:rsidRPr="006E02F3">
        <w:rPr>
          <w:rFonts w:ascii="Arial" w:hAnsi="Arial" w:cs="Arial"/>
          <w:bCs/>
          <w:color w:val="000000" w:themeColor="text1"/>
          <w:sz w:val="23"/>
        </w:rPr>
        <w:t>附件</w:t>
      </w:r>
      <w:r w:rsidRPr="006E02F3">
        <w:rPr>
          <w:rFonts w:ascii="Arial" w:hAnsi="Arial" w:cs="Arial"/>
          <w:bCs/>
          <w:color w:val="000000" w:themeColor="text1"/>
          <w:sz w:val="23"/>
        </w:rPr>
        <w:t xml:space="preserve">3  </w:t>
      </w:r>
      <w:r w:rsidRPr="006E02F3">
        <w:rPr>
          <w:rFonts w:ascii="Arial" w:hAnsi="Arial" w:cs="Arial"/>
          <w:bCs/>
          <w:color w:val="000000" w:themeColor="text1"/>
          <w:sz w:val="23"/>
        </w:rPr>
        <w:t>营业执照</w:t>
      </w:r>
    </w:p>
    <w:p w:rsidR="00987FD3" w:rsidRPr="006E02F3" w:rsidRDefault="00743EA2">
      <w:pPr>
        <w:adjustRightInd w:val="0"/>
        <w:snapToGrid w:val="0"/>
        <w:spacing w:line="380" w:lineRule="exact"/>
        <w:ind w:firstLineChars="182" w:firstLine="419"/>
        <w:rPr>
          <w:rFonts w:ascii="Arial" w:hAnsi="Arial" w:cs="Arial"/>
          <w:bCs/>
          <w:color w:val="000000" w:themeColor="text1"/>
          <w:sz w:val="23"/>
        </w:rPr>
      </w:pPr>
      <w:r w:rsidRPr="006E02F3">
        <w:rPr>
          <w:rFonts w:ascii="Arial" w:hAnsi="Arial" w:cs="Arial"/>
          <w:bCs/>
          <w:color w:val="000000" w:themeColor="text1"/>
          <w:sz w:val="23"/>
        </w:rPr>
        <w:t>附件</w:t>
      </w:r>
      <w:r w:rsidRPr="006E02F3">
        <w:rPr>
          <w:rFonts w:ascii="Arial" w:hAnsi="Arial" w:cs="Arial"/>
          <w:bCs/>
          <w:color w:val="000000" w:themeColor="text1"/>
          <w:sz w:val="23"/>
        </w:rPr>
        <w:t xml:space="preserve">4  </w:t>
      </w:r>
      <w:r w:rsidRPr="006E02F3">
        <w:rPr>
          <w:rFonts w:ascii="Arial" w:hAnsi="Arial" w:cs="Arial"/>
          <w:bCs/>
          <w:color w:val="000000" w:themeColor="text1"/>
          <w:sz w:val="23"/>
        </w:rPr>
        <w:t>法人身份证</w:t>
      </w:r>
    </w:p>
    <w:p w:rsidR="00987FD3" w:rsidRPr="006E02F3" w:rsidRDefault="00743EA2">
      <w:pPr>
        <w:adjustRightInd w:val="0"/>
        <w:snapToGrid w:val="0"/>
        <w:spacing w:line="380" w:lineRule="exact"/>
        <w:ind w:firstLineChars="182" w:firstLine="419"/>
        <w:rPr>
          <w:rFonts w:ascii="Arial" w:hAnsi="Arial" w:cs="Arial"/>
          <w:bCs/>
          <w:color w:val="000000" w:themeColor="text1"/>
          <w:sz w:val="23"/>
        </w:rPr>
      </w:pPr>
      <w:r w:rsidRPr="006E02F3">
        <w:rPr>
          <w:rFonts w:ascii="Arial" w:hAnsi="Arial" w:cs="Arial"/>
          <w:bCs/>
          <w:color w:val="000000" w:themeColor="text1"/>
          <w:sz w:val="23"/>
        </w:rPr>
        <w:t>附件</w:t>
      </w:r>
      <w:r w:rsidRPr="006E02F3">
        <w:rPr>
          <w:rFonts w:ascii="Arial" w:hAnsi="Arial" w:cs="Arial"/>
          <w:bCs/>
          <w:color w:val="000000" w:themeColor="text1"/>
          <w:sz w:val="23"/>
        </w:rPr>
        <w:t xml:space="preserve">5  </w:t>
      </w:r>
      <w:r w:rsidRPr="006E02F3">
        <w:rPr>
          <w:rFonts w:ascii="Arial" w:hAnsi="Arial" w:cs="Arial"/>
          <w:bCs/>
          <w:color w:val="000000" w:themeColor="text1"/>
          <w:sz w:val="23"/>
        </w:rPr>
        <w:t>门牌证</w:t>
      </w:r>
    </w:p>
    <w:p w:rsidR="00987FD3" w:rsidRPr="006E02F3" w:rsidRDefault="00743EA2">
      <w:pPr>
        <w:adjustRightInd w:val="0"/>
        <w:snapToGrid w:val="0"/>
        <w:spacing w:line="380" w:lineRule="exact"/>
        <w:ind w:firstLineChars="182" w:firstLine="419"/>
        <w:rPr>
          <w:rFonts w:ascii="Arial" w:hAnsi="Arial" w:cs="Arial"/>
          <w:bCs/>
          <w:color w:val="000000" w:themeColor="text1"/>
          <w:sz w:val="23"/>
        </w:rPr>
      </w:pPr>
      <w:r w:rsidRPr="006E02F3">
        <w:rPr>
          <w:rFonts w:ascii="Arial" w:hAnsi="Arial" w:cs="Arial"/>
          <w:bCs/>
          <w:color w:val="000000" w:themeColor="text1"/>
          <w:sz w:val="23"/>
        </w:rPr>
        <w:t>附件</w:t>
      </w:r>
      <w:r w:rsidRPr="006E02F3">
        <w:rPr>
          <w:rFonts w:ascii="Arial" w:hAnsi="Arial" w:cs="Arial"/>
          <w:bCs/>
          <w:color w:val="000000" w:themeColor="text1"/>
          <w:sz w:val="23"/>
        </w:rPr>
        <w:t xml:space="preserve">6  </w:t>
      </w:r>
      <w:r w:rsidRPr="006E02F3">
        <w:rPr>
          <w:rFonts w:ascii="Arial" w:hAnsi="Arial" w:cs="Arial"/>
          <w:bCs/>
          <w:color w:val="000000" w:themeColor="text1"/>
          <w:sz w:val="23"/>
        </w:rPr>
        <w:t>租赁合同</w:t>
      </w:r>
    </w:p>
    <w:p w:rsidR="00987FD3" w:rsidRPr="006E02F3" w:rsidRDefault="00743EA2">
      <w:pPr>
        <w:adjustRightInd w:val="0"/>
        <w:snapToGrid w:val="0"/>
        <w:spacing w:line="380" w:lineRule="exact"/>
        <w:ind w:firstLineChars="182" w:firstLine="419"/>
        <w:rPr>
          <w:rFonts w:ascii="Arial" w:hAnsi="Arial" w:cs="Arial"/>
          <w:bCs/>
          <w:color w:val="000000" w:themeColor="text1"/>
          <w:sz w:val="23"/>
        </w:rPr>
      </w:pPr>
      <w:r w:rsidRPr="006E02F3">
        <w:rPr>
          <w:rFonts w:ascii="Arial" w:hAnsi="Arial" w:cs="Arial"/>
          <w:bCs/>
          <w:color w:val="000000" w:themeColor="text1"/>
          <w:sz w:val="23"/>
        </w:rPr>
        <w:t>附件</w:t>
      </w:r>
      <w:r w:rsidRPr="006E02F3">
        <w:rPr>
          <w:rFonts w:ascii="Arial" w:hAnsi="Arial" w:cs="Arial"/>
          <w:bCs/>
          <w:color w:val="000000" w:themeColor="text1"/>
          <w:sz w:val="23"/>
        </w:rPr>
        <w:t xml:space="preserve">7  </w:t>
      </w:r>
      <w:r w:rsidRPr="006E02F3">
        <w:rPr>
          <w:rFonts w:ascii="Arial" w:hAnsi="Arial" w:cs="Arial"/>
          <w:bCs/>
          <w:color w:val="000000" w:themeColor="text1"/>
          <w:sz w:val="23"/>
        </w:rPr>
        <w:t>房产证</w:t>
      </w:r>
    </w:p>
    <w:p w:rsidR="00987FD3" w:rsidRPr="006E02F3" w:rsidRDefault="00743EA2">
      <w:pPr>
        <w:adjustRightInd w:val="0"/>
        <w:snapToGrid w:val="0"/>
        <w:spacing w:line="380" w:lineRule="exact"/>
        <w:ind w:firstLineChars="182" w:firstLine="419"/>
        <w:rPr>
          <w:rFonts w:ascii="Arial" w:hAnsi="Arial" w:cs="Arial"/>
          <w:bCs/>
          <w:color w:val="000000" w:themeColor="text1"/>
          <w:sz w:val="23"/>
        </w:rPr>
      </w:pPr>
      <w:r w:rsidRPr="006E02F3">
        <w:rPr>
          <w:rFonts w:ascii="Arial" w:hAnsi="Arial" w:cs="Arial"/>
          <w:bCs/>
          <w:color w:val="000000" w:themeColor="text1"/>
          <w:sz w:val="23"/>
        </w:rPr>
        <w:t>附件</w:t>
      </w:r>
      <w:r w:rsidRPr="006E02F3">
        <w:rPr>
          <w:rFonts w:ascii="Arial" w:hAnsi="Arial" w:cs="Arial"/>
          <w:bCs/>
          <w:color w:val="000000" w:themeColor="text1"/>
          <w:sz w:val="23"/>
        </w:rPr>
        <w:t xml:space="preserve">8  </w:t>
      </w:r>
      <w:r w:rsidRPr="006E02F3">
        <w:rPr>
          <w:rFonts w:ascii="Arial" w:hAnsi="Arial" w:cs="Arial"/>
          <w:bCs/>
          <w:color w:val="000000" w:themeColor="text1"/>
          <w:sz w:val="23"/>
        </w:rPr>
        <w:t>土地证</w:t>
      </w:r>
    </w:p>
    <w:p w:rsidR="00987FD3" w:rsidRPr="006E02F3" w:rsidRDefault="00743EA2">
      <w:pPr>
        <w:adjustRightInd w:val="0"/>
        <w:snapToGrid w:val="0"/>
        <w:spacing w:line="380" w:lineRule="exact"/>
        <w:ind w:firstLineChars="182" w:firstLine="419"/>
        <w:rPr>
          <w:rFonts w:ascii="Arial" w:hAnsi="Arial" w:cs="Arial"/>
          <w:bCs/>
          <w:color w:val="000000" w:themeColor="text1"/>
          <w:sz w:val="23"/>
        </w:rPr>
      </w:pPr>
      <w:r w:rsidRPr="006E02F3">
        <w:rPr>
          <w:rFonts w:ascii="Arial" w:hAnsi="Arial" w:cs="Arial"/>
          <w:bCs/>
          <w:color w:val="000000" w:themeColor="text1"/>
          <w:sz w:val="23"/>
        </w:rPr>
        <w:t>附件</w:t>
      </w:r>
      <w:r w:rsidRPr="006E02F3">
        <w:rPr>
          <w:rFonts w:ascii="Arial" w:hAnsi="Arial" w:cs="Arial"/>
          <w:bCs/>
          <w:color w:val="000000" w:themeColor="text1"/>
          <w:sz w:val="23"/>
        </w:rPr>
        <w:t xml:space="preserve">9  </w:t>
      </w:r>
      <w:r w:rsidRPr="006E02F3">
        <w:rPr>
          <w:rFonts w:ascii="Arial" w:hAnsi="Arial" w:cs="Arial"/>
          <w:bCs/>
          <w:color w:val="000000" w:themeColor="text1"/>
          <w:sz w:val="23"/>
        </w:rPr>
        <w:t>排水证</w:t>
      </w:r>
    </w:p>
    <w:p w:rsidR="00987FD3" w:rsidRPr="006E02F3" w:rsidRDefault="00743EA2">
      <w:pPr>
        <w:adjustRightInd w:val="0"/>
        <w:snapToGrid w:val="0"/>
        <w:spacing w:line="380" w:lineRule="exact"/>
        <w:ind w:firstLineChars="182" w:firstLine="419"/>
        <w:rPr>
          <w:rFonts w:ascii="Arial" w:hAnsi="Arial" w:cs="Arial"/>
          <w:bCs/>
          <w:color w:val="000000" w:themeColor="text1"/>
          <w:sz w:val="23"/>
        </w:rPr>
      </w:pPr>
      <w:r w:rsidRPr="006E02F3">
        <w:rPr>
          <w:rFonts w:ascii="Arial" w:hAnsi="Arial" w:cs="Arial"/>
          <w:bCs/>
          <w:color w:val="000000" w:themeColor="text1"/>
          <w:sz w:val="23"/>
        </w:rPr>
        <w:t>附件</w:t>
      </w:r>
      <w:r w:rsidRPr="006E02F3">
        <w:rPr>
          <w:rFonts w:ascii="Arial" w:hAnsi="Arial" w:cs="Arial"/>
          <w:bCs/>
          <w:color w:val="000000" w:themeColor="text1"/>
          <w:sz w:val="23"/>
        </w:rPr>
        <w:t xml:space="preserve">10  </w:t>
      </w:r>
      <w:r w:rsidRPr="006E02F3">
        <w:rPr>
          <w:rFonts w:ascii="Arial" w:hAnsi="Arial" w:cs="Arial"/>
          <w:bCs/>
          <w:color w:val="000000" w:themeColor="text1"/>
          <w:sz w:val="23"/>
        </w:rPr>
        <w:t>建设项目环境影响登记表审批件（余环宗</w:t>
      </w:r>
      <w:r w:rsidRPr="006E02F3">
        <w:rPr>
          <w:rFonts w:ascii="Arial" w:hAnsi="Arial" w:cs="Arial"/>
          <w:bCs/>
          <w:color w:val="000000" w:themeColor="text1"/>
          <w:sz w:val="23"/>
        </w:rPr>
        <w:t>[2001]780</w:t>
      </w:r>
      <w:r w:rsidRPr="006E02F3">
        <w:rPr>
          <w:rFonts w:ascii="Arial" w:hAnsi="Arial" w:cs="Arial"/>
          <w:bCs/>
          <w:color w:val="000000" w:themeColor="text1"/>
          <w:sz w:val="23"/>
        </w:rPr>
        <w:t>号）</w:t>
      </w:r>
    </w:p>
    <w:p w:rsidR="00987FD3" w:rsidRPr="006E02F3" w:rsidRDefault="00743EA2">
      <w:pPr>
        <w:adjustRightInd w:val="0"/>
        <w:snapToGrid w:val="0"/>
        <w:spacing w:line="380" w:lineRule="exact"/>
        <w:ind w:firstLineChars="182" w:firstLine="419"/>
        <w:rPr>
          <w:rFonts w:ascii="Arial" w:hAnsi="Arial" w:cs="Arial"/>
          <w:bCs/>
          <w:color w:val="000000" w:themeColor="text1"/>
          <w:sz w:val="23"/>
        </w:rPr>
      </w:pPr>
      <w:r w:rsidRPr="006E02F3">
        <w:rPr>
          <w:rFonts w:ascii="Arial" w:hAnsi="Arial" w:cs="Arial"/>
          <w:bCs/>
          <w:color w:val="000000" w:themeColor="text1"/>
          <w:sz w:val="23"/>
        </w:rPr>
        <w:t>附件</w:t>
      </w:r>
      <w:r w:rsidRPr="006E02F3">
        <w:rPr>
          <w:rFonts w:ascii="Arial" w:hAnsi="Arial" w:cs="Arial"/>
          <w:bCs/>
          <w:color w:val="000000" w:themeColor="text1"/>
          <w:sz w:val="23"/>
        </w:rPr>
        <w:t xml:space="preserve">11  </w:t>
      </w:r>
      <w:r w:rsidRPr="006E02F3">
        <w:rPr>
          <w:rFonts w:ascii="Arial" w:hAnsi="Arial" w:cs="Arial"/>
          <w:bCs/>
          <w:color w:val="000000" w:themeColor="text1"/>
          <w:sz w:val="23"/>
        </w:rPr>
        <w:t>建设项目竣工环境保护验收审核意见</w:t>
      </w:r>
      <w:r w:rsidRPr="006E02F3">
        <w:rPr>
          <w:rFonts w:ascii="Arial" w:hAnsi="Arial" w:cs="Arial"/>
          <w:bCs/>
          <w:color w:val="000000" w:themeColor="text1"/>
          <w:sz w:val="23"/>
        </w:rPr>
        <w:t>(</w:t>
      </w:r>
      <w:r w:rsidRPr="006E02F3">
        <w:rPr>
          <w:rFonts w:ascii="Arial" w:hAnsi="Arial" w:cs="Arial"/>
          <w:bCs/>
          <w:color w:val="000000" w:themeColor="text1"/>
          <w:sz w:val="23"/>
        </w:rPr>
        <w:t>编号</w:t>
      </w:r>
      <w:r w:rsidRPr="006E02F3">
        <w:rPr>
          <w:rFonts w:ascii="Arial" w:hAnsi="Arial" w:cs="Arial"/>
          <w:bCs/>
          <w:color w:val="000000" w:themeColor="text1"/>
          <w:sz w:val="23"/>
        </w:rPr>
        <w:t>[2004]082</w:t>
      </w:r>
      <w:r w:rsidRPr="006E02F3">
        <w:rPr>
          <w:rFonts w:ascii="Arial" w:hAnsi="Arial" w:cs="Arial"/>
          <w:bCs/>
          <w:color w:val="000000" w:themeColor="text1"/>
          <w:sz w:val="23"/>
        </w:rPr>
        <w:t>号</w:t>
      </w:r>
      <w:r w:rsidRPr="006E02F3">
        <w:rPr>
          <w:rFonts w:ascii="Arial" w:hAnsi="Arial" w:cs="Arial"/>
          <w:bCs/>
          <w:color w:val="000000" w:themeColor="text1"/>
          <w:sz w:val="23"/>
        </w:rPr>
        <w:t>)</w:t>
      </w:r>
    </w:p>
    <w:p w:rsidR="00987FD3" w:rsidRPr="006E02F3" w:rsidRDefault="00743EA2">
      <w:pPr>
        <w:adjustRightInd w:val="0"/>
        <w:snapToGrid w:val="0"/>
        <w:spacing w:line="380" w:lineRule="exact"/>
        <w:ind w:firstLineChars="182" w:firstLine="419"/>
        <w:rPr>
          <w:rFonts w:ascii="Arial" w:hAnsi="Arial" w:cs="Arial"/>
          <w:bCs/>
          <w:color w:val="000000" w:themeColor="text1"/>
          <w:sz w:val="23"/>
        </w:rPr>
      </w:pPr>
      <w:r w:rsidRPr="006E02F3">
        <w:rPr>
          <w:rFonts w:ascii="Arial" w:hAnsi="Arial" w:cs="Arial"/>
          <w:bCs/>
          <w:color w:val="000000" w:themeColor="text1"/>
          <w:sz w:val="23"/>
        </w:rPr>
        <w:t>附件</w:t>
      </w:r>
      <w:r w:rsidRPr="006E02F3">
        <w:rPr>
          <w:rFonts w:ascii="Arial" w:hAnsi="Arial" w:cs="Arial"/>
          <w:bCs/>
          <w:color w:val="000000" w:themeColor="text1"/>
          <w:sz w:val="23"/>
        </w:rPr>
        <w:t xml:space="preserve">12  </w:t>
      </w:r>
      <w:r w:rsidRPr="006E02F3">
        <w:rPr>
          <w:rFonts w:ascii="Arial" w:hAnsi="Arial" w:cs="Arial"/>
          <w:bCs/>
          <w:color w:val="000000" w:themeColor="text1"/>
          <w:sz w:val="23"/>
        </w:rPr>
        <w:t>建设项目环境影响登记表审批意见</w:t>
      </w:r>
      <w:r w:rsidRPr="006E02F3">
        <w:rPr>
          <w:rFonts w:ascii="Arial" w:hAnsi="Arial" w:cs="Arial"/>
          <w:bCs/>
          <w:color w:val="000000" w:themeColor="text1"/>
          <w:sz w:val="23"/>
        </w:rPr>
        <w:t>(</w:t>
      </w:r>
      <w:r w:rsidRPr="006E02F3">
        <w:rPr>
          <w:rFonts w:ascii="Arial" w:hAnsi="Arial" w:cs="Arial"/>
          <w:bCs/>
          <w:color w:val="000000" w:themeColor="text1"/>
          <w:sz w:val="23"/>
        </w:rPr>
        <w:t>登记表批复</w:t>
      </w:r>
      <w:r w:rsidRPr="006E02F3">
        <w:rPr>
          <w:rFonts w:ascii="Arial" w:hAnsi="Arial" w:cs="Arial"/>
          <w:bCs/>
          <w:color w:val="000000" w:themeColor="text1"/>
          <w:sz w:val="23"/>
        </w:rPr>
        <w:t>[2007]0707</w:t>
      </w:r>
      <w:r w:rsidRPr="006E02F3">
        <w:rPr>
          <w:rFonts w:ascii="Arial" w:hAnsi="Arial" w:cs="Arial"/>
          <w:bCs/>
          <w:color w:val="000000" w:themeColor="text1"/>
          <w:sz w:val="23"/>
        </w:rPr>
        <w:t>号</w:t>
      </w:r>
      <w:r w:rsidRPr="006E02F3">
        <w:rPr>
          <w:rFonts w:ascii="Arial" w:hAnsi="Arial" w:cs="Arial"/>
          <w:bCs/>
          <w:color w:val="000000" w:themeColor="text1"/>
          <w:sz w:val="23"/>
        </w:rPr>
        <w:t>)</w:t>
      </w:r>
    </w:p>
    <w:p w:rsidR="00987FD3" w:rsidRPr="006E02F3" w:rsidRDefault="00743EA2">
      <w:pPr>
        <w:adjustRightInd w:val="0"/>
        <w:snapToGrid w:val="0"/>
        <w:spacing w:line="380" w:lineRule="exact"/>
        <w:ind w:firstLineChars="182" w:firstLine="419"/>
        <w:rPr>
          <w:rFonts w:ascii="Arial" w:hAnsi="Arial" w:cs="Arial"/>
          <w:bCs/>
          <w:color w:val="000000" w:themeColor="text1"/>
          <w:sz w:val="23"/>
        </w:rPr>
      </w:pPr>
      <w:r w:rsidRPr="006E02F3">
        <w:rPr>
          <w:rFonts w:ascii="Arial" w:hAnsi="Arial" w:cs="Arial"/>
          <w:bCs/>
          <w:color w:val="000000" w:themeColor="text1"/>
          <w:sz w:val="23"/>
        </w:rPr>
        <w:t>附件</w:t>
      </w:r>
      <w:r w:rsidRPr="006E02F3">
        <w:rPr>
          <w:rFonts w:ascii="Arial" w:hAnsi="Arial" w:cs="Arial"/>
          <w:bCs/>
          <w:color w:val="000000" w:themeColor="text1"/>
          <w:sz w:val="23"/>
        </w:rPr>
        <w:t xml:space="preserve">13  </w:t>
      </w:r>
      <w:r w:rsidRPr="006E02F3">
        <w:rPr>
          <w:rFonts w:ascii="Arial" w:hAnsi="Arial" w:cs="Arial"/>
          <w:bCs/>
          <w:color w:val="000000" w:themeColor="text1"/>
          <w:sz w:val="23"/>
        </w:rPr>
        <w:t>关于杭州筱原华中用具有限公司化妆用具和化妆品包装材料生产加工扩建项目的竣工环境保护验收意见</w:t>
      </w:r>
      <w:r w:rsidRPr="006E02F3">
        <w:rPr>
          <w:rFonts w:ascii="Arial" w:hAnsi="Arial" w:cs="Arial"/>
          <w:bCs/>
          <w:color w:val="000000" w:themeColor="text1"/>
          <w:sz w:val="23"/>
        </w:rPr>
        <w:t>(</w:t>
      </w:r>
      <w:r w:rsidRPr="006E02F3">
        <w:rPr>
          <w:rFonts w:ascii="Arial" w:hAnsi="Arial" w:cs="Arial"/>
          <w:bCs/>
          <w:color w:val="000000" w:themeColor="text1"/>
          <w:sz w:val="23"/>
        </w:rPr>
        <w:t>余环验</w:t>
      </w:r>
      <w:r w:rsidRPr="006E02F3">
        <w:rPr>
          <w:rFonts w:ascii="Arial" w:hAnsi="Arial" w:cs="Arial"/>
          <w:bCs/>
          <w:color w:val="000000" w:themeColor="text1"/>
          <w:sz w:val="23"/>
        </w:rPr>
        <w:t>[2013]1-040</w:t>
      </w:r>
      <w:r w:rsidRPr="006E02F3">
        <w:rPr>
          <w:rFonts w:ascii="Arial" w:hAnsi="Arial" w:cs="Arial"/>
          <w:bCs/>
          <w:color w:val="000000" w:themeColor="text1"/>
          <w:sz w:val="23"/>
        </w:rPr>
        <w:t>号</w:t>
      </w:r>
      <w:r w:rsidRPr="006E02F3">
        <w:rPr>
          <w:rFonts w:ascii="Arial" w:hAnsi="Arial" w:cs="Arial"/>
          <w:bCs/>
          <w:color w:val="000000" w:themeColor="text1"/>
          <w:sz w:val="23"/>
        </w:rPr>
        <w:t>)</w:t>
      </w:r>
    </w:p>
    <w:p w:rsidR="00987FD3" w:rsidRPr="006E02F3" w:rsidRDefault="00743EA2">
      <w:pPr>
        <w:adjustRightInd w:val="0"/>
        <w:snapToGrid w:val="0"/>
        <w:spacing w:line="380" w:lineRule="exact"/>
        <w:ind w:firstLineChars="182" w:firstLine="419"/>
        <w:rPr>
          <w:rFonts w:ascii="Arial" w:hAnsi="Arial" w:cs="Arial"/>
          <w:bCs/>
          <w:color w:val="000000" w:themeColor="text1"/>
          <w:sz w:val="23"/>
        </w:rPr>
      </w:pPr>
      <w:r w:rsidRPr="006E02F3">
        <w:rPr>
          <w:rFonts w:ascii="Arial" w:hAnsi="Arial" w:cs="Arial"/>
          <w:bCs/>
          <w:color w:val="000000" w:themeColor="text1"/>
          <w:sz w:val="23"/>
        </w:rPr>
        <w:t>附件</w:t>
      </w:r>
      <w:r w:rsidRPr="006E02F3">
        <w:rPr>
          <w:rFonts w:ascii="Arial" w:hAnsi="Arial" w:cs="Arial"/>
          <w:bCs/>
          <w:color w:val="000000" w:themeColor="text1"/>
          <w:sz w:val="23"/>
        </w:rPr>
        <w:t xml:space="preserve">14  </w:t>
      </w:r>
      <w:r w:rsidRPr="006E02F3">
        <w:rPr>
          <w:rFonts w:ascii="Arial" w:hAnsi="Arial" w:cs="Arial"/>
          <w:bCs/>
          <w:color w:val="000000" w:themeColor="text1"/>
          <w:sz w:val="23"/>
        </w:rPr>
        <w:t>空气、水质监测报告</w:t>
      </w:r>
    </w:p>
    <w:p w:rsidR="00987FD3" w:rsidRPr="006E02F3" w:rsidRDefault="00743EA2">
      <w:pPr>
        <w:adjustRightInd w:val="0"/>
        <w:snapToGrid w:val="0"/>
        <w:spacing w:line="380" w:lineRule="exact"/>
        <w:ind w:firstLineChars="182" w:firstLine="419"/>
        <w:rPr>
          <w:rFonts w:ascii="Arial" w:hAnsi="Arial" w:cs="Arial"/>
          <w:bCs/>
          <w:color w:val="000000" w:themeColor="text1"/>
          <w:sz w:val="23"/>
        </w:rPr>
      </w:pPr>
      <w:r w:rsidRPr="006E02F3">
        <w:rPr>
          <w:rFonts w:ascii="Arial" w:hAnsi="Arial" w:cs="Arial"/>
          <w:bCs/>
          <w:color w:val="000000" w:themeColor="text1"/>
          <w:sz w:val="23"/>
        </w:rPr>
        <w:t>附件</w:t>
      </w:r>
      <w:r w:rsidRPr="006E02F3">
        <w:rPr>
          <w:rFonts w:ascii="Arial" w:hAnsi="Arial" w:cs="Arial"/>
          <w:bCs/>
          <w:color w:val="000000" w:themeColor="text1"/>
          <w:sz w:val="23"/>
        </w:rPr>
        <w:t xml:space="preserve">15  </w:t>
      </w:r>
      <w:r w:rsidRPr="006E02F3">
        <w:rPr>
          <w:rFonts w:ascii="Arial" w:hAnsi="Arial" w:cs="Arial"/>
          <w:bCs/>
          <w:color w:val="000000" w:themeColor="text1"/>
          <w:sz w:val="23"/>
        </w:rPr>
        <w:t>建设项目环境影响评价合同书</w:t>
      </w:r>
    </w:p>
    <w:p w:rsidR="00987FD3" w:rsidRPr="006E02F3" w:rsidRDefault="00743EA2">
      <w:pPr>
        <w:adjustRightInd w:val="0"/>
        <w:snapToGrid w:val="0"/>
        <w:spacing w:line="400" w:lineRule="exact"/>
        <w:rPr>
          <w:rFonts w:ascii="Arial" w:hAnsi="Arial" w:cs="Arial"/>
          <w:b/>
          <w:bCs/>
          <w:color w:val="000000" w:themeColor="text1"/>
          <w:sz w:val="23"/>
        </w:rPr>
      </w:pPr>
      <w:r w:rsidRPr="006E02F3">
        <w:rPr>
          <w:rFonts w:ascii="Arial" w:hAnsi="Arial" w:cs="Arial"/>
          <w:b/>
          <w:bCs/>
          <w:color w:val="000000" w:themeColor="text1"/>
          <w:sz w:val="23"/>
        </w:rPr>
        <w:t>附表</w:t>
      </w:r>
    </w:p>
    <w:p w:rsidR="00987FD3" w:rsidRPr="006E02F3" w:rsidRDefault="00743EA2">
      <w:pPr>
        <w:adjustRightInd w:val="0"/>
        <w:snapToGrid w:val="0"/>
        <w:spacing w:line="400" w:lineRule="exact"/>
        <w:ind w:firstLineChars="150" w:firstLine="345"/>
        <w:rPr>
          <w:rFonts w:ascii="Arial" w:hAnsi="Arial" w:cs="Arial"/>
          <w:bCs/>
          <w:color w:val="000000" w:themeColor="text1"/>
          <w:sz w:val="23"/>
        </w:rPr>
        <w:sectPr w:rsidR="00987FD3" w:rsidRPr="006E02F3">
          <w:headerReference w:type="default" r:id="rId8"/>
          <w:pgSz w:w="11906" w:h="16838"/>
          <w:pgMar w:top="1418" w:right="1418" w:bottom="1418" w:left="1418" w:header="964" w:footer="964" w:gutter="0"/>
          <w:cols w:space="720"/>
          <w:docGrid w:linePitch="312"/>
        </w:sectPr>
      </w:pPr>
      <w:r w:rsidRPr="006E02F3">
        <w:rPr>
          <w:rFonts w:ascii="Arial" w:hAnsi="Arial" w:cs="Arial"/>
          <w:bCs/>
          <w:color w:val="000000" w:themeColor="text1"/>
          <w:sz w:val="23"/>
        </w:rPr>
        <w:t>附表</w:t>
      </w:r>
      <w:r w:rsidRPr="006E02F3">
        <w:rPr>
          <w:rFonts w:ascii="Arial" w:hAnsi="Arial" w:cs="Arial"/>
          <w:bCs/>
          <w:color w:val="000000" w:themeColor="text1"/>
          <w:sz w:val="23"/>
        </w:rPr>
        <w:t xml:space="preserve">1  </w:t>
      </w:r>
      <w:r w:rsidRPr="006E02F3">
        <w:rPr>
          <w:rFonts w:ascii="Arial" w:hAnsi="Arial" w:cs="Arial"/>
          <w:bCs/>
          <w:color w:val="000000" w:themeColor="text1"/>
          <w:sz w:val="23"/>
        </w:rPr>
        <w:t>建设项目环境保护审批登记表</w:t>
      </w:r>
    </w:p>
    <w:p w:rsidR="00987FD3" w:rsidRPr="006E02F3" w:rsidRDefault="00743EA2">
      <w:pPr>
        <w:pStyle w:val="1"/>
        <w:spacing w:before="0" w:after="0" w:line="360" w:lineRule="auto"/>
        <w:rPr>
          <w:rFonts w:ascii="Arial" w:hAnsi="Arial" w:cs="Arial"/>
          <w:color w:val="000000" w:themeColor="text1"/>
          <w:sz w:val="24"/>
          <w:szCs w:val="24"/>
        </w:rPr>
      </w:pPr>
      <w:bookmarkStart w:id="6" w:name="_Toc291014876"/>
      <w:bookmarkStart w:id="7" w:name="_Toc186017758"/>
      <w:r w:rsidRPr="006E02F3">
        <w:rPr>
          <w:rFonts w:ascii="Arial" w:hAnsi="Arial" w:cs="Arial"/>
          <w:color w:val="000000" w:themeColor="text1"/>
          <w:sz w:val="24"/>
          <w:szCs w:val="24"/>
        </w:rPr>
        <w:lastRenderedPageBreak/>
        <w:t xml:space="preserve">1 </w:t>
      </w:r>
      <w:r w:rsidRPr="006E02F3">
        <w:rPr>
          <w:rFonts w:ascii="Arial" w:hAnsi="Arial" w:cs="Arial"/>
          <w:color w:val="000000" w:themeColor="text1"/>
          <w:sz w:val="24"/>
          <w:szCs w:val="24"/>
        </w:rPr>
        <w:t>建设项目基本情况</w:t>
      </w:r>
      <w:bookmarkEnd w:id="0"/>
      <w:bookmarkEnd w:id="1"/>
      <w:bookmarkEnd w:id="6"/>
      <w:bookmarkEnd w:id="7"/>
    </w:p>
    <w:tbl>
      <w:tblPr>
        <w:tblW w:w="903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2025"/>
        <w:gridCol w:w="1490"/>
        <w:gridCol w:w="294"/>
        <w:gridCol w:w="708"/>
        <w:gridCol w:w="761"/>
        <w:gridCol w:w="57"/>
        <w:gridCol w:w="976"/>
        <w:gridCol w:w="344"/>
        <w:gridCol w:w="1212"/>
        <w:gridCol w:w="254"/>
        <w:gridCol w:w="910"/>
      </w:tblGrid>
      <w:tr w:rsidR="00987FD3" w:rsidRPr="006E02F3">
        <w:trPr>
          <w:trHeight w:val="510"/>
          <w:jc w:val="center"/>
        </w:trPr>
        <w:tc>
          <w:tcPr>
            <w:tcW w:w="2025" w:type="dxa"/>
            <w:vAlign w:val="center"/>
          </w:tcPr>
          <w:p w:rsidR="00987FD3" w:rsidRPr="006E02F3" w:rsidRDefault="00743EA2">
            <w:pPr>
              <w:jc w:val="center"/>
              <w:rPr>
                <w:rFonts w:ascii="Arial" w:hAnsi="Arial" w:cs="Arial"/>
                <w:color w:val="000000" w:themeColor="text1"/>
                <w:sz w:val="23"/>
                <w:szCs w:val="23"/>
              </w:rPr>
            </w:pPr>
            <w:r w:rsidRPr="006E02F3">
              <w:rPr>
                <w:rFonts w:ascii="Arial" w:hAnsi="Arial" w:cs="Arial"/>
                <w:color w:val="000000" w:themeColor="text1"/>
                <w:sz w:val="23"/>
                <w:szCs w:val="23"/>
              </w:rPr>
              <w:t>项目名称</w:t>
            </w:r>
          </w:p>
        </w:tc>
        <w:tc>
          <w:tcPr>
            <w:tcW w:w="7006" w:type="dxa"/>
            <w:gridSpan w:val="10"/>
            <w:vAlign w:val="center"/>
          </w:tcPr>
          <w:p w:rsidR="00987FD3" w:rsidRPr="006E02F3" w:rsidRDefault="00743EA2">
            <w:pPr>
              <w:ind w:left="72"/>
              <w:jc w:val="center"/>
              <w:rPr>
                <w:rFonts w:ascii="Arial" w:hAnsi="Arial" w:cs="Arial"/>
                <w:color w:val="000000" w:themeColor="text1"/>
                <w:sz w:val="23"/>
                <w:szCs w:val="23"/>
              </w:rPr>
            </w:pPr>
            <w:r w:rsidRPr="006E02F3">
              <w:rPr>
                <w:rFonts w:ascii="Arial" w:hAnsi="Arial" w:cs="Arial"/>
                <w:bCs/>
                <w:color w:val="000000" w:themeColor="text1"/>
                <w:sz w:val="23"/>
                <w:szCs w:val="23"/>
              </w:rPr>
              <w:t>年产</w:t>
            </w:r>
            <w:r w:rsidRPr="006E02F3">
              <w:rPr>
                <w:rFonts w:ascii="Arial" w:hAnsi="Arial" w:cs="Arial"/>
                <w:bCs/>
                <w:color w:val="000000" w:themeColor="text1"/>
                <w:sz w:val="23"/>
                <w:szCs w:val="23"/>
              </w:rPr>
              <w:t>2</w:t>
            </w:r>
            <w:r w:rsidRPr="006E02F3">
              <w:rPr>
                <w:rFonts w:ascii="Arial" w:hAnsi="Arial" w:cs="Arial"/>
                <w:bCs/>
                <w:color w:val="000000" w:themeColor="text1"/>
                <w:sz w:val="23"/>
                <w:szCs w:val="23"/>
              </w:rPr>
              <w:t>千万只睫毛刷项目</w:t>
            </w:r>
          </w:p>
        </w:tc>
      </w:tr>
      <w:tr w:rsidR="00987FD3" w:rsidRPr="006E02F3">
        <w:trPr>
          <w:trHeight w:val="510"/>
          <w:jc w:val="center"/>
        </w:trPr>
        <w:tc>
          <w:tcPr>
            <w:tcW w:w="2025" w:type="dxa"/>
            <w:vAlign w:val="center"/>
          </w:tcPr>
          <w:p w:rsidR="00987FD3" w:rsidRPr="006E02F3" w:rsidRDefault="00743EA2">
            <w:pPr>
              <w:jc w:val="center"/>
              <w:rPr>
                <w:rFonts w:ascii="Arial" w:hAnsi="Arial" w:cs="Arial"/>
                <w:color w:val="000000" w:themeColor="text1"/>
                <w:sz w:val="23"/>
                <w:szCs w:val="23"/>
              </w:rPr>
            </w:pPr>
            <w:r w:rsidRPr="006E02F3">
              <w:rPr>
                <w:rFonts w:ascii="Arial" w:hAnsi="Arial" w:cs="Arial"/>
                <w:color w:val="000000" w:themeColor="text1"/>
                <w:sz w:val="23"/>
                <w:szCs w:val="23"/>
              </w:rPr>
              <w:t>建设单位</w:t>
            </w:r>
          </w:p>
        </w:tc>
        <w:tc>
          <w:tcPr>
            <w:tcW w:w="7006" w:type="dxa"/>
            <w:gridSpan w:val="10"/>
            <w:vAlign w:val="center"/>
          </w:tcPr>
          <w:p w:rsidR="00987FD3" w:rsidRPr="006E02F3" w:rsidRDefault="00743EA2">
            <w:pPr>
              <w:ind w:left="72"/>
              <w:jc w:val="center"/>
              <w:rPr>
                <w:rFonts w:ascii="Arial" w:hAnsi="Arial" w:cs="Arial"/>
                <w:color w:val="000000" w:themeColor="text1"/>
                <w:sz w:val="23"/>
                <w:szCs w:val="23"/>
              </w:rPr>
            </w:pPr>
            <w:r w:rsidRPr="006E02F3">
              <w:rPr>
                <w:rFonts w:ascii="Arial" w:hAnsi="Arial" w:cs="Arial"/>
                <w:color w:val="000000" w:themeColor="text1"/>
                <w:sz w:val="23"/>
                <w:szCs w:val="23"/>
              </w:rPr>
              <w:t>杭州筱原化妆用具有限公司</w:t>
            </w:r>
          </w:p>
        </w:tc>
      </w:tr>
      <w:tr w:rsidR="00987FD3" w:rsidRPr="006E02F3">
        <w:trPr>
          <w:trHeight w:val="510"/>
          <w:jc w:val="center"/>
        </w:trPr>
        <w:tc>
          <w:tcPr>
            <w:tcW w:w="2025" w:type="dxa"/>
            <w:vAlign w:val="center"/>
          </w:tcPr>
          <w:p w:rsidR="00987FD3" w:rsidRPr="006E02F3" w:rsidRDefault="00743EA2">
            <w:pPr>
              <w:jc w:val="center"/>
              <w:rPr>
                <w:rFonts w:ascii="Arial" w:hAnsi="Arial" w:cs="Arial"/>
                <w:color w:val="000000" w:themeColor="text1"/>
                <w:sz w:val="23"/>
                <w:szCs w:val="23"/>
              </w:rPr>
            </w:pPr>
            <w:r w:rsidRPr="006E02F3">
              <w:rPr>
                <w:rFonts w:ascii="Arial" w:hAnsi="Arial" w:cs="Arial"/>
                <w:color w:val="000000" w:themeColor="text1"/>
                <w:sz w:val="23"/>
                <w:szCs w:val="23"/>
              </w:rPr>
              <w:t>法人代表</w:t>
            </w:r>
          </w:p>
        </w:tc>
        <w:tc>
          <w:tcPr>
            <w:tcW w:w="3253" w:type="dxa"/>
            <w:gridSpan w:val="4"/>
            <w:vAlign w:val="center"/>
          </w:tcPr>
          <w:p w:rsidR="00987FD3" w:rsidRPr="00C5645E" w:rsidRDefault="00743EA2">
            <w:pPr>
              <w:pStyle w:val="affffff2"/>
              <w:adjustRightInd/>
              <w:spacing w:before="0" w:line="240" w:lineRule="auto"/>
              <w:textAlignment w:val="auto"/>
              <w:rPr>
                <w:rFonts w:ascii="Arial" w:hAnsi="Arial" w:cs="Arial"/>
                <w:color w:val="000000" w:themeColor="text1"/>
                <w:kern w:val="2"/>
                <w:sz w:val="23"/>
                <w:szCs w:val="23"/>
                <w:lang w:val="en-US" w:eastAsia="zh-CN"/>
              </w:rPr>
            </w:pPr>
            <w:r w:rsidRPr="006E02F3">
              <w:rPr>
                <w:rFonts w:ascii="Arial" w:hAnsi="Arial" w:cs="Arial"/>
                <w:color w:val="000000" w:themeColor="text1"/>
                <w:kern w:val="2"/>
                <w:sz w:val="23"/>
                <w:szCs w:val="23"/>
                <w:lang w:val="en-US" w:eastAsia="zh-CN"/>
              </w:rPr>
              <w:t>筱原和成</w:t>
            </w:r>
          </w:p>
        </w:tc>
        <w:tc>
          <w:tcPr>
            <w:tcW w:w="1033" w:type="dxa"/>
            <w:gridSpan w:val="2"/>
            <w:vAlign w:val="center"/>
          </w:tcPr>
          <w:p w:rsidR="00987FD3" w:rsidRPr="00C5645E" w:rsidRDefault="00743EA2">
            <w:pPr>
              <w:pStyle w:val="affffff2"/>
              <w:adjustRightInd/>
              <w:spacing w:before="0" w:line="240" w:lineRule="auto"/>
              <w:textAlignment w:val="auto"/>
              <w:rPr>
                <w:rFonts w:ascii="Arial" w:hAnsi="Arial" w:cs="Arial"/>
                <w:color w:val="000000" w:themeColor="text1"/>
                <w:kern w:val="2"/>
                <w:sz w:val="23"/>
                <w:szCs w:val="23"/>
                <w:lang w:val="en-US" w:eastAsia="zh-CN"/>
              </w:rPr>
            </w:pPr>
            <w:r w:rsidRPr="006E02F3">
              <w:rPr>
                <w:rFonts w:ascii="Arial" w:hAnsi="Arial" w:cs="Arial"/>
                <w:color w:val="000000" w:themeColor="text1"/>
                <w:kern w:val="2"/>
                <w:sz w:val="23"/>
                <w:szCs w:val="23"/>
                <w:lang w:val="en-US" w:eastAsia="zh-CN"/>
              </w:rPr>
              <w:t>联系人</w:t>
            </w:r>
          </w:p>
        </w:tc>
        <w:tc>
          <w:tcPr>
            <w:tcW w:w="2720" w:type="dxa"/>
            <w:gridSpan w:val="4"/>
            <w:vAlign w:val="center"/>
          </w:tcPr>
          <w:p w:rsidR="00987FD3" w:rsidRPr="00C5645E" w:rsidRDefault="00743EA2">
            <w:pPr>
              <w:pStyle w:val="affffff2"/>
              <w:adjustRightInd/>
              <w:spacing w:before="0" w:line="240" w:lineRule="auto"/>
              <w:textAlignment w:val="auto"/>
              <w:rPr>
                <w:rFonts w:ascii="Arial" w:hAnsi="Arial" w:cs="Arial"/>
                <w:color w:val="000000" w:themeColor="text1"/>
                <w:kern w:val="2"/>
                <w:sz w:val="23"/>
                <w:szCs w:val="23"/>
                <w:lang w:val="en-US" w:eastAsia="zh-CN"/>
              </w:rPr>
            </w:pPr>
            <w:r w:rsidRPr="006E02F3">
              <w:rPr>
                <w:rFonts w:ascii="Arial" w:hAnsi="Arial" w:cs="Arial"/>
                <w:color w:val="000000" w:themeColor="text1"/>
                <w:kern w:val="2"/>
                <w:sz w:val="23"/>
                <w:szCs w:val="23"/>
                <w:lang w:val="en-US" w:eastAsia="zh-CN"/>
              </w:rPr>
              <w:t>项青钦</w:t>
            </w:r>
          </w:p>
        </w:tc>
      </w:tr>
      <w:tr w:rsidR="00987FD3" w:rsidRPr="006E02F3">
        <w:trPr>
          <w:trHeight w:val="510"/>
          <w:jc w:val="center"/>
        </w:trPr>
        <w:tc>
          <w:tcPr>
            <w:tcW w:w="2025" w:type="dxa"/>
            <w:vAlign w:val="center"/>
          </w:tcPr>
          <w:p w:rsidR="00987FD3" w:rsidRPr="006E02F3" w:rsidRDefault="00743EA2">
            <w:pPr>
              <w:jc w:val="center"/>
              <w:rPr>
                <w:rFonts w:ascii="Arial" w:hAnsi="Arial" w:cs="Arial"/>
                <w:color w:val="000000" w:themeColor="text1"/>
                <w:sz w:val="23"/>
                <w:szCs w:val="23"/>
              </w:rPr>
            </w:pPr>
            <w:r w:rsidRPr="006E02F3">
              <w:rPr>
                <w:rFonts w:ascii="Arial" w:hAnsi="Arial" w:cs="Arial"/>
                <w:color w:val="000000" w:themeColor="text1"/>
                <w:sz w:val="23"/>
                <w:szCs w:val="23"/>
              </w:rPr>
              <w:t>通讯地址</w:t>
            </w:r>
          </w:p>
        </w:tc>
        <w:tc>
          <w:tcPr>
            <w:tcW w:w="7006" w:type="dxa"/>
            <w:gridSpan w:val="10"/>
            <w:vAlign w:val="center"/>
          </w:tcPr>
          <w:p w:rsidR="00987FD3" w:rsidRPr="00C5645E" w:rsidRDefault="00743EA2">
            <w:pPr>
              <w:pStyle w:val="affffff2"/>
              <w:adjustRightInd/>
              <w:spacing w:before="0" w:line="240" w:lineRule="auto"/>
              <w:textAlignment w:val="auto"/>
              <w:rPr>
                <w:rFonts w:ascii="Arial" w:hAnsi="Arial" w:cs="Arial"/>
                <w:color w:val="000000" w:themeColor="text1"/>
                <w:kern w:val="2"/>
                <w:sz w:val="23"/>
                <w:szCs w:val="23"/>
                <w:lang w:val="en-US" w:eastAsia="zh-CN"/>
              </w:rPr>
            </w:pPr>
            <w:r w:rsidRPr="006E02F3">
              <w:rPr>
                <w:rFonts w:ascii="Arial" w:hAnsi="Arial" w:cs="Arial"/>
                <w:color w:val="000000" w:themeColor="text1"/>
                <w:sz w:val="23"/>
                <w:szCs w:val="23"/>
                <w:lang w:val="en-US" w:eastAsia="zh-CN"/>
              </w:rPr>
              <w:t>杭州市余杭区星桥街道星发街</w:t>
            </w:r>
            <w:r w:rsidRPr="006E02F3">
              <w:rPr>
                <w:rFonts w:ascii="Arial" w:hAnsi="Arial" w:cs="Arial"/>
                <w:color w:val="000000" w:themeColor="text1"/>
                <w:sz w:val="23"/>
                <w:szCs w:val="23"/>
                <w:lang w:val="en-US" w:eastAsia="zh-CN"/>
              </w:rPr>
              <w:t>113</w:t>
            </w:r>
            <w:r w:rsidRPr="006E02F3">
              <w:rPr>
                <w:rFonts w:ascii="Arial" w:hAnsi="Arial" w:cs="Arial"/>
                <w:color w:val="000000" w:themeColor="text1"/>
                <w:sz w:val="23"/>
                <w:szCs w:val="23"/>
                <w:lang w:val="en-US" w:eastAsia="zh-CN"/>
              </w:rPr>
              <w:t>号</w:t>
            </w:r>
          </w:p>
        </w:tc>
      </w:tr>
      <w:tr w:rsidR="00987FD3" w:rsidRPr="006E02F3">
        <w:trPr>
          <w:trHeight w:val="510"/>
          <w:jc w:val="center"/>
        </w:trPr>
        <w:tc>
          <w:tcPr>
            <w:tcW w:w="2025" w:type="dxa"/>
            <w:vAlign w:val="center"/>
          </w:tcPr>
          <w:p w:rsidR="00987FD3" w:rsidRPr="00C5645E" w:rsidRDefault="00743EA2">
            <w:pPr>
              <w:pStyle w:val="affffff2"/>
              <w:adjustRightInd/>
              <w:spacing w:before="0" w:line="240" w:lineRule="auto"/>
              <w:textAlignment w:val="auto"/>
              <w:rPr>
                <w:rFonts w:ascii="Arial" w:hAnsi="Arial" w:cs="Arial"/>
                <w:color w:val="000000" w:themeColor="text1"/>
                <w:kern w:val="2"/>
                <w:sz w:val="23"/>
                <w:szCs w:val="23"/>
                <w:lang w:val="en-US" w:eastAsia="zh-CN"/>
              </w:rPr>
            </w:pPr>
            <w:r w:rsidRPr="006E02F3">
              <w:rPr>
                <w:rFonts w:ascii="Arial" w:hAnsi="Arial" w:cs="Arial"/>
                <w:color w:val="000000" w:themeColor="text1"/>
                <w:kern w:val="2"/>
                <w:sz w:val="23"/>
                <w:szCs w:val="23"/>
                <w:lang w:val="en-US" w:eastAsia="zh-CN"/>
              </w:rPr>
              <w:t>联系电话</w:t>
            </w:r>
          </w:p>
        </w:tc>
        <w:tc>
          <w:tcPr>
            <w:tcW w:w="1784" w:type="dxa"/>
            <w:gridSpan w:val="2"/>
            <w:vAlign w:val="center"/>
          </w:tcPr>
          <w:p w:rsidR="00987FD3" w:rsidRPr="00C5645E" w:rsidRDefault="00743EA2">
            <w:pPr>
              <w:pStyle w:val="affffff2"/>
              <w:adjustRightInd/>
              <w:spacing w:before="0" w:line="240" w:lineRule="auto"/>
              <w:textAlignment w:val="auto"/>
              <w:rPr>
                <w:rFonts w:ascii="Arial" w:hAnsi="Arial" w:cs="Arial"/>
                <w:color w:val="000000" w:themeColor="text1"/>
                <w:kern w:val="2"/>
                <w:sz w:val="23"/>
                <w:szCs w:val="23"/>
                <w:lang w:val="en-US" w:eastAsia="zh-CN"/>
              </w:rPr>
            </w:pPr>
            <w:r w:rsidRPr="006E02F3">
              <w:rPr>
                <w:rFonts w:ascii="Arial" w:hAnsi="Arial" w:cs="Arial"/>
                <w:color w:val="000000" w:themeColor="text1"/>
                <w:sz w:val="23"/>
                <w:szCs w:val="23"/>
                <w:lang w:val="en-US" w:eastAsia="zh-CN"/>
              </w:rPr>
              <w:t>13588095078</w:t>
            </w:r>
          </w:p>
        </w:tc>
        <w:tc>
          <w:tcPr>
            <w:tcW w:w="708" w:type="dxa"/>
            <w:vAlign w:val="center"/>
          </w:tcPr>
          <w:p w:rsidR="00987FD3" w:rsidRPr="006E02F3" w:rsidRDefault="00743EA2">
            <w:pPr>
              <w:jc w:val="center"/>
              <w:rPr>
                <w:rFonts w:ascii="Arial" w:hAnsi="Arial" w:cs="Arial"/>
                <w:color w:val="000000" w:themeColor="text1"/>
                <w:sz w:val="23"/>
                <w:szCs w:val="23"/>
              </w:rPr>
            </w:pPr>
            <w:r w:rsidRPr="006E02F3">
              <w:rPr>
                <w:rFonts w:ascii="Arial" w:hAnsi="Arial" w:cs="Arial"/>
                <w:color w:val="000000" w:themeColor="text1"/>
                <w:sz w:val="23"/>
                <w:szCs w:val="23"/>
              </w:rPr>
              <w:t>传真</w:t>
            </w:r>
          </w:p>
        </w:tc>
        <w:tc>
          <w:tcPr>
            <w:tcW w:w="1794" w:type="dxa"/>
            <w:gridSpan w:val="3"/>
            <w:vAlign w:val="center"/>
          </w:tcPr>
          <w:p w:rsidR="00987FD3" w:rsidRPr="00C5645E" w:rsidRDefault="00743EA2">
            <w:pPr>
              <w:pStyle w:val="affffff2"/>
              <w:adjustRightInd/>
              <w:spacing w:before="0" w:line="240" w:lineRule="auto"/>
              <w:textAlignment w:val="auto"/>
              <w:rPr>
                <w:rFonts w:ascii="Arial" w:hAnsi="Arial" w:cs="Arial"/>
                <w:color w:val="000000" w:themeColor="text1"/>
                <w:kern w:val="2"/>
                <w:sz w:val="23"/>
                <w:szCs w:val="23"/>
                <w:lang w:val="en-US" w:eastAsia="zh-CN"/>
              </w:rPr>
            </w:pPr>
            <w:r w:rsidRPr="006E02F3">
              <w:rPr>
                <w:rFonts w:ascii="Arial" w:hAnsi="Arial" w:cs="Arial"/>
                <w:color w:val="000000" w:themeColor="text1"/>
                <w:sz w:val="23"/>
                <w:szCs w:val="23"/>
                <w:lang w:val="en-US" w:eastAsia="zh-CN"/>
              </w:rPr>
              <w:t>---</w:t>
            </w:r>
          </w:p>
        </w:tc>
        <w:tc>
          <w:tcPr>
            <w:tcW w:w="1556" w:type="dxa"/>
            <w:gridSpan w:val="2"/>
            <w:vAlign w:val="center"/>
          </w:tcPr>
          <w:p w:rsidR="00987FD3" w:rsidRPr="006E02F3" w:rsidRDefault="00743EA2">
            <w:pPr>
              <w:ind w:left="72"/>
              <w:jc w:val="center"/>
              <w:rPr>
                <w:rFonts w:ascii="Arial" w:hAnsi="Arial" w:cs="Arial"/>
                <w:color w:val="000000" w:themeColor="text1"/>
                <w:sz w:val="23"/>
                <w:szCs w:val="23"/>
              </w:rPr>
            </w:pPr>
            <w:r w:rsidRPr="006E02F3">
              <w:rPr>
                <w:rFonts w:ascii="Arial" w:hAnsi="Arial" w:cs="Arial"/>
                <w:color w:val="000000" w:themeColor="text1"/>
                <w:sz w:val="23"/>
                <w:szCs w:val="23"/>
              </w:rPr>
              <w:t>邮政编码</w:t>
            </w:r>
          </w:p>
        </w:tc>
        <w:tc>
          <w:tcPr>
            <w:tcW w:w="1164" w:type="dxa"/>
            <w:gridSpan w:val="2"/>
            <w:vAlign w:val="center"/>
          </w:tcPr>
          <w:p w:rsidR="00987FD3" w:rsidRPr="00C5645E" w:rsidRDefault="00743EA2">
            <w:pPr>
              <w:pStyle w:val="affffff2"/>
              <w:adjustRightInd/>
              <w:spacing w:before="0" w:line="240" w:lineRule="auto"/>
              <w:textAlignment w:val="auto"/>
              <w:rPr>
                <w:rFonts w:ascii="Arial" w:hAnsi="Arial" w:cs="Arial"/>
                <w:color w:val="000000" w:themeColor="text1"/>
                <w:sz w:val="23"/>
                <w:szCs w:val="23"/>
                <w:lang w:val="en-US" w:eastAsia="zh-CN"/>
              </w:rPr>
            </w:pPr>
            <w:r w:rsidRPr="006E02F3">
              <w:rPr>
                <w:rFonts w:ascii="Arial" w:hAnsi="Arial" w:cs="Arial"/>
                <w:color w:val="000000" w:themeColor="text1"/>
                <w:kern w:val="2"/>
                <w:sz w:val="23"/>
                <w:szCs w:val="23"/>
                <w:lang w:val="en-US" w:eastAsia="zh-CN"/>
              </w:rPr>
              <w:t>311100</w:t>
            </w:r>
          </w:p>
        </w:tc>
      </w:tr>
      <w:tr w:rsidR="00987FD3" w:rsidRPr="006E02F3">
        <w:trPr>
          <w:trHeight w:val="510"/>
          <w:jc w:val="center"/>
        </w:trPr>
        <w:tc>
          <w:tcPr>
            <w:tcW w:w="2025" w:type="dxa"/>
            <w:vAlign w:val="center"/>
          </w:tcPr>
          <w:p w:rsidR="00987FD3" w:rsidRPr="006E02F3" w:rsidRDefault="00743EA2">
            <w:pPr>
              <w:jc w:val="center"/>
              <w:rPr>
                <w:rFonts w:ascii="Arial" w:hAnsi="Arial" w:cs="Arial"/>
                <w:color w:val="000000" w:themeColor="text1"/>
                <w:sz w:val="23"/>
                <w:szCs w:val="23"/>
              </w:rPr>
            </w:pPr>
            <w:r w:rsidRPr="006E02F3">
              <w:rPr>
                <w:rFonts w:ascii="Arial" w:hAnsi="Arial" w:cs="Arial"/>
                <w:color w:val="000000" w:themeColor="text1"/>
                <w:sz w:val="23"/>
                <w:szCs w:val="23"/>
              </w:rPr>
              <w:t>建设地点</w:t>
            </w:r>
          </w:p>
        </w:tc>
        <w:tc>
          <w:tcPr>
            <w:tcW w:w="7006" w:type="dxa"/>
            <w:gridSpan w:val="10"/>
            <w:vAlign w:val="center"/>
          </w:tcPr>
          <w:p w:rsidR="00987FD3" w:rsidRPr="00C5645E" w:rsidRDefault="00743EA2">
            <w:pPr>
              <w:pStyle w:val="affffff2"/>
              <w:adjustRightInd/>
              <w:spacing w:before="0" w:line="240" w:lineRule="auto"/>
              <w:textAlignment w:val="auto"/>
              <w:rPr>
                <w:rFonts w:ascii="Arial" w:hAnsi="Arial" w:cs="Arial"/>
                <w:color w:val="000000" w:themeColor="text1"/>
                <w:kern w:val="2"/>
                <w:sz w:val="23"/>
                <w:szCs w:val="23"/>
                <w:lang w:val="en-US" w:eastAsia="zh-CN"/>
              </w:rPr>
            </w:pPr>
            <w:r w:rsidRPr="006E02F3">
              <w:rPr>
                <w:rFonts w:ascii="Arial" w:hAnsi="Arial" w:cs="Arial"/>
                <w:color w:val="000000" w:themeColor="text1"/>
                <w:sz w:val="23"/>
                <w:szCs w:val="23"/>
                <w:lang w:val="en-US" w:eastAsia="zh-CN"/>
              </w:rPr>
              <w:t>杭州市余杭区星桥街道星发街</w:t>
            </w:r>
            <w:r w:rsidRPr="006E02F3">
              <w:rPr>
                <w:rFonts w:ascii="Arial" w:hAnsi="Arial" w:cs="Arial"/>
                <w:color w:val="000000" w:themeColor="text1"/>
                <w:sz w:val="23"/>
                <w:szCs w:val="23"/>
                <w:lang w:val="en-US" w:eastAsia="zh-CN"/>
              </w:rPr>
              <w:t>113</w:t>
            </w:r>
            <w:r w:rsidRPr="006E02F3">
              <w:rPr>
                <w:rFonts w:ascii="Arial" w:hAnsi="Arial" w:cs="Arial"/>
                <w:color w:val="000000" w:themeColor="text1"/>
                <w:sz w:val="23"/>
                <w:szCs w:val="23"/>
                <w:lang w:val="en-US" w:eastAsia="zh-CN"/>
              </w:rPr>
              <w:t>号</w:t>
            </w:r>
          </w:p>
        </w:tc>
      </w:tr>
      <w:tr w:rsidR="00987FD3" w:rsidRPr="006E02F3">
        <w:trPr>
          <w:trHeight w:val="510"/>
          <w:jc w:val="center"/>
        </w:trPr>
        <w:tc>
          <w:tcPr>
            <w:tcW w:w="2025" w:type="dxa"/>
            <w:vAlign w:val="center"/>
          </w:tcPr>
          <w:p w:rsidR="00987FD3" w:rsidRPr="006E02F3" w:rsidRDefault="00743EA2">
            <w:pPr>
              <w:jc w:val="center"/>
              <w:rPr>
                <w:rFonts w:ascii="Arial" w:hAnsi="Arial" w:cs="Arial"/>
                <w:color w:val="000000" w:themeColor="text1"/>
                <w:sz w:val="23"/>
                <w:szCs w:val="23"/>
              </w:rPr>
            </w:pPr>
            <w:r w:rsidRPr="006E02F3">
              <w:rPr>
                <w:rFonts w:ascii="Arial" w:hAnsi="Arial" w:cs="Arial"/>
                <w:color w:val="000000" w:themeColor="text1"/>
                <w:sz w:val="23"/>
                <w:szCs w:val="23"/>
              </w:rPr>
              <w:t>立项审批部门</w:t>
            </w:r>
          </w:p>
        </w:tc>
        <w:tc>
          <w:tcPr>
            <w:tcW w:w="3310" w:type="dxa"/>
            <w:gridSpan w:val="5"/>
            <w:vAlign w:val="center"/>
          </w:tcPr>
          <w:p w:rsidR="00987FD3" w:rsidRPr="006E02F3" w:rsidRDefault="00743EA2">
            <w:pPr>
              <w:pStyle w:val="affffff2"/>
              <w:adjustRightInd/>
              <w:spacing w:before="0" w:line="240" w:lineRule="auto"/>
              <w:textAlignment w:val="auto"/>
              <w:rPr>
                <w:rFonts w:ascii="Arial" w:hAnsi="Arial" w:cs="Arial"/>
                <w:color w:val="000000" w:themeColor="text1"/>
                <w:kern w:val="0"/>
                <w:sz w:val="23"/>
                <w:szCs w:val="23"/>
                <w:lang w:val="zh-CN" w:eastAsia="zh-CN"/>
              </w:rPr>
            </w:pPr>
            <w:r w:rsidRPr="006E02F3">
              <w:rPr>
                <w:rFonts w:ascii="Arial" w:hAnsi="Arial" w:cs="Arial"/>
                <w:color w:val="000000" w:themeColor="text1"/>
                <w:kern w:val="0"/>
                <w:sz w:val="23"/>
                <w:szCs w:val="23"/>
                <w:lang w:val="zh-CN" w:eastAsia="zh-CN"/>
              </w:rPr>
              <w:t>杭州市余杭区经济和信息化局</w:t>
            </w:r>
          </w:p>
        </w:tc>
        <w:tc>
          <w:tcPr>
            <w:tcW w:w="1320" w:type="dxa"/>
            <w:gridSpan w:val="2"/>
            <w:vAlign w:val="center"/>
          </w:tcPr>
          <w:p w:rsidR="00987FD3" w:rsidRPr="006E02F3" w:rsidRDefault="00743EA2">
            <w:pPr>
              <w:pStyle w:val="affffff2"/>
              <w:adjustRightInd/>
              <w:spacing w:before="0" w:line="240" w:lineRule="auto"/>
              <w:textAlignment w:val="auto"/>
              <w:rPr>
                <w:rFonts w:ascii="Arial" w:hAnsi="Arial" w:cs="Arial"/>
                <w:color w:val="000000" w:themeColor="text1"/>
                <w:kern w:val="0"/>
                <w:sz w:val="23"/>
                <w:szCs w:val="23"/>
                <w:lang w:val="zh-CN" w:eastAsia="zh-CN"/>
              </w:rPr>
            </w:pPr>
            <w:r w:rsidRPr="006E02F3">
              <w:rPr>
                <w:rFonts w:ascii="Arial" w:hAnsi="Arial" w:cs="Arial"/>
                <w:color w:val="000000" w:themeColor="text1"/>
                <w:kern w:val="0"/>
                <w:sz w:val="23"/>
                <w:szCs w:val="23"/>
                <w:lang w:val="zh-CN" w:eastAsia="zh-CN"/>
              </w:rPr>
              <w:t>批准文号</w:t>
            </w:r>
          </w:p>
        </w:tc>
        <w:tc>
          <w:tcPr>
            <w:tcW w:w="2376" w:type="dxa"/>
            <w:gridSpan w:val="3"/>
            <w:vAlign w:val="center"/>
          </w:tcPr>
          <w:p w:rsidR="00987FD3" w:rsidRPr="00C5645E" w:rsidRDefault="00743EA2">
            <w:pPr>
              <w:pStyle w:val="affffff2"/>
              <w:adjustRightInd/>
              <w:spacing w:before="0" w:line="240" w:lineRule="auto"/>
              <w:textAlignment w:val="auto"/>
              <w:rPr>
                <w:rFonts w:ascii="Arial" w:hAnsi="Arial" w:cs="Arial"/>
                <w:bCs/>
                <w:color w:val="000000" w:themeColor="text1"/>
                <w:spacing w:val="-6"/>
                <w:sz w:val="23"/>
                <w:lang w:val="en-US" w:eastAsia="zh-CN"/>
              </w:rPr>
            </w:pPr>
            <w:r w:rsidRPr="006E02F3">
              <w:rPr>
                <w:rFonts w:ascii="Arial" w:hAnsi="Arial" w:cs="Arial"/>
                <w:bCs/>
                <w:color w:val="000000" w:themeColor="text1"/>
                <w:spacing w:val="-6"/>
                <w:sz w:val="23"/>
                <w:lang w:val="en-US" w:eastAsia="zh-CN"/>
              </w:rPr>
              <w:t>余经开备</w:t>
            </w:r>
            <w:r w:rsidRPr="006E02F3">
              <w:rPr>
                <w:rFonts w:ascii="Arial" w:hAnsi="Arial" w:cs="Arial"/>
                <w:bCs/>
                <w:color w:val="000000" w:themeColor="text1"/>
                <w:spacing w:val="-6"/>
                <w:sz w:val="23"/>
                <w:lang w:val="en-US" w:eastAsia="zh-CN"/>
              </w:rPr>
              <w:t>[2016]96</w:t>
            </w:r>
            <w:r w:rsidRPr="006E02F3">
              <w:rPr>
                <w:rFonts w:ascii="Arial" w:hAnsi="Arial" w:cs="Arial"/>
                <w:bCs/>
                <w:color w:val="000000" w:themeColor="text1"/>
                <w:spacing w:val="-6"/>
                <w:sz w:val="23"/>
                <w:lang w:val="en-US" w:eastAsia="zh-CN"/>
              </w:rPr>
              <w:t>号</w:t>
            </w:r>
          </w:p>
        </w:tc>
      </w:tr>
      <w:tr w:rsidR="00987FD3" w:rsidRPr="006E02F3">
        <w:trPr>
          <w:trHeight w:val="510"/>
          <w:jc w:val="center"/>
        </w:trPr>
        <w:tc>
          <w:tcPr>
            <w:tcW w:w="2025" w:type="dxa"/>
            <w:vAlign w:val="center"/>
          </w:tcPr>
          <w:p w:rsidR="00987FD3" w:rsidRPr="006E02F3" w:rsidRDefault="00743EA2">
            <w:pPr>
              <w:jc w:val="center"/>
              <w:rPr>
                <w:rFonts w:ascii="Arial" w:hAnsi="Arial" w:cs="Arial"/>
                <w:color w:val="000000" w:themeColor="text1"/>
                <w:sz w:val="23"/>
                <w:szCs w:val="23"/>
              </w:rPr>
            </w:pPr>
            <w:r w:rsidRPr="006E02F3">
              <w:rPr>
                <w:rFonts w:ascii="Arial" w:hAnsi="Arial" w:cs="Arial"/>
                <w:color w:val="000000" w:themeColor="text1"/>
                <w:sz w:val="23"/>
                <w:szCs w:val="23"/>
              </w:rPr>
              <w:t>建设性质</w:t>
            </w:r>
          </w:p>
        </w:tc>
        <w:tc>
          <w:tcPr>
            <w:tcW w:w="3310" w:type="dxa"/>
            <w:gridSpan w:val="5"/>
            <w:vAlign w:val="center"/>
          </w:tcPr>
          <w:p w:rsidR="00987FD3" w:rsidRPr="006E02F3" w:rsidRDefault="00743EA2">
            <w:pPr>
              <w:pStyle w:val="af1"/>
              <w:jc w:val="center"/>
              <w:rPr>
                <w:rFonts w:ascii="Arial" w:hAnsi="Arial" w:cs="Arial"/>
                <w:color w:val="000000" w:themeColor="text1"/>
                <w:sz w:val="23"/>
                <w:szCs w:val="23"/>
              </w:rPr>
            </w:pPr>
            <w:r w:rsidRPr="006E02F3">
              <w:rPr>
                <w:rFonts w:ascii="Arial" w:hAnsi="宋体" w:cs="Arial"/>
                <w:color w:val="000000" w:themeColor="text1"/>
                <w:sz w:val="23"/>
                <w:szCs w:val="23"/>
              </w:rPr>
              <w:t>新建</w:t>
            </w:r>
            <w:r w:rsidRPr="006E02F3">
              <w:rPr>
                <w:rFonts w:ascii="Arial" w:hAnsi="Arial" w:cs="Arial"/>
                <w:color w:val="000000" w:themeColor="text1"/>
                <w:sz w:val="23"/>
                <w:szCs w:val="23"/>
              </w:rPr>
              <w:t>□</w:t>
            </w:r>
            <w:r w:rsidRPr="006E02F3">
              <w:rPr>
                <w:rFonts w:ascii="Arial" w:hAnsi="宋体" w:cs="Arial"/>
                <w:color w:val="000000" w:themeColor="text1"/>
                <w:sz w:val="23"/>
                <w:szCs w:val="23"/>
              </w:rPr>
              <w:t>扩建</w:t>
            </w:r>
            <w:r w:rsidRPr="006E02F3">
              <w:rPr>
                <w:rFonts w:ascii="Arial" w:hAnsi="Arial" w:cs="Arial"/>
                <w:color w:val="000000" w:themeColor="text1"/>
                <w:sz w:val="23"/>
                <w:szCs w:val="23"/>
              </w:rPr>
              <w:t>■</w:t>
            </w:r>
            <w:r w:rsidRPr="006E02F3">
              <w:rPr>
                <w:rFonts w:ascii="Arial" w:hAnsi="宋体" w:cs="Arial"/>
                <w:color w:val="000000" w:themeColor="text1"/>
                <w:sz w:val="23"/>
                <w:szCs w:val="23"/>
              </w:rPr>
              <w:t>技改</w:t>
            </w:r>
            <w:r w:rsidRPr="006E02F3">
              <w:rPr>
                <w:rFonts w:ascii="Arial" w:hAnsi="Arial" w:cs="Arial"/>
                <w:color w:val="000000" w:themeColor="text1"/>
                <w:sz w:val="23"/>
                <w:szCs w:val="23"/>
              </w:rPr>
              <w:t>□</w:t>
            </w:r>
          </w:p>
        </w:tc>
        <w:tc>
          <w:tcPr>
            <w:tcW w:w="1320" w:type="dxa"/>
            <w:gridSpan w:val="2"/>
            <w:vAlign w:val="center"/>
          </w:tcPr>
          <w:p w:rsidR="00987FD3" w:rsidRPr="006E02F3" w:rsidRDefault="00743EA2">
            <w:pPr>
              <w:jc w:val="center"/>
              <w:rPr>
                <w:rFonts w:ascii="Arial" w:hAnsi="Arial" w:cs="Arial"/>
                <w:color w:val="000000" w:themeColor="text1"/>
                <w:sz w:val="23"/>
                <w:szCs w:val="23"/>
              </w:rPr>
            </w:pPr>
            <w:r w:rsidRPr="006E02F3">
              <w:rPr>
                <w:rFonts w:ascii="Arial" w:hAnsi="Arial" w:cs="Arial"/>
                <w:color w:val="000000" w:themeColor="text1"/>
                <w:sz w:val="23"/>
                <w:szCs w:val="23"/>
              </w:rPr>
              <w:t>行业类别</w:t>
            </w:r>
          </w:p>
          <w:p w:rsidR="00987FD3" w:rsidRPr="006E02F3" w:rsidRDefault="00743EA2">
            <w:pPr>
              <w:jc w:val="center"/>
              <w:rPr>
                <w:rFonts w:ascii="Arial" w:hAnsi="Arial" w:cs="Arial"/>
                <w:color w:val="000000" w:themeColor="text1"/>
                <w:sz w:val="23"/>
                <w:szCs w:val="23"/>
              </w:rPr>
            </w:pPr>
            <w:r w:rsidRPr="006E02F3">
              <w:rPr>
                <w:rFonts w:ascii="Arial" w:hAnsi="Arial" w:cs="Arial"/>
                <w:color w:val="000000" w:themeColor="text1"/>
                <w:sz w:val="23"/>
                <w:szCs w:val="23"/>
              </w:rPr>
              <w:t>及代码</w:t>
            </w:r>
          </w:p>
        </w:tc>
        <w:tc>
          <w:tcPr>
            <w:tcW w:w="2376" w:type="dxa"/>
            <w:gridSpan w:val="3"/>
            <w:vAlign w:val="center"/>
          </w:tcPr>
          <w:p w:rsidR="00987FD3" w:rsidRPr="00C5645E" w:rsidRDefault="00743EA2">
            <w:pPr>
              <w:pStyle w:val="affffff2"/>
              <w:adjustRightInd/>
              <w:spacing w:before="0" w:line="240" w:lineRule="auto"/>
              <w:textAlignment w:val="auto"/>
              <w:rPr>
                <w:rFonts w:ascii="Arial" w:hAnsi="Arial" w:cs="Arial"/>
                <w:color w:val="000000" w:themeColor="text1"/>
                <w:sz w:val="23"/>
                <w:szCs w:val="23"/>
                <w:lang w:val="en-US" w:eastAsia="zh-CN"/>
              </w:rPr>
            </w:pPr>
            <w:r w:rsidRPr="006E02F3">
              <w:rPr>
                <w:rFonts w:ascii="Arial" w:hAnsi="Arial" w:cs="Arial"/>
                <w:color w:val="000000" w:themeColor="text1"/>
                <w:kern w:val="0"/>
                <w:sz w:val="23"/>
                <w:szCs w:val="23"/>
                <w:lang w:val="zh-CN" w:eastAsia="zh-CN"/>
              </w:rPr>
              <w:t xml:space="preserve">C2929 </w:t>
            </w:r>
            <w:r w:rsidRPr="006E02F3">
              <w:rPr>
                <w:rFonts w:ascii="Arial" w:hAnsi="Arial" w:cs="Arial"/>
                <w:color w:val="000000" w:themeColor="text1"/>
                <w:kern w:val="0"/>
                <w:sz w:val="23"/>
                <w:szCs w:val="23"/>
                <w:lang w:val="zh-CN" w:eastAsia="zh-CN"/>
              </w:rPr>
              <w:t>其他塑料制品制造</w:t>
            </w:r>
          </w:p>
        </w:tc>
      </w:tr>
      <w:tr w:rsidR="00987FD3" w:rsidRPr="006E02F3">
        <w:trPr>
          <w:trHeight w:val="510"/>
          <w:jc w:val="center"/>
        </w:trPr>
        <w:tc>
          <w:tcPr>
            <w:tcW w:w="2025" w:type="dxa"/>
            <w:vAlign w:val="center"/>
          </w:tcPr>
          <w:p w:rsidR="00987FD3" w:rsidRPr="006E02F3" w:rsidRDefault="00743EA2">
            <w:pPr>
              <w:jc w:val="center"/>
              <w:rPr>
                <w:rFonts w:ascii="Arial" w:hAnsi="Arial" w:cs="Arial"/>
                <w:color w:val="000000" w:themeColor="text1"/>
                <w:sz w:val="23"/>
                <w:szCs w:val="23"/>
              </w:rPr>
            </w:pPr>
            <w:r w:rsidRPr="006E02F3">
              <w:rPr>
                <w:rFonts w:ascii="Arial" w:hAnsi="Arial" w:cs="Arial"/>
                <w:color w:val="000000" w:themeColor="text1"/>
                <w:sz w:val="23"/>
                <w:szCs w:val="23"/>
              </w:rPr>
              <w:t>占地面积</w:t>
            </w:r>
            <w:r w:rsidRPr="006E02F3">
              <w:rPr>
                <w:rFonts w:ascii="Arial" w:hAnsi="Arial" w:cs="Arial"/>
                <w:color w:val="000000" w:themeColor="text1"/>
                <w:sz w:val="23"/>
                <w:szCs w:val="23"/>
              </w:rPr>
              <w:t>(m</w:t>
            </w:r>
            <w:r w:rsidRPr="006E02F3">
              <w:rPr>
                <w:rFonts w:ascii="Arial" w:hAnsi="Arial" w:cs="Arial"/>
                <w:color w:val="000000" w:themeColor="text1"/>
                <w:sz w:val="23"/>
                <w:szCs w:val="23"/>
                <w:vertAlign w:val="superscript"/>
              </w:rPr>
              <w:t>2</w:t>
            </w:r>
            <w:r w:rsidRPr="006E02F3">
              <w:rPr>
                <w:rFonts w:ascii="Arial" w:hAnsi="Arial" w:cs="Arial"/>
                <w:color w:val="000000" w:themeColor="text1"/>
                <w:sz w:val="23"/>
                <w:szCs w:val="23"/>
              </w:rPr>
              <w:t>)</w:t>
            </w:r>
          </w:p>
        </w:tc>
        <w:tc>
          <w:tcPr>
            <w:tcW w:w="3310" w:type="dxa"/>
            <w:gridSpan w:val="5"/>
            <w:vAlign w:val="center"/>
          </w:tcPr>
          <w:p w:rsidR="00987FD3" w:rsidRPr="006E02F3" w:rsidRDefault="00743EA2">
            <w:pPr>
              <w:jc w:val="center"/>
              <w:rPr>
                <w:rFonts w:ascii="Arial" w:hAnsi="Arial" w:cs="Arial"/>
                <w:color w:val="000000" w:themeColor="text1"/>
                <w:sz w:val="23"/>
                <w:szCs w:val="23"/>
              </w:rPr>
            </w:pPr>
            <w:r w:rsidRPr="006E02F3">
              <w:rPr>
                <w:rFonts w:ascii="Arial" w:hAnsi="Arial" w:cs="Arial"/>
                <w:color w:val="000000" w:themeColor="text1"/>
                <w:sz w:val="23"/>
                <w:szCs w:val="23"/>
              </w:rPr>
              <w:t>4489.47</w:t>
            </w:r>
          </w:p>
        </w:tc>
        <w:tc>
          <w:tcPr>
            <w:tcW w:w="1320" w:type="dxa"/>
            <w:gridSpan w:val="2"/>
            <w:vAlign w:val="center"/>
          </w:tcPr>
          <w:p w:rsidR="00987FD3" w:rsidRPr="006E02F3" w:rsidRDefault="00743EA2">
            <w:pPr>
              <w:jc w:val="center"/>
              <w:rPr>
                <w:rFonts w:ascii="Arial" w:hAnsi="Arial" w:cs="Arial"/>
                <w:color w:val="000000" w:themeColor="text1"/>
                <w:sz w:val="23"/>
                <w:szCs w:val="23"/>
              </w:rPr>
            </w:pPr>
            <w:r w:rsidRPr="006E02F3">
              <w:rPr>
                <w:rFonts w:ascii="Arial" w:hAnsi="Arial" w:cs="Arial"/>
                <w:color w:val="000000" w:themeColor="text1"/>
                <w:sz w:val="23"/>
                <w:szCs w:val="23"/>
              </w:rPr>
              <w:t>绿化面积</w:t>
            </w:r>
            <w:r w:rsidRPr="006E02F3">
              <w:rPr>
                <w:rFonts w:ascii="Arial" w:hAnsi="Arial" w:cs="Arial"/>
                <w:color w:val="000000" w:themeColor="text1"/>
                <w:sz w:val="23"/>
                <w:szCs w:val="23"/>
              </w:rPr>
              <w:t>(m</w:t>
            </w:r>
            <w:r w:rsidRPr="006E02F3">
              <w:rPr>
                <w:rFonts w:ascii="Arial" w:hAnsi="Arial" w:cs="Arial"/>
                <w:color w:val="000000" w:themeColor="text1"/>
                <w:sz w:val="23"/>
                <w:szCs w:val="23"/>
                <w:vertAlign w:val="superscript"/>
              </w:rPr>
              <w:t>2</w:t>
            </w:r>
            <w:r w:rsidRPr="006E02F3">
              <w:rPr>
                <w:rFonts w:ascii="Arial" w:hAnsi="Arial" w:cs="Arial"/>
                <w:color w:val="000000" w:themeColor="text1"/>
                <w:sz w:val="23"/>
                <w:szCs w:val="23"/>
              </w:rPr>
              <w:t>)</w:t>
            </w:r>
          </w:p>
        </w:tc>
        <w:tc>
          <w:tcPr>
            <w:tcW w:w="2376" w:type="dxa"/>
            <w:gridSpan w:val="3"/>
            <w:vAlign w:val="center"/>
          </w:tcPr>
          <w:p w:rsidR="00987FD3" w:rsidRPr="00C5645E" w:rsidRDefault="00743EA2">
            <w:pPr>
              <w:pStyle w:val="13"/>
              <w:rPr>
                <w:rFonts w:ascii="Arial" w:hAnsi="Arial" w:cs="Arial"/>
                <w:color w:val="000000" w:themeColor="text1"/>
                <w:lang w:val="en-US" w:eastAsia="zh-CN"/>
              </w:rPr>
            </w:pPr>
            <w:r w:rsidRPr="006E02F3">
              <w:rPr>
                <w:rFonts w:ascii="Arial" w:hAnsi="Arial" w:cs="Arial"/>
                <w:color w:val="000000" w:themeColor="text1"/>
                <w:lang w:val="en-US" w:eastAsia="zh-CN"/>
              </w:rPr>
              <w:t>---</w:t>
            </w:r>
          </w:p>
        </w:tc>
      </w:tr>
      <w:tr w:rsidR="00987FD3" w:rsidRPr="006E02F3">
        <w:trPr>
          <w:trHeight w:val="510"/>
          <w:jc w:val="center"/>
        </w:trPr>
        <w:tc>
          <w:tcPr>
            <w:tcW w:w="2025" w:type="dxa"/>
            <w:vAlign w:val="center"/>
          </w:tcPr>
          <w:p w:rsidR="00987FD3" w:rsidRPr="006E02F3" w:rsidRDefault="00743EA2">
            <w:pPr>
              <w:jc w:val="center"/>
              <w:rPr>
                <w:rFonts w:ascii="Arial" w:hAnsi="Arial" w:cs="Arial"/>
                <w:color w:val="000000" w:themeColor="text1"/>
                <w:sz w:val="23"/>
                <w:szCs w:val="23"/>
              </w:rPr>
            </w:pPr>
            <w:r w:rsidRPr="006E02F3">
              <w:rPr>
                <w:rFonts w:ascii="Arial" w:hAnsi="Arial" w:cs="Arial"/>
                <w:color w:val="000000" w:themeColor="text1"/>
                <w:sz w:val="23"/>
                <w:szCs w:val="23"/>
              </w:rPr>
              <w:t>总投资</w:t>
            </w:r>
            <w:r w:rsidRPr="006E02F3">
              <w:rPr>
                <w:rFonts w:ascii="Arial" w:hAnsi="Arial" w:cs="Arial"/>
                <w:color w:val="000000" w:themeColor="text1"/>
                <w:sz w:val="23"/>
                <w:szCs w:val="23"/>
              </w:rPr>
              <w:t>(</w:t>
            </w:r>
            <w:r w:rsidRPr="006E02F3">
              <w:rPr>
                <w:rFonts w:ascii="Arial" w:hAnsi="Arial" w:cs="Arial"/>
                <w:color w:val="000000" w:themeColor="text1"/>
                <w:sz w:val="23"/>
                <w:szCs w:val="23"/>
              </w:rPr>
              <w:t>万元</w:t>
            </w:r>
            <w:r w:rsidRPr="006E02F3">
              <w:rPr>
                <w:rFonts w:ascii="Arial" w:hAnsi="Arial" w:cs="Arial"/>
                <w:color w:val="000000" w:themeColor="text1"/>
                <w:sz w:val="23"/>
                <w:szCs w:val="23"/>
              </w:rPr>
              <w:t>)</w:t>
            </w:r>
          </w:p>
        </w:tc>
        <w:tc>
          <w:tcPr>
            <w:tcW w:w="1490" w:type="dxa"/>
            <w:vAlign w:val="center"/>
          </w:tcPr>
          <w:p w:rsidR="00987FD3" w:rsidRPr="006E02F3" w:rsidRDefault="00743EA2">
            <w:pPr>
              <w:jc w:val="center"/>
              <w:rPr>
                <w:rFonts w:ascii="Arial" w:hAnsi="Arial" w:cs="Arial"/>
                <w:color w:val="000000" w:themeColor="text1"/>
                <w:sz w:val="23"/>
                <w:szCs w:val="23"/>
              </w:rPr>
            </w:pPr>
            <w:r w:rsidRPr="006E02F3">
              <w:rPr>
                <w:rFonts w:ascii="Arial" w:hAnsi="Arial" w:cs="Arial"/>
                <w:color w:val="000000" w:themeColor="text1"/>
                <w:sz w:val="23"/>
                <w:szCs w:val="23"/>
              </w:rPr>
              <w:t>201</w:t>
            </w:r>
          </w:p>
        </w:tc>
        <w:tc>
          <w:tcPr>
            <w:tcW w:w="1820" w:type="dxa"/>
            <w:gridSpan w:val="4"/>
            <w:vAlign w:val="center"/>
          </w:tcPr>
          <w:p w:rsidR="00987FD3" w:rsidRPr="006E02F3" w:rsidRDefault="00743EA2">
            <w:pPr>
              <w:jc w:val="center"/>
              <w:rPr>
                <w:rFonts w:ascii="Arial" w:hAnsi="Arial" w:cs="Arial"/>
                <w:color w:val="000000" w:themeColor="text1"/>
                <w:sz w:val="23"/>
                <w:szCs w:val="23"/>
              </w:rPr>
            </w:pPr>
            <w:r w:rsidRPr="006E02F3">
              <w:rPr>
                <w:rFonts w:ascii="Arial" w:hAnsi="Arial" w:cs="Arial"/>
                <w:color w:val="000000" w:themeColor="text1"/>
                <w:sz w:val="23"/>
                <w:szCs w:val="23"/>
              </w:rPr>
              <w:t>其中：环保投资</w:t>
            </w:r>
            <w:r w:rsidRPr="006E02F3">
              <w:rPr>
                <w:rFonts w:ascii="Arial" w:hAnsi="Arial" w:cs="Arial"/>
                <w:color w:val="000000" w:themeColor="text1"/>
                <w:sz w:val="23"/>
                <w:szCs w:val="23"/>
              </w:rPr>
              <w:t>(</w:t>
            </w:r>
            <w:r w:rsidRPr="006E02F3">
              <w:rPr>
                <w:rFonts w:ascii="Arial" w:hAnsi="Arial" w:cs="Arial"/>
                <w:color w:val="000000" w:themeColor="text1"/>
                <w:sz w:val="23"/>
                <w:szCs w:val="23"/>
              </w:rPr>
              <w:t>万元</w:t>
            </w:r>
            <w:r w:rsidRPr="006E02F3">
              <w:rPr>
                <w:rFonts w:ascii="Arial" w:hAnsi="Arial" w:cs="Arial"/>
                <w:color w:val="000000" w:themeColor="text1"/>
                <w:sz w:val="23"/>
                <w:szCs w:val="23"/>
              </w:rPr>
              <w:t>)</w:t>
            </w:r>
          </w:p>
        </w:tc>
        <w:tc>
          <w:tcPr>
            <w:tcW w:w="1320" w:type="dxa"/>
            <w:gridSpan w:val="2"/>
            <w:vAlign w:val="center"/>
          </w:tcPr>
          <w:p w:rsidR="00987FD3" w:rsidRPr="00C5645E" w:rsidRDefault="00743EA2">
            <w:pPr>
              <w:pStyle w:val="13"/>
              <w:rPr>
                <w:rFonts w:ascii="Arial" w:hAnsi="Arial" w:cs="Arial"/>
                <w:color w:val="000000" w:themeColor="text1"/>
                <w:lang w:val="en-US" w:eastAsia="zh-CN"/>
              </w:rPr>
            </w:pPr>
            <w:r w:rsidRPr="006E02F3">
              <w:rPr>
                <w:rFonts w:ascii="Arial" w:hAnsi="Arial" w:cs="Arial"/>
                <w:color w:val="000000" w:themeColor="text1"/>
                <w:lang w:val="en-US" w:eastAsia="zh-CN"/>
              </w:rPr>
              <w:t>1.1</w:t>
            </w:r>
          </w:p>
        </w:tc>
        <w:tc>
          <w:tcPr>
            <w:tcW w:w="1466" w:type="dxa"/>
            <w:gridSpan w:val="2"/>
            <w:vAlign w:val="center"/>
          </w:tcPr>
          <w:p w:rsidR="00987FD3" w:rsidRPr="006E02F3" w:rsidRDefault="00743EA2">
            <w:pPr>
              <w:jc w:val="center"/>
              <w:rPr>
                <w:rFonts w:ascii="Arial" w:hAnsi="Arial" w:cs="Arial"/>
                <w:color w:val="000000" w:themeColor="text1"/>
                <w:sz w:val="23"/>
                <w:szCs w:val="23"/>
              </w:rPr>
            </w:pPr>
            <w:r w:rsidRPr="006E02F3">
              <w:rPr>
                <w:rFonts w:ascii="Arial" w:hAnsi="Arial" w:cs="Arial"/>
                <w:color w:val="000000" w:themeColor="text1"/>
                <w:sz w:val="23"/>
                <w:szCs w:val="23"/>
              </w:rPr>
              <w:t>环保投资占</w:t>
            </w:r>
          </w:p>
          <w:p w:rsidR="00987FD3" w:rsidRPr="006E02F3" w:rsidRDefault="00743EA2">
            <w:pPr>
              <w:widowControl/>
              <w:jc w:val="center"/>
              <w:rPr>
                <w:rFonts w:ascii="Arial" w:hAnsi="Arial" w:cs="Arial"/>
                <w:color w:val="000000" w:themeColor="text1"/>
                <w:sz w:val="23"/>
                <w:szCs w:val="23"/>
              </w:rPr>
            </w:pPr>
            <w:r w:rsidRPr="006E02F3">
              <w:rPr>
                <w:rFonts w:ascii="Arial" w:hAnsi="Arial" w:cs="Arial"/>
                <w:color w:val="000000" w:themeColor="text1"/>
                <w:sz w:val="23"/>
                <w:szCs w:val="23"/>
              </w:rPr>
              <w:t>总投资比例</w:t>
            </w:r>
          </w:p>
        </w:tc>
        <w:tc>
          <w:tcPr>
            <w:tcW w:w="910" w:type="dxa"/>
            <w:vAlign w:val="center"/>
          </w:tcPr>
          <w:p w:rsidR="00987FD3" w:rsidRPr="00C5645E" w:rsidRDefault="00743EA2">
            <w:pPr>
              <w:pStyle w:val="13"/>
              <w:rPr>
                <w:rFonts w:ascii="Arial" w:hAnsi="Arial" w:cs="Arial"/>
                <w:color w:val="000000" w:themeColor="text1"/>
                <w:lang w:val="en-US" w:eastAsia="zh-CN"/>
              </w:rPr>
            </w:pPr>
            <w:r w:rsidRPr="006E02F3">
              <w:rPr>
                <w:rFonts w:ascii="Arial" w:hAnsi="Arial" w:cs="Arial"/>
                <w:color w:val="000000" w:themeColor="text1"/>
                <w:lang w:val="en-US" w:eastAsia="zh-CN"/>
              </w:rPr>
              <w:t>0.55</w:t>
            </w:r>
            <w:r w:rsidRPr="006E02F3">
              <w:rPr>
                <w:rFonts w:ascii="Arial" w:hAnsi="Arial" w:cs="Arial"/>
                <w:color w:val="000000" w:themeColor="text1"/>
                <w:lang w:val="en-US" w:eastAsia="zh-CN"/>
              </w:rPr>
              <w:t>％</w:t>
            </w:r>
          </w:p>
        </w:tc>
      </w:tr>
      <w:tr w:rsidR="00987FD3" w:rsidRPr="006E02F3">
        <w:trPr>
          <w:trHeight w:val="510"/>
          <w:jc w:val="center"/>
        </w:trPr>
        <w:tc>
          <w:tcPr>
            <w:tcW w:w="2025" w:type="dxa"/>
            <w:vAlign w:val="center"/>
          </w:tcPr>
          <w:p w:rsidR="00987FD3" w:rsidRPr="006E02F3" w:rsidRDefault="00743EA2">
            <w:pPr>
              <w:jc w:val="center"/>
              <w:rPr>
                <w:rFonts w:ascii="Arial" w:hAnsi="Arial" w:cs="Arial"/>
                <w:color w:val="000000" w:themeColor="text1"/>
                <w:sz w:val="23"/>
                <w:szCs w:val="23"/>
              </w:rPr>
            </w:pPr>
            <w:r w:rsidRPr="006E02F3">
              <w:rPr>
                <w:rFonts w:ascii="Arial" w:hAnsi="Arial" w:cs="Arial"/>
                <w:color w:val="000000" w:themeColor="text1"/>
                <w:sz w:val="23"/>
                <w:szCs w:val="23"/>
              </w:rPr>
              <w:t>评价经费</w:t>
            </w:r>
            <w:r w:rsidRPr="006E02F3">
              <w:rPr>
                <w:rFonts w:ascii="Arial" w:hAnsi="Arial" w:cs="Arial"/>
                <w:color w:val="000000" w:themeColor="text1"/>
                <w:sz w:val="23"/>
                <w:szCs w:val="23"/>
              </w:rPr>
              <w:t>(</w:t>
            </w:r>
            <w:r w:rsidRPr="006E02F3">
              <w:rPr>
                <w:rFonts w:ascii="Arial" w:hAnsi="Arial" w:cs="Arial"/>
                <w:color w:val="000000" w:themeColor="text1"/>
                <w:sz w:val="23"/>
                <w:szCs w:val="23"/>
              </w:rPr>
              <w:t>万元</w:t>
            </w:r>
            <w:r w:rsidRPr="006E02F3">
              <w:rPr>
                <w:rFonts w:ascii="Arial" w:hAnsi="Arial" w:cs="Arial"/>
                <w:color w:val="000000" w:themeColor="text1"/>
                <w:sz w:val="23"/>
                <w:szCs w:val="23"/>
              </w:rPr>
              <w:t>)</w:t>
            </w:r>
          </w:p>
        </w:tc>
        <w:tc>
          <w:tcPr>
            <w:tcW w:w="1490" w:type="dxa"/>
            <w:vAlign w:val="center"/>
          </w:tcPr>
          <w:p w:rsidR="00987FD3" w:rsidRPr="00C5645E" w:rsidRDefault="00743EA2">
            <w:pPr>
              <w:pStyle w:val="affffff2"/>
              <w:adjustRightInd/>
              <w:spacing w:before="0" w:line="240" w:lineRule="auto"/>
              <w:textAlignment w:val="auto"/>
              <w:rPr>
                <w:rFonts w:ascii="Arial" w:hAnsi="Arial" w:cs="Arial"/>
                <w:color w:val="000000" w:themeColor="text1"/>
                <w:kern w:val="2"/>
                <w:sz w:val="23"/>
                <w:szCs w:val="23"/>
                <w:lang w:val="en-US" w:eastAsia="zh-CN"/>
              </w:rPr>
            </w:pPr>
            <w:r w:rsidRPr="006E02F3">
              <w:rPr>
                <w:rFonts w:ascii="Arial" w:hAnsi="Arial" w:cs="Arial"/>
                <w:color w:val="000000" w:themeColor="text1"/>
                <w:kern w:val="2"/>
                <w:sz w:val="23"/>
                <w:szCs w:val="23"/>
                <w:lang w:val="en-US" w:eastAsia="zh-CN"/>
              </w:rPr>
              <w:t>0.7</w:t>
            </w:r>
            <w:r w:rsidR="008C7A32" w:rsidRPr="006E02F3">
              <w:rPr>
                <w:rFonts w:ascii="Arial" w:hAnsi="Arial" w:cs="Arial"/>
                <w:color w:val="000000" w:themeColor="text1"/>
                <w:kern w:val="2"/>
                <w:sz w:val="23"/>
                <w:szCs w:val="23"/>
                <w:lang w:val="en-US" w:eastAsia="zh-CN"/>
              </w:rPr>
              <w:t>5</w:t>
            </w:r>
          </w:p>
        </w:tc>
        <w:tc>
          <w:tcPr>
            <w:tcW w:w="1820" w:type="dxa"/>
            <w:gridSpan w:val="4"/>
            <w:vAlign w:val="center"/>
          </w:tcPr>
          <w:p w:rsidR="00987FD3" w:rsidRPr="006E02F3" w:rsidRDefault="00743EA2">
            <w:pPr>
              <w:jc w:val="center"/>
              <w:rPr>
                <w:rFonts w:ascii="Arial" w:hAnsi="Arial" w:cs="Arial"/>
                <w:color w:val="000000" w:themeColor="text1"/>
                <w:sz w:val="23"/>
                <w:szCs w:val="23"/>
              </w:rPr>
            </w:pPr>
            <w:r w:rsidRPr="006E02F3">
              <w:rPr>
                <w:rFonts w:ascii="Arial" w:hAnsi="Arial" w:cs="Arial"/>
                <w:color w:val="000000" w:themeColor="text1"/>
                <w:sz w:val="23"/>
                <w:szCs w:val="23"/>
              </w:rPr>
              <w:t>预期投产日期</w:t>
            </w:r>
          </w:p>
        </w:tc>
        <w:tc>
          <w:tcPr>
            <w:tcW w:w="3696" w:type="dxa"/>
            <w:gridSpan w:val="5"/>
            <w:vAlign w:val="center"/>
          </w:tcPr>
          <w:p w:rsidR="00987FD3" w:rsidRPr="006E02F3" w:rsidRDefault="00743EA2">
            <w:pPr>
              <w:jc w:val="center"/>
              <w:rPr>
                <w:rFonts w:ascii="Arial" w:hAnsi="Arial" w:cs="Arial"/>
                <w:color w:val="000000" w:themeColor="text1"/>
                <w:sz w:val="23"/>
                <w:szCs w:val="23"/>
              </w:rPr>
            </w:pPr>
            <w:r w:rsidRPr="006E02F3">
              <w:rPr>
                <w:rFonts w:ascii="Arial" w:hAnsi="Arial" w:cs="Arial"/>
                <w:color w:val="000000" w:themeColor="text1"/>
                <w:sz w:val="23"/>
                <w:szCs w:val="23"/>
              </w:rPr>
              <w:t>2018</w:t>
            </w:r>
            <w:r w:rsidRPr="006E02F3">
              <w:rPr>
                <w:rFonts w:ascii="Arial" w:hAnsi="Arial" w:cs="Arial"/>
                <w:color w:val="000000" w:themeColor="text1"/>
                <w:sz w:val="23"/>
                <w:szCs w:val="23"/>
              </w:rPr>
              <w:t>年</w:t>
            </w:r>
            <w:r w:rsidRPr="006E02F3">
              <w:rPr>
                <w:rFonts w:ascii="Arial" w:hAnsi="Arial" w:cs="Arial"/>
                <w:color w:val="000000" w:themeColor="text1"/>
                <w:sz w:val="23"/>
                <w:szCs w:val="23"/>
              </w:rPr>
              <w:t>1</w:t>
            </w:r>
            <w:r w:rsidRPr="006E02F3">
              <w:rPr>
                <w:rFonts w:ascii="Arial" w:hAnsi="Arial" w:cs="Arial"/>
                <w:color w:val="000000" w:themeColor="text1"/>
                <w:sz w:val="23"/>
                <w:szCs w:val="23"/>
              </w:rPr>
              <w:t>月</w:t>
            </w:r>
          </w:p>
        </w:tc>
      </w:tr>
      <w:tr w:rsidR="00987FD3" w:rsidRPr="006E02F3">
        <w:trPr>
          <w:trHeight w:val="454"/>
          <w:jc w:val="center"/>
        </w:trPr>
        <w:tc>
          <w:tcPr>
            <w:tcW w:w="9031" w:type="dxa"/>
            <w:gridSpan w:val="11"/>
          </w:tcPr>
          <w:p w:rsidR="00987FD3" w:rsidRPr="006E02F3" w:rsidRDefault="00743EA2">
            <w:pPr>
              <w:spacing w:line="360" w:lineRule="auto"/>
              <w:rPr>
                <w:rFonts w:ascii="Arial" w:hAnsi="Arial" w:cs="Arial"/>
                <w:b/>
                <w:color w:val="000000" w:themeColor="text1"/>
                <w:sz w:val="23"/>
                <w:szCs w:val="23"/>
              </w:rPr>
            </w:pPr>
            <w:bookmarkStart w:id="8" w:name="_Toc157220236"/>
            <w:r w:rsidRPr="006E02F3">
              <w:rPr>
                <w:rFonts w:ascii="Arial" w:hAnsi="Arial" w:cs="Arial"/>
                <w:b/>
                <w:bCs/>
                <w:color w:val="000000" w:themeColor="text1"/>
                <w:sz w:val="23"/>
                <w:szCs w:val="23"/>
              </w:rPr>
              <w:t>工程内容及规模</w:t>
            </w:r>
          </w:p>
          <w:p w:rsidR="00987FD3" w:rsidRPr="006E02F3" w:rsidRDefault="00743EA2">
            <w:pPr>
              <w:spacing w:line="360" w:lineRule="auto"/>
              <w:rPr>
                <w:rFonts w:ascii="Arial" w:hAnsi="Arial" w:cs="Arial"/>
                <w:b/>
                <w:color w:val="000000" w:themeColor="text1"/>
                <w:sz w:val="23"/>
                <w:szCs w:val="23"/>
              </w:rPr>
            </w:pPr>
            <w:bookmarkStart w:id="9" w:name="_Toc241908566"/>
            <w:r w:rsidRPr="006E02F3">
              <w:rPr>
                <w:rFonts w:ascii="Arial" w:hAnsi="Arial" w:cs="Arial"/>
                <w:b/>
                <w:color w:val="000000" w:themeColor="text1"/>
                <w:sz w:val="23"/>
                <w:szCs w:val="23"/>
              </w:rPr>
              <w:t>1.1</w:t>
            </w:r>
            <w:bookmarkEnd w:id="8"/>
            <w:r w:rsidRPr="006E02F3">
              <w:rPr>
                <w:rFonts w:ascii="Arial" w:hAnsi="Arial" w:cs="Arial"/>
                <w:b/>
                <w:color w:val="000000" w:themeColor="text1"/>
                <w:sz w:val="23"/>
                <w:szCs w:val="23"/>
              </w:rPr>
              <w:t>项目由来</w:t>
            </w:r>
            <w:bookmarkEnd w:id="9"/>
          </w:p>
          <w:p w:rsidR="00987FD3" w:rsidRPr="006E02F3" w:rsidRDefault="00743EA2">
            <w:pPr>
              <w:spacing w:line="348" w:lineRule="auto"/>
              <w:ind w:firstLineChars="200" w:firstLine="460"/>
              <w:rPr>
                <w:rFonts w:ascii="Arial" w:hAnsi="Arial" w:cs="Arial"/>
                <w:bCs/>
                <w:color w:val="000000" w:themeColor="text1"/>
                <w:kern w:val="28"/>
                <w:sz w:val="23"/>
                <w:szCs w:val="23"/>
              </w:rPr>
            </w:pPr>
            <w:r w:rsidRPr="006E02F3">
              <w:rPr>
                <w:rFonts w:ascii="Arial" w:hAnsi="Arial" w:cs="Arial"/>
                <w:bCs/>
                <w:color w:val="000000" w:themeColor="text1"/>
                <w:kern w:val="28"/>
                <w:sz w:val="23"/>
                <w:szCs w:val="23"/>
              </w:rPr>
              <w:t>杭州筱原化妆用具有限公司成立于</w:t>
            </w:r>
            <w:r w:rsidRPr="006E02F3">
              <w:rPr>
                <w:rFonts w:ascii="Arial" w:hAnsi="Arial" w:cs="Arial"/>
                <w:bCs/>
                <w:color w:val="000000" w:themeColor="text1"/>
                <w:kern w:val="28"/>
                <w:sz w:val="23"/>
                <w:szCs w:val="23"/>
              </w:rPr>
              <w:t>1994</w:t>
            </w:r>
            <w:r w:rsidRPr="006E02F3">
              <w:rPr>
                <w:rFonts w:ascii="Arial" w:hAnsi="Arial" w:cs="Arial"/>
                <w:bCs/>
                <w:color w:val="000000" w:themeColor="text1"/>
                <w:kern w:val="28"/>
                <w:sz w:val="23"/>
                <w:szCs w:val="23"/>
              </w:rPr>
              <w:t>年</w:t>
            </w:r>
            <w:r w:rsidRPr="006E02F3">
              <w:rPr>
                <w:rFonts w:ascii="Arial" w:hAnsi="Arial" w:cs="Arial"/>
                <w:bCs/>
                <w:color w:val="000000" w:themeColor="text1"/>
                <w:kern w:val="28"/>
                <w:sz w:val="23"/>
                <w:szCs w:val="23"/>
              </w:rPr>
              <w:t>9</w:t>
            </w:r>
            <w:r w:rsidRPr="006E02F3">
              <w:rPr>
                <w:rFonts w:ascii="Arial" w:hAnsi="Arial" w:cs="Arial"/>
                <w:bCs/>
                <w:color w:val="000000" w:themeColor="text1"/>
                <w:kern w:val="28"/>
                <w:sz w:val="23"/>
                <w:szCs w:val="23"/>
              </w:rPr>
              <w:t>月</w:t>
            </w:r>
            <w:r w:rsidRPr="006E02F3">
              <w:rPr>
                <w:rFonts w:ascii="Arial" w:hAnsi="Arial" w:cs="Arial"/>
                <w:bCs/>
                <w:color w:val="000000" w:themeColor="text1"/>
                <w:kern w:val="28"/>
                <w:sz w:val="23"/>
                <w:szCs w:val="23"/>
              </w:rPr>
              <w:t>12</w:t>
            </w:r>
            <w:r w:rsidRPr="006E02F3">
              <w:rPr>
                <w:rFonts w:ascii="Arial" w:hAnsi="Arial" w:cs="Arial"/>
                <w:bCs/>
                <w:color w:val="000000" w:themeColor="text1"/>
                <w:kern w:val="28"/>
                <w:sz w:val="23"/>
                <w:szCs w:val="23"/>
              </w:rPr>
              <w:t>日，地址位于杭州市余杭区星桥街道星发街</w:t>
            </w:r>
            <w:r w:rsidRPr="006E02F3">
              <w:rPr>
                <w:rFonts w:ascii="Arial" w:hAnsi="Arial" w:cs="Arial"/>
                <w:bCs/>
                <w:color w:val="000000" w:themeColor="text1"/>
                <w:kern w:val="28"/>
                <w:sz w:val="23"/>
                <w:szCs w:val="23"/>
              </w:rPr>
              <w:t>113</w:t>
            </w:r>
            <w:r w:rsidRPr="006E02F3">
              <w:rPr>
                <w:rFonts w:ascii="Arial" w:hAnsi="Arial" w:cs="Arial"/>
                <w:bCs/>
                <w:color w:val="000000" w:themeColor="text1"/>
                <w:kern w:val="28"/>
                <w:sz w:val="23"/>
                <w:szCs w:val="23"/>
              </w:rPr>
              <w:t>号，建筑面积</w:t>
            </w:r>
            <w:r w:rsidR="009E2B14" w:rsidRPr="006E02F3">
              <w:rPr>
                <w:rFonts w:ascii="Arial" w:hAnsi="Arial" w:cs="Arial"/>
                <w:bCs/>
                <w:color w:val="000000" w:themeColor="text1"/>
                <w:kern w:val="28"/>
                <w:sz w:val="23"/>
                <w:szCs w:val="23"/>
              </w:rPr>
              <w:t>4489.47m2</w:t>
            </w:r>
            <w:r w:rsidRPr="006E02F3">
              <w:rPr>
                <w:rFonts w:ascii="Arial" w:hAnsi="Arial" w:cs="Arial"/>
                <w:bCs/>
                <w:color w:val="000000" w:themeColor="text1"/>
                <w:kern w:val="28"/>
                <w:sz w:val="23"/>
                <w:szCs w:val="23"/>
              </w:rPr>
              <w:t>。从事化妆用具和化妆品包装材料生产、加工。企业分别于</w:t>
            </w:r>
            <w:r w:rsidRPr="006E02F3">
              <w:rPr>
                <w:rFonts w:ascii="Arial" w:hAnsi="Arial" w:cs="Arial"/>
                <w:bCs/>
                <w:color w:val="000000" w:themeColor="text1"/>
                <w:kern w:val="28"/>
                <w:sz w:val="23"/>
                <w:szCs w:val="23"/>
              </w:rPr>
              <w:t>2001</w:t>
            </w:r>
            <w:r w:rsidRPr="006E02F3">
              <w:rPr>
                <w:rFonts w:ascii="Arial" w:hAnsi="Arial" w:cs="Arial"/>
                <w:bCs/>
                <w:color w:val="000000" w:themeColor="text1"/>
                <w:kern w:val="28"/>
                <w:sz w:val="23"/>
                <w:szCs w:val="23"/>
              </w:rPr>
              <w:t>年</w:t>
            </w:r>
            <w:r w:rsidRPr="006E02F3">
              <w:rPr>
                <w:rFonts w:ascii="Arial" w:hAnsi="Arial" w:cs="Arial"/>
                <w:bCs/>
                <w:color w:val="000000" w:themeColor="text1"/>
                <w:kern w:val="28"/>
                <w:sz w:val="23"/>
                <w:szCs w:val="23"/>
              </w:rPr>
              <w:t>11</w:t>
            </w:r>
            <w:r w:rsidRPr="006E02F3">
              <w:rPr>
                <w:rFonts w:ascii="Arial" w:hAnsi="Arial" w:cs="Arial"/>
                <w:bCs/>
                <w:color w:val="000000" w:themeColor="text1"/>
                <w:kern w:val="28"/>
                <w:sz w:val="23"/>
                <w:szCs w:val="23"/>
              </w:rPr>
              <w:t>月</w:t>
            </w:r>
            <w:r w:rsidRPr="006E02F3">
              <w:rPr>
                <w:rFonts w:ascii="Arial" w:hAnsi="Arial" w:cs="Arial"/>
                <w:bCs/>
                <w:color w:val="000000" w:themeColor="text1"/>
                <w:kern w:val="28"/>
                <w:sz w:val="23"/>
                <w:szCs w:val="23"/>
              </w:rPr>
              <w:t>29</w:t>
            </w:r>
            <w:r w:rsidRPr="006E02F3">
              <w:rPr>
                <w:rFonts w:ascii="Arial" w:hAnsi="Arial" w:cs="Arial"/>
                <w:bCs/>
                <w:color w:val="000000" w:themeColor="text1"/>
                <w:kern w:val="28"/>
                <w:sz w:val="23"/>
                <w:szCs w:val="23"/>
              </w:rPr>
              <w:t>日、</w:t>
            </w:r>
            <w:r w:rsidRPr="006E02F3">
              <w:rPr>
                <w:rFonts w:ascii="Arial" w:hAnsi="Arial" w:cs="Arial"/>
                <w:bCs/>
                <w:color w:val="000000" w:themeColor="text1"/>
                <w:kern w:val="28"/>
                <w:sz w:val="23"/>
                <w:szCs w:val="23"/>
              </w:rPr>
              <w:t>2007</w:t>
            </w:r>
            <w:r w:rsidRPr="006E02F3">
              <w:rPr>
                <w:rFonts w:ascii="Arial" w:hAnsi="Arial" w:cs="Arial"/>
                <w:bCs/>
                <w:color w:val="000000" w:themeColor="text1"/>
                <w:kern w:val="28"/>
                <w:sz w:val="23"/>
                <w:szCs w:val="23"/>
              </w:rPr>
              <w:t>年</w:t>
            </w:r>
            <w:r w:rsidRPr="006E02F3">
              <w:rPr>
                <w:rFonts w:ascii="Arial" w:hAnsi="Arial" w:cs="Arial"/>
                <w:bCs/>
                <w:color w:val="000000" w:themeColor="text1"/>
                <w:kern w:val="28"/>
                <w:sz w:val="23"/>
                <w:szCs w:val="23"/>
              </w:rPr>
              <w:t>4</w:t>
            </w:r>
            <w:r w:rsidRPr="006E02F3">
              <w:rPr>
                <w:rFonts w:ascii="Arial" w:hAnsi="Arial" w:cs="Arial"/>
                <w:bCs/>
                <w:color w:val="000000" w:themeColor="text1"/>
                <w:kern w:val="28"/>
                <w:sz w:val="23"/>
                <w:szCs w:val="23"/>
              </w:rPr>
              <w:t>月</w:t>
            </w:r>
            <w:r w:rsidRPr="006E02F3">
              <w:rPr>
                <w:rFonts w:ascii="Arial" w:hAnsi="Arial" w:cs="Arial"/>
                <w:bCs/>
                <w:color w:val="000000" w:themeColor="text1"/>
                <w:kern w:val="28"/>
                <w:sz w:val="23"/>
                <w:szCs w:val="23"/>
              </w:rPr>
              <w:t>24</w:t>
            </w:r>
            <w:r w:rsidRPr="006E02F3">
              <w:rPr>
                <w:rFonts w:ascii="Arial" w:hAnsi="Arial" w:cs="Arial"/>
                <w:bCs/>
                <w:color w:val="000000" w:themeColor="text1"/>
                <w:kern w:val="28"/>
                <w:sz w:val="23"/>
                <w:szCs w:val="23"/>
              </w:rPr>
              <w:t>日通过环保审批（余环宗</w:t>
            </w:r>
            <w:r w:rsidRPr="006E02F3">
              <w:rPr>
                <w:rFonts w:ascii="Arial" w:hAnsi="Arial" w:cs="Arial"/>
                <w:bCs/>
                <w:color w:val="000000" w:themeColor="text1"/>
                <w:kern w:val="28"/>
                <w:sz w:val="23"/>
                <w:szCs w:val="23"/>
              </w:rPr>
              <w:t>[2001]780</w:t>
            </w:r>
            <w:r w:rsidRPr="006E02F3">
              <w:rPr>
                <w:rFonts w:ascii="Arial" w:hAnsi="Arial" w:cs="Arial"/>
                <w:bCs/>
                <w:color w:val="000000" w:themeColor="text1"/>
                <w:kern w:val="28"/>
                <w:sz w:val="23"/>
                <w:szCs w:val="23"/>
              </w:rPr>
              <w:t>号、登记表批复</w:t>
            </w:r>
            <w:r w:rsidRPr="006E02F3">
              <w:rPr>
                <w:rFonts w:ascii="Arial" w:hAnsi="Arial" w:cs="Arial"/>
                <w:bCs/>
                <w:color w:val="000000" w:themeColor="text1"/>
                <w:kern w:val="28"/>
                <w:sz w:val="23"/>
                <w:szCs w:val="23"/>
              </w:rPr>
              <w:t>[2007]0707</w:t>
            </w:r>
            <w:r w:rsidRPr="006E02F3">
              <w:rPr>
                <w:rFonts w:ascii="Arial" w:hAnsi="Arial" w:cs="Arial"/>
                <w:bCs/>
                <w:color w:val="000000" w:themeColor="text1"/>
                <w:kern w:val="28"/>
                <w:sz w:val="23"/>
                <w:szCs w:val="23"/>
              </w:rPr>
              <w:t>号），并于</w:t>
            </w:r>
            <w:r w:rsidRPr="006E02F3">
              <w:rPr>
                <w:rFonts w:ascii="Arial" w:hAnsi="Arial" w:cs="Arial"/>
                <w:bCs/>
                <w:color w:val="000000" w:themeColor="text1"/>
                <w:kern w:val="28"/>
                <w:sz w:val="23"/>
                <w:szCs w:val="23"/>
              </w:rPr>
              <w:t>2004</w:t>
            </w:r>
            <w:r w:rsidRPr="006E02F3">
              <w:rPr>
                <w:rFonts w:ascii="Arial" w:hAnsi="Arial" w:cs="Arial"/>
                <w:bCs/>
                <w:color w:val="000000" w:themeColor="text1"/>
                <w:kern w:val="28"/>
                <w:sz w:val="23"/>
                <w:szCs w:val="23"/>
              </w:rPr>
              <w:t>月</w:t>
            </w:r>
            <w:r w:rsidRPr="006E02F3">
              <w:rPr>
                <w:rFonts w:ascii="Arial" w:hAnsi="Arial" w:cs="Arial"/>
                <w:bCs/>
                <w:color w:val="000000" w:themeColor="text1"/>
                <w:kern w:val="28"/>
                <w:sz w:val="23"/>
                <w:szCs w:val="23"/>
              </w:rPr>
              <w:t>6</w:t>
            </w:r>
            <w:r w:rsidRPr="006E02F3">
              <w:rPr>
                <w:rFonts w:ascii="Arial" w:hAnsi="Arial" w:cs="Arial"/>
                <w:bCs/>
                <w:color w:val="000000" w:themeColor="text1"/>
                <w:kern w:val="28"/>
                <w:sz w:val="23"/>
                <w:szCs w:val="23"/>
              </w:rPr>
              <w:t>月、</w:t>
            </w:r>
            <w:r w:rsidRPr="006E02F3">
              <w:rPr>
                <w:rFonts w:ascii="Arial" w:hAnsi="Arial" w:cs="Arial"/>
                <w:bCs/>
                <w:color w:val="000000" w:themeColor="text1"/>
                <w:kern w:val="28"/>
                <w:sz w:val="23"/>
                <w:szCs w:val="23"/>
              </w:rPr>
              <w:t>2013</w:t>
            </w:r>
            <w:r w:rsidRPr="006E02F3">
              <w:rPr>
                <w:rFonts w:ascii="Arial" w:hAnsi="Arial" w:cs="Arial"/>
                <w:bCs/>
                <w:color w:val="000000" w:themeColor="text1"/>
                <w:kern w:val="28"/>
                <w:sz w:val="23"/>
                <w:szCs w:val="23"/>
              </w:rPr>
              <w:t>年</w:t>
            </w:r>
            <w:r w:rsidRPr="006E02F3">
              <w:rPr>
                <w:rFonts w:ascii="Arial" w:hAnsi="Arial" w:cs="Arial"/>
                <w:bCs/>
                <w:color w:val="000000" w:themeColor="text1"/>
                <w:kern w:val="28"/>
                <w:sz w:val="23"/>
                <w:szCs w:val="23"/>
              </w:rPr>
              <w:t>6</w:t>
            </w:r>
            <w:r w:rsidRPr="006E02F3">
              <w:rPr>
                <w:rFonts w:ascii="Arial" w:hAnsi="Arial" w:cs="Arial"/>
                <w:bCs/>
                <w:color w:val="000000" w:themeColor="text1"/>
                <w:kern w:val="28"/>
                <w:sz w:val="23"/>
                <w:szCs w:val="23"/>
              </w:rPr>
              <w:t>月通过环保验收（文号为编号</w:t>
            </w:r>
            <w:r w:rsidRPr="006E02F3">
              <w:rPr>
                <w:rFonts w:ascii="Arial" w:hAnsi="Arial" w:cs="Arial"/>
                <w:bCs/>
                <w:color w:val="000000" w:themeColor="text1"/>
                <w:kern w:val="28"/>
                <w:sz w:val="23"/>
                <w:szCs w:val="23"/>
              </w:rPr>
              <w:t>[2004]082</w:t>
            </w:r>
            <w:r w:rsidRPr="006E02F3">
              <w:rPr>
                <w:rFonts w:ascii="Arial" w:hAnsi="Arial" w:cs="Arial"/>
                <w:bCs/>
                <w:color w:val="000000" w:themeColor="text1"/>
                <w:kern w:val="28"/>
                <w:sz w:val="23"/>
                <w:szCs w:val="23"/>
              </w:rPr>
              <w:t>号、余环验</w:t>
            </w:r>
            <w:r w:rsidRPr="006E02F3">
              <w:rPr>
                <w:rFonts w:ascii="Arial" w:hAnsi="Arial" w:cs="Arial"/>
                <w:bCs/>
                <w:color w:val="000000" w:themeColor="text1"/>
                <w:kern w:val="28"/>
                <w:sz w:val="23"/>
                <w:szCs w:val="23"/>
              </w:rPr>
              <w:t>[2013]1-040</w:t>
            </w:r>
            <w:r w:rsidRPr="006E02F3">
              <w:rPr>
                <w:rFonts w:ascii="Arial" w:hAnsi="Arial" w:cs="Arial"/>
                <w:bCs/>
                <w:color w:val="000000" w:themeColor="text1"/>
                <w:kern w:val="28"/>
                <w:sz w:val="23"/>
                <w:szCs w:val="23"/>
              </w:rPr>
              <w:t>号）。</w:t>
            </w:r>
            <w:r w:rsidR="00CD1BA1" w:rsidRPr="006E02F3">
              <w:rPr>
                <w:rFonts w:ascii="Arial" w:hAnsi="Arial" w:cs="Arial"/>
                <w:bCs/>
                <w:color w:val="000000" w:themeColor="text1"/>
                <w:kern w:val="28"/>
                <w:sz w:val="23"/>
                <w:szCs w:val="23"/>
              </w:rPr>
              <w:t>原审批</w:t>
            </w:r>
            <w:r w:rsidR="00B2572B" w:rsidRPr="006E02F3">
              <w:rPr>
                <w:rFonts w:ascii="Arial" w:hAnsi="Arial" w:cs="Arial"/>
                <w:bCs/>
                <w:color w:val="000000" w:themeColor="text1"/>
                <w:kern w:val="28"/>
                <w:sz w:val="23"/>
                <w:szCs w:val="23"/>
              </w:rPr>
              <w:t>总</w:t>
            </w:r>
            <w:r w:rsidR="00CD1BA1" w:rsidRPr="006E02F3">
              <w:rPr>
                <w:rFonts w:ascii="Arial" w:hAnsi="Arial" w:cs="Arial"/>
                <w:bCs/>
                <w:color w:val="000000" w:themeColor="text1"/>
                <w:kern w:val="28"/>
                <w:sz w:val="23"/>
                <w:szCs w:val="23"/>
              </w:rPr>
              <w:t>规模为年产</w:t>
            </w:r>
            <w:r w:rsidR="00CD1BA1" w:rsidRPr="006E02F3">
              <w:rPr>
                <w:rFonts w:ascii="Arial" w:hAnsi="Arial" w:cs="Arial"/>
                <w:bCs/>
                <w:color w:val="000000" w:themeColor="text1"/>
                <w:kern w:val="28"/>
                <w:sz w:val="23"/>
                <w:szCs w:val="23"/>
              </w:rPr>
              <w:t>2000</w:t>
            </w:r>
            <w:r w:rsidR="00CD1BA1" w:rsidRPr="006E02F3">
              <w:rPr>
                <w:rFonts w:ascii="Arial" w:hAnsi="Arial" w:cs="Arial"/>
                <w:bCs/>
                <w:color w:val="000000" w:themeColor="text1"/>
                <w:kern w:val="28"/>
                <w:sz w:val="23"/>
                <w:szCs w:val="23"/>
              </w:rPr>
              <w:t>万只睫毛刷、</w:t>
            </w:r>
            <w:r w:rsidR="00CD1BA1" w:rsidRPr="006E02F3">
              <w:rPr>
                <w:rFonts w:ascii="Arial" w:hAnsi="Arial" w:cs="Arial"/>
                <w:bCs/>
                <w:color w:val="000000" w:themeColor="text1"/>
                <w:kern w:val="28"/>
                <w:sz w:val="23"/>
                <w:szCs w:val="23"/>
              </w:rPr>
              <w:t>500</w:t>
            </w:r>
            <w:r w:rsidR="00CD1BA1" w:rsidRPr="006E02F3">
              <w:rPr>
                <w:rFonts w:ascii="Arial" w:hAnsi="Arial" w:cs="Arial"/>
                <w:bCs/>
                <w:color w:val="000000" w:themeColor="text1"/>
                <w:kern w:val="28"/>
                <w:sz w:val="23"/>
                <w:szCs w:val="23"/>
              </w:rPr>
              <w:t>万只眼线笔、</w:t>
            </w:r>
            <w:r w:rsidR="00CD1BA1" w:rsidRPr="006E02F3">
              <w:rPr>
                <w:rFonts w:ascii="Arial" w:hAnsi="Arial" w:cs="Arial"/>
                <w:bCs/>
                <w:color w:val="000000" w:themeColor="text1"/>
                <w:kern w:val="28"/>
                <w:sz w:val="23"/>
                <w:szCs w:val="23"/>
              </w:rPr>
              <w:t>200</w:t>
            </w:r>
            <w:r w:rsidR="00CD1BA1" w:rsidRPr="006E02F3">
              <w:rPr>
                <w:rFonts w:ascii="Arial" w:hAnsi="Arial" w:cs="Arial"/>
                <w:bCs/>
                <w:color w:val="000000" w:themeColor="text1"/>
                <w:kern w:val="28"/>
                <w:sz w:val="23"/>
                <w:szCs w:val="23"/>
              </w:rPr>
              <w:t>万只指甲刷。</w:t>
            </w:r>
            <w:r w:rsidRPr="006E02F3">
              <w:rPr>
                <w:rFonts w:ascii="Arial" w:hAnsi="Arial" w:cs="Arial"/>
                <w:bCs/>
                <w:color w:val="000000" w:themeColor="text1"/>
                <w:kern w:val="28"/>
                <w:sz w:val="23"/>
                <w:szCs w:val="23"/>
              </w:rPr>
              <w:t>现企业因发展需要，决定引进国际先进水平的卷线机设备</w:t>
            </w:r>
            <w:r w:rsidRPr="006E02F3">
              <w:rPr>
                <w:rFonts w:ascii="Arial" w:hAnsi="Arial" w:cs="Arial"/>
                <w:bCs/>
                <w:color w:val="000000" w:themeColor="text1"/>
                <w:kern w:val="28"/>
                <w:sz w:val="23"/>
                <w:szCs w:val="23"/>
              </w:rPr>
              <w:t>40</w:t>
            </w:r>
            <w:r w:rsidRPr="006E02F3">
              <w:rPr>
                <w:rFonts w:ascii="Arial" w:hAnsi="Arial" w:cs="Arial"/>
                <w:bCs/>
                <w:color w:val="000000" w:themeColor="text1"/>
                <w:kern w:val="28"/>
                <w:sz w:val="23"/>
                <w:szCs w:val="23"/>
              </w:rPr>
              <w:t>台，</w:t>
            </w:r>
            <w:r w:rsidR="00CD1BA1" w:rsidRPr="006E02F3">
              <w:rPr>
                <w:rFonts w:ascii="Arial" w:hAnsi="Arial" w:cs="Arial"/>
                <w:bCs/>
                <w:color w:val="000000" w:themeColor="text1"/>
                <w:kern w:val="28"/>
                <w:sz w:val="23"/>
                <w:szCs w:val="23"/>
              </w:rPr>
              <w:t>实施</w:t>
            </w:r>
            <w:r w:rsidRPr="006E02F3">
              <w:rPr>
                <w:rFonts w:ascii="Arial" w:hAnsi="Arial" w:cs="Arial"/>
                <w:bCs/>
                <w:color w:val="000000" w:themeColor="text1"/>
                <w:kern w:val="28"/>
                <w:sz w:val="23"/>
                <w:szCs w:val="23"/>
              </w:rPr>
              <w:t>年产</w:t>
            </w:r>
            <w:r w:rsidR="00CD1BA1" w:rsidRPr="006E02F3">
              <w:rPr>
                <w:rFonts w:ascii="Arial" w:hAnsi="Arial" w:cs="Arial"/>
                <w:bCs/>
                <w:color w:val="000000" w:themeColor="text1"/>
                <w:kern w:val="28"/>
                <w:sz w:val="23"/>
                <w:szCs w:val="23"/>
              </w:rPr>
              <w:t>2000</w:t>
            </w:r>
            <w:r w:rsidRPr="006E02F3">
              <w:rPr>
                <w:rFonts w:ascii="Arial" w:hAnsi="Arial" w:cs="Arial"/>
                <w:bCs/>
                <w:color w:val="000000" w:themeColor="text1"/>
                <w:kern w:val="28"/>
                <w:sz w:val="23"/>
                <w:szCs w:val="23"/>
              </w:rPr>
              <w:t>万只睫毛刷</w:t>
            </w:r>
            <w:r w:rsidR="00CD1BA1" w:rsidRPr="006E02F3">
              <w:rPr>
                <w:rFonts w:ascii="Arial" w:hAnsi="Arial" w:cs="Arial"/>
                <w:bCs/>
                <w:color w:val="000000" w:themeColor="text1"/>
                <w:kern w:val="28"/>
                <w:sz w:val="23"/>
                <w:szCs w:val="23"/>
              </w:rPr>
              <w:t>项目，本扩建项目建成后企业总体生产规模为年产</w:t>
            </w:r>
            <w:r w:rsidR="00CD1BA1" w:rsidRPr="006E02F3">
              <w:rPr>
                <w:rFonts w:ascii="Arial" w:hAnsi="Arial" w:cs="Arial"/>
                <w:bCs/>
                <w:color w:val="000000" w:themeColor="text1"/>
                <w:kern w:val="28"/>
                <w:sz w:val="23"/>
                <w:szCs w:val="23"/>
              </w:rPr>
              <w:t>4</w:t>
            </w:r>
            <w:r w:rsidRPr="006E02F3">
              <w:rPr>
                <w:rFonts w:ascii="Arial" w:hAnsi="Arial" w:cs="Arial"/>
                <w:bCs/>
                <w:color w:val="000000" w:themeColor="text1"/>
                <w:kern w:val="28"/>
                <w:sz w:val="23"/>
                <w:szCs w:val="23"/>
              </w:rPr>
              <w:t>000</w:t>
            </w:r>
            <w:r w:rsidRPr="006E02F3">
              <w:rPr>
                <w:rFonts w:ascii="Arial" w:hAnsi="Arial" w:cs="Arial"/>
                <w:bCs/>
                <w:color w:val="000000" w:themeColor="text1"/>
                <w:kern w:val="28"/>
                <w:sz w:val="23"/>
                <w:szCs w:val="23"/>
              </w:rPr>
              <w:t>万只睫毛刷、</w:t>
            </w:r>
            <w:r w:rsidRPr="006E02F3">
              <w:rPr>
                <w:rFonts w:ascii="Arial" w:hAnsi="Arial" w:cs="Arial"/>
                <w:bCs/>
                <w:color w:val="000000" w:themeColor="text1"/>
                <w:kern w:val="28"/>
                <w:sz w:val="23"/>
                <w:szCs w:val="23"/>
              </w:rPr>
              <w:t>500</w:t>
            </w:r>
            <w:r w:rsidRPr="006E02F3">
              <w:rPr>
                <w:rFonts w:ascii="Arial" w:hAnsi="Arial" w:cs="Arial"/>
                <w:bCs/>
                <w:color w:val="000000" w:themeColor="text1"/>
                <w:kern w:val="28"/>
                <w:sz w:val="23"/>
                <w:szCs w:val="23"/>
              </w:rPr>
              <w:t>万只眼线笔、</w:t>
            </w:r>
            <w:r w:rsidRPr="006E02F3">
              <w:rPr>
                <w:rFonts w:ascii="Arial" w:hAnsi="Arial" w:cs="Arial"/>
                <w:bCs/>
                <w:color w:val="000000" w:themeColor="text1"/>
                <w:kern w:val="28"/>
                <w:sz w:val="23"/>
                <w:szCs w:val="23"/>
              </w:rPr>
              <w:t>200</w:t>
            </w:r>
            <w:r w:rsidRPr="006E02F3">
              <w:rPr>
                <w:rFonts w:ascii="Arial" w:hAnsi="Arial" w:cs="Arial"/>
                <w:bCs/>
                <w:color w:val="000000" w:themeColor="text1"/>
                <w:kern w:val="28"/>
                <w:sz w:val="23"/>
                <w:szCs w:val="23"/>
              </w:rPr>
              <w:t>万只指甲刷。</w:t>
            </w:r>
          </w:p>
          <w:p w:rsidR="00987FD3" w:rsidRPr="006E02F3" w:rsidRDefault="00743EA2">
            <w:pPr>
              <w:spacing w:line="348" w:lineRule="auto"/>
              <w:ind w:firstLineChars="200" w:firstLine="460"/>
              <w:rPr>
                <w:rFonts w:ascii="Arial" w:hAnsi="Arial" w:cs="Arial"/>
                <w:bCs/>
                <w:color w:val="000000" w:themeColor="text1"/>
                <w:kern w:val="28"/>
                <w:sz w:val="23"/>
                <w:szCs w:val="23"/>
              </w:rPr>
            </w:pPr>
            <w:r w:rsidRPr="006E02F3">
              <w:rPr>
                <w:rFonts w:ascii="Arial" w:hAnsi="Arial" w:cs="Arial"/>
                <w:bCs/>
                <w:color w:val="000000" w:themeColor="text1"/>
                <w:kern w:val="28"/>
                <w:sz w:val="23"/>
                <w:szCs w:val="23"/>
              </w:rPr>
              <w:t>根据《关于做好工业企业</w:t>
            </w:r>
            <w:r w:rsidRPr="006E02F3">
              <w:rPr>
                <w:rFonts w:ascii="Arial" w:hAnsi="Arial" w:cs="Arial"/>
                <w:bCs/>
                <w:color w:val="000000" w:themeColor="text1"/>
                <w:kern w:val="28"/>
                <w:sz w:val="23"/>
                <w:szCs w:val="23"/>
              </w:rPr>
              <w:t>“</w:t>
            </w:r>
            <w:r w:rsidRPr="006E02F3">
              <w:rPr>
                <w:rFonts w:ascii="Arial" w:hAnsi="Arial" w:cs="Arial"/>
                <w:bCs/>
                <w:color w:val="000000" w:themeColor="text1"/>
                <w:kern w:val="28"/>
                <w:sz w:val="23"/>
                <w:szCs w:val="23"/>
              </w:rPr>
              <w:t>零土地</w:t>
            </w:r>
            <w:r w:rsidRPr="006E02F3">
              <w:rPr>
                <w:rFonts w:ascii="Arial" w:hAnsi="Arial" w:cs="Arial"/>
                <w:bCs/>
                <w:color w:val="000000" w:themeColor="text1"/>
                <w:kern w:val="28"/>
                <w:sz w:val="23"/>
                <w:szCs w:val="23"/>
              </w:rPr>
              <w:t>”</w:t>
            </w:r>
            <w:r w:rsidRPr="006E02F3">
              <w:rPr>
                <w:rFonts w:ascii="Arial" w:hAnsi="Arial" w:cs="Arial"/>
                <w:bCs/>
                <w:color w:val="000000" w:themeColor="text1"/>
                <w:kern w:val="28"/>
                <w:sz w:val="23"/>
                <w:szCs w:val="23"/>
              </w:rPr>
              <w:t>技术改造项目环保审批方式改革的意见》，本项目属于工业企业</w:t>
            </w:r>
            <w:r w:rsidRPr="006E02F3">
              <w:rPr>
                <w:rFonts w:ascii="Arial" w:hAnsi="Arial" w:cs="Arial"/>
                <w:bCs/>
                <w:color w:val="000000" w:themeColor="text1"/>
                <w:kern w:val="28"/>
                <w:sz w:val="23"/>
                <w:szCs w:val="23"/>
              </w:rPr>
              <w:t>“</w:t>
            </w:r>
            <w:r w:rsidRPr="006E02F3">
              <w:rPr>
                <w:rFonts w:ascii="Arial" w:hAnsi="Arial" w:cs="Arial"/>
                <w:bCs/>
                <w:color w:val="000000" w:themeColor="text1"/>
                <w:kern w:val="28"/>
                <w:sz w:val="23"/>
                <w:szCs w:val="23"/>
              </w:rPr>
              <w:t>零土地</w:t>
            </w:r>
            <w:r w:rsidRPr="006E02F3">
              <w:rPr>
                <w:rFonts w:ascii="Arial" w:hAnsi="Arial" w:cs="Arial"/>
                <w:bCs/>
                <w:color w:val="000000" w:themeColor="text1"/>
                <w:kern w:val="28"/>
                <w:sz w:val="23"/>
                <w:szCs w:val="23"/>
              </w:rPr>
              <w:t>”</w:t>
            </w:r>
            <w:r w:rsidRPr="006E02F3">
              <w:rPr>
                <w:rFonts w:ascii="Arial" w:hAnsi="Arial" w:cs="Arial"/>
                <w:bCs/>
                <w:color w:val="000000" w:themeColor="text1"/>
                <w:kern w:val="28"/>
                <w:sz w:val="23"/>
                <w:szCs w:val="23"/>
              </w:rPr>
              <w:t>技术改造项目，且符合浙江省工业企业</w:t>
            </w:r>
            <w:r w:rsidRPr="006E02F3">
              <w:rPr>
                <w:rFonts w:ascii="Arial" w:hAnsi="Arial" w:cs="Arial"/>
                <w:bCs/>
                <w:color w:val="000000" w:themeColor="text1"/>
                <w:kern w:val="28"/>
                <w:sz w:val="23"/>
                <w:szCs w:val="23"/>
              </w:rPr>
              <w:t>“</w:t>
            </w:r>
            <w:r w:rsidRPr="006E02F3">
              <w:rPr>
                <w:rFonts w:ascii="Arial" w:hAnsi="Arial" w:cs="Arial"/>
                <w:bCs/>
                <w:color w:val="000000" w:themeColor="text1"/>
                <w:kern w:val="28"/>
                <w:sz w:val="23"/>
                <w:szCs w:val="23"/>
              </w:rPr>
              <w:t>零土地</w:t>
            </w:r>
            <w:r w:rsidRPr="006E02F3">
              <w:rPr>
                <w:rFonts w:ascii="Arial" w:hAnsi="Arial" w:cs="Arial"/>
                <w:bCs/>
                <w:color w:val="000000" w:themeColor="text1"/>
                <w:kern w:val="28"/>
                <w:sz w:val="23"/>
                <w:szCs w:val="23"/>
              </w:rPr>
              <w:t>”</w:t>
            </w:r>
            <w:r w:rsidRPr="006E02F3">
              <w:rPr>
                <w:rFonts w:ascii="Arial" w:hAnsi="Arial" w:cs="Arial"/>
                <w:bCs/>
                <w:color w:val="000000" w:themeColor="text1"/>
                <w:kern w:val="28"/>
                <w:sz w:val="23"/>
                <w:szCs w:val="23"/>
              </w:rPr>
              <w:t>技术改造项目备案条件，项目已通过余杭区经济和信息化局备案（余经开备</w:t>
            </w:r>
            <w:r w:rsidRPr="006E02F3">
              <w:rPr>
                <w:rFonts w:ascii="Arial" w:hAnsi="Arial" w:cs="Arial"/>
                <w:bCs/>
                <w:color w:val="000000" w:themeColor="text1"/>
                <w:kern w:val="28"/>
                <w:sz w:val="23"/>
                <w:szCs w:val="23"/>
              </w:rPr>
              <w:t>[2016]96</w:t>
            </w:r>
            <w:r w:rsidRPr="006E02F3">
              <w:rPr>
                <w:rFonts w:ascii="Arial" w:hAnsi="Arial" w:cs="Arial"/>
                <w:bCs/>
                <w:color w:val="000000" w:themeColor="text1"/>
                <w:kern w:val="28"/>
                <w:sz w:val="23"/>
                <w:szCs w:val="23"/>
              </w:rPr>
              <w:t>号）。</w:t>
            </w:r>
          </w:p>
          <w:p w:rsidR="00987FD3" w:rsidRPr="006E02F3" w:rsidRDefault="00743EA2">
            <w:pPr>
              <w:autoSpaceDE w:val="0"/>
              <w:autoSpaceDN w:val="0"/>
              <w:adjustRightInd w:val="0"/>
              <w:spacing w:line="360" w:lineRule="auto"/>
              <w:ind w:firstLine="480"/>
              <w:rPr>
                <w:rFonts w:ascii="Arial" w:hAnsi="Arial" w:cs="Arial"/>
                <w:bCs/>
                <w:color w:val="000000" w:themeColor="text1"/>
                <w:kern w:val="28"/>
                <w:sz w:val="23"/>
                <w:szCs w:val="23"/>
              </w:rPr>
            </w:pPr>
            <w:r w:rsidRPr="006E02F3">
              <w:rPr>
                <w:rFonts w:ascii="Arial" w:hAnsi="Arial" w:cs="Arial"/>
                <w:bCs/>
                <w:color w:val="000000" w:themeColor="text1"/>
                <w:kern w:val="28"/>
                <w:sz w:val="23"/>
                <w:szCs w:val="23"/>
              </w:rPr>
              <w:t>为科学、客观地评价项目建设对环境所造成的影响，根据《中华人民共和国环境影响评价法》及中华人民共和国国务院令第</w:t>
            </w:r>
            <w:r w:rsidRPr="006E02F3">
              <w:rPr>
                <w:rFonts w:ascii="Arial" w:hAnsi="Arial" w:cs="Arial"/>
                <w:bCs/>
                <w:color w:val="000000" w:themeColor="text1"/>
                <w:kern w:val="28"/>
                <w:sz w:val="23"/>
                <w:szCs w:val="23"/>
              </w:rPr>
              <w:t>253</w:t>
            </w:r>
            <w:r w:rsidRPr="006E02F3">
              <w:rPr>
                <w:rFonts w:ascii="Arial" w:hAnsi="Arial" w:cs="Arial"/>
                <w:bCs/>
                <w:color w:val="000000" w:themeColor="text1"/>
                <w:kern w:val="28"/>
                <w:sz w:val="23"/>
                <w:szCs w:val="23"/>
              </w:rPr>
              <w:t>号《建设项目环境保护管理条例》有关规定，建设项目在实施前必须进行环境影响评价。根据《建设项目环境影响评价分类管理名录》（</w:t>
            </w:r>
            <w:r w:rsidRPr="006E02F3">
              <w:rPr>
                <w:rFonts w:ascii="Arial" w:hAnsi="Arial" w:cs="Arial"/>
                <w:bCs/>
                <w:color w:val="000000" w:themeColor="text1"/>
                <w:kern w:val="28"/>
                <w:sz w:val="23"/>
                <w:szCs w:val="23"/>
              </w:rPr>
              <w:t>2015</w:t>
            </w:r>
            <w:r w:rsidRPr="006E02F3">
              <w:rPr>
                <w:rFonts w:ascii="Arial" w:hAnsi="Arial" w:cs="Arial"/>
                <w:bCs/>
                <w:color w:val="000000" w:themeColor="text1"/>
                <w:kern w:val="28"/>
                <w:sz w:val="23"/>
                <w:szCs w:val="23"/>
              </w:rPr>
              <w:t>年</w:t>
            </w:r>
            <w:r w:rsidRPr="006E02F3">
              <w:rPr>
                <w:rFonts w:ascii="Arial" w:hAnsi="Arial" w:cs="Arial"/>
                <w:bCs/>
                <w:color w:val="000000" w:themeColor="text1"/>
                <w:kern w:val="28"/>
                <w:sz w:val="23"/>
                <w:szCs w:val="23"/>
              </w:rPr>
              <w:t>6</w:t>
            </w:r>
            <w:r w:rsidRPr="006E02F3">
              <w:rPr>
                <w:rFonts w:ascii="Arial" w:hAnsi="Arial" w:cs="Arial"/>
                <w:bCs/>
                <w:color w:val="000000" w:themeColor="text1"/>
                <w:kern w:val="28"/>
                <w:sz w:val="23"/>
                <w:szCs w:val="23"/>
              </w:rPr>
              <w:t>月</w:t>
            </w:r>
            <w:r w:rsidRPr="006E02F3">
              <w:rPr>
                <w:rFonts w:ascii="Arial" w:hAnsi="Arial" w:cs="Arial"/>
                <w:bCs/>
                <w:color w:val="000000" w:themeColor="text1"/>
                <w:kern w:val="28"/>
                <w:sz w:val="23"/>
                <w:szCs w:val="23"/>
              </w:rPr>
              <w:t>1</w:t>
            </w:r>
            <w:r w:rsidRPr="006E02F3">
              <w:rPr>
                <w:rFonts w:ascii="Arial" w:hAnsi="Arial" w:cs="Arial"/>
                <w:bCs/>
                <w:color w:val="000000" w:themeColor="text1"/>
                <w:kern w:val="28"/>
                <w:sz w:val="23"/>
                <w:szCs w:val="23"/>
              </w:rPr>
              <w:t>日），本项目类别为</w:t>
            </w:r>
            <w:r w:rsidRPr="006E02F3">
              <w:rPr>
                <w:rFonts w:ascii="Arial" w:hAnsi="Arial" w:cs="Arial"/>
                <w:bCs/>
                <w:color w:val="000000" w:themeColor="text1"/>
                <w:kern w:val="28"/>
                <w:sz w:val="23"/>
                <w:szCs w:val="23"/>
              </w:rPr>
              <w:t>N</w:t>
            </w:r>
            <w:r w:rsidRPr="006E02F3">
              <w:rPr>
                <w:rFonts w:ascii="Arial" w:hAnsi="Arial" w:cs="Arial"/>
                <w:bCs/>
                <w:color w:val="000000" w:themeColor="text1"/>
                <w:kern w:val="28"/>
                <w:sz w:val="23"/>
                <w:szCs w:val="23"/>
              </w:rPr>
              <w:t>轻工中的</w:t>
            </w:r>
            <w:r w:rsidRPr="006E02F3">
              <w:rPr>
                <w:rFonts w:ascii="Arial" w:hAnsi="Arial" w:cs="Arial"/>
                <w:bCs/>
                <w:color w:val="000000" w:themeColor="text1"/>
                <w:kern w:val="28"/>
                <w:sz w:val="23"/>
                <w:szCs w:val="23"/>
              </w:rPr>
              <w:t>“116</w:t>
            </w:r>
            <w:r w:rsidRPr="006E02F3">
              <w:rPr>
                <w:rFonts w:ascii="Arial" w:hAnsi="Arial" w:cs="Arial"/>
                <w:bCs/>
                <w:color w:val="000000" w:themeColor="text1"/>
                <w:kern w:val="28"/>
                <w:sz w:val="23"/>
                <w:szCs w:val="23"/>
              </w:rPr>
              <w:t>项塑料制品制造中的其他，不涉及人</w:t>
            </w:r>
            <w:r w:rsidRPr="006E02F3">
              <w:rPr>
                <w:rFonts w:ascii="Arial" w:hAnsi="Arial" w:cs="Arial"/>
                <w:bCs/>
                <w:color w:val="000000" w:themeColor="text1"/>
                <w:kern w:val="28"/>
                <w:sz w:val="23"/>
                <w:szCs w:val="23"/>
              </w:rPr>
              <w:lastRenderedPageBreak/>
              <w:t>造革、发泡胶等涉及有毒材料的；有电镀工艺的</w:t>
            </w:r>
            <w:r w:rsidRPr="006E02F3">
              <w:rPr>
                <w:rFonts w:ascii="Arial" w:hAnsi="Arial" w:cs="Arial"/>
                <w:bCs/>
                <w:color w:val="000000" w:themeColor="text1"/>
                <w:kern w:val="28"/>
                <w:sz w:val="23"/>
                <w:szCs w:val="23"/>
              </w:rPr>
              <w:t>”</w:t>
            </w:r>
            <w:r w:rsidRPr="006E02F3">
              <w:rPr>
                <w:rFonts w:ascii="Arial" w:hAnsi="Arial" w:cs="Arial"/>
                <w:bCs/>
                <w:color w:val="000000" w:themeColor="text1"/>
                <w:kern w:val="28"/>
                <w:sz w:val="23"/>
                <w:szCs w:val="23"/>
              </w:rPr>
              <w:t>。因此环评类别确定为报告表。为此杭州筱原化妆用具有限公司委托浙江东天虹环保工程有限公司进行该项目的环境影响评价工作。我单位接受委托后，对该项目进行实地踏勘，对周围环境进行了调查，对项目生产工艺和可能产生的污染物情况进行了认真的分析，根据国家、省市的有关环保法规及浙江省建设项目环境影响评价技术要点（修订版），编写了本项目环境影响报告表。</w:t>
            </w:r>
          </w:p>
          <w:p w:rsidR="00987FD3" w:rsidRPr="006E02F3" w:rsidRDefault="00743EA2">
            <w:pPr>
              <w:spacing w:line="360" w:lineRule="auto"/>
              <w:rPr>
                <w:rFonts w:ascii="Arial" w:hAnsi="Arial" w:cs="Arial"/>
                <w:b/>
                <w:bCs/>
                <w:color w:val="000000" w:themeColor="text1"/>
                <w:sz w:val="23"/>
                <w:szCs w:val="23"/>
              </w:rPr>
            </w:pPr>
            <w:r w:rsidRPr="006E02F3">
              <w:rPr>
                <w:rFonts w:ascii="Arial" w:hAnsi="Arial" w:cs="Arial"/>
                <w:b/>
                <w:bCs/>
                <w:color w:val="000000" w:themeColor="text1"/>
                <w:sz w:val="23"/>
                <w:szCs w:val="23"/>
              </w:rPr>
              <w:t>1.2</w:t>
            </w:r>
            <w:r w:rsidRPr="006E02F3">
              <w:rPr>
                <w:rFonts w:ascii="Arial" w:hAnsi="Arial" w:cs="Arial"/>
                <w:b/>
                <w:bCs/>
                <w:color w:val="000000" w:themeColor="text1"/>
                <w:sz w:val="23"/>
                <w:szCs w:val="23"/>
              </w:rPr>
              <w:t>评价依据</w:t>
            </w:r>
          </w:p>
          <w:p w:rsidR="00987FD3" w:rsidRPr="006E02F3" w:rsidRDefault="00743EA2">
            <w:pPr>
              <w:pStyle w:val="i"/>
              <w:adjustRightInd w:val="0"/>
              <w:spacing w:line="360" w:lineRule="auto"/>
              <w:textAlignment w:val="baseline"/>
              <w:rPr>
                <w:rFonts w:ascii="Arial" w:eastAsia="宋体" w:hAnsi="Arial" w:cs="Arial"/>
                <w:b/>
                <w:color w:val="000000" w:themeColor="text1"/>
                <w:sz w:val="23"/>
                <w:szCs w:val="23"/>
              </w:rPr>
            </w:pPr>
            <w:r w:rsidRPr="006E02F3">
              <w:rPr>
                <w:rFonts w:ascii="Arial" w:eastAsia="宋体" w:hAnsi="Arial" w:cs="Arial"/>
                <w:b/>
                <w:color w:val="000000" w:themeColor="text1"/>
                <w:sz w:val="23"/>
                <w:szCs w:val="23"/>
              </w:rPr>
              <w:t>1.2.1</w:t>
            </w:r>
            <w:r w:rsidRPr="006E02F3">
              <w:rPr>
                <w:rFonts w:ascii="Arial" w:eastAsia="宋体" w:hAnsi="Arial" w:cs="Arial"/>
                <w:b/>
                <w:color w:val="000000" w:themeColor="text1"/>
                <w:sz w:val="23"/>
                <w:szCs w:val="23"/>
              </w:rPr>
              <w:t>国家法律、法规</w:t>
            </w:r>
          </w:p>
          <w:p w:rsidR="00987FD3" w:rsidRPr="006E02F3" w:rsidRDefault="00743EA2">
            <w:pPr>
              <w:pStyle w:val="Default"/>
              <w:spacing w:line="420" w:lineRule="atLeast"/>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w:t>
            </w:r>
            <w:r w:rsidRPr="006E02F3">
              <w:rPr>
                <w:rFonts w:ascii="Arial" w:hAnsi="Arial" w:cs="Arial"/>
                <w:color w:val="000000" w:themeColor="text1"/>
                <w:sz w:val="23"/>
                <w:szCs w:val="23"/>
              </w:rPr>
              <w:t>1</w:t>
            </w:r>
            <w:r w:rsidRPr="006E02F3">
              <w:rPr>
                <w:rFonts w:ascii="Arial" w:hAnsi="Arial" w:cs="Arial"/>
                <w:color w:val="000000" w:themeColor="text1"/>
                <w:sz w:val="23"/>
                <w:szCs w:val="23"/>
              </w:rPr>
              <w:t>）《中华人民共和国环境保护法》（中华人民共和国主席令第</w:t>
            </w:r>
            <w:r w:rsidRPr="006E02F3">
              <w:rPr>
                <w:rFonts w:ascii="Arial" w:hAnsi="Arial" w:cs="Arial"/>
                <w:color w:val="000000" w:themeColor="text1"/>
                <w:sz w:val="23"/>
                <w:szCs w:val="23"/>
              </w:rPr>
              <w:t>9</w:t>
            </w:r>
            <w:r w:rsidRPr="006E02F3">
              <w:rPr>
                <w:rFonts w:ascii="Arial" w:hAnsi="Arial" w:cs="Arial"/>
                <w:color w:val="000000" w:themeColor="text1"/>
                <w:sz w:val="23"/>
                <w:szCs w:val="23"/>
              </w:rPr>
              <w:t>号，</w:t>
            </w:r>
            <w:r w:rsidRPr="006E02F3">
              <w:rPr>
                <w:rFonts w:ascii="Arial" w:hAnsi="Arial" w:cs="Arial"/>
                <w:color w:val="000000" w:themeColor="text1"/>
                <w:sz w:val="23"/>
                <w:szCs w:val="23"/>
              </w:rPr>
              <w:t>2015.1.1</w:t>
            </w:r>
            <w:r w:rsidRPr="006E02F3">
              <w:rPr>
                <w:rFonts w:ascii="Arial" w:hAnsi="Arial" w:cs="Arial"/>
                <w:color w:val="000000" w:themeColor="text1"/>
                <w:sz w:val="23"/>
                <w:szCs w:val="23"/>
              </w:rPr>
              <w:t>施行）；</w:t>
            </w:r>
          </w:p>
          <w:p w:rsidR="00987FD3" w:rsidRPr="006E02F3" w:rsidRDefault="00743EA2">
            <w:pPr>
              <w:pStyle w:val="Default"/>
              <w:spacing w:line="420" w:lineRule="atLeast"/>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w:t>
            </w:r>
            <w:r w:rsidRPr="006E02F3">
              <w:rPr>
                <w:rFonts w:ascii="Arial" w:hAnsi="Arial" w:cs="Arial"/>
                <w:color w:val="000000" w:themeColor="text1"/>
                <w:sz w:val="23"/>
                <w:szCs w:val="23"/>
              </w:rPr>
              <w:t>2</w:t>
            </w:r>
            <w:r w:rsidRPr="006E02F3">
              <w:rPr>
                <w:rFonts w:ascii="Arial" w:hAnsi="Arial" w:cs="Arial"/>
                <w:color w:val="000000" w:themeColor="text1"/>
                <w:sz w:val="23"/>
                <w:szCs w:val="23"/>
              </w:rPr>
              <w:t>）《中华人民共和国环境影响评价法》（主席令第</w:t>
            </w:r>
            <w:r w:rsidRPr="006E02F3">
              <w:rPr>
                <w:rFonts w:ascii="Arial" w:hAnsi="Arial" w:cs="Arial"/>
                <w:color w:val="000000" w:themeColor="text1"/>
                <w:sz w:val="23"/>
                <w:szCs w:val="23"/>
              </w:rPr>
              <w:t>77</w:t>
            </w:r>
            <w:r w:rsidRPr="006E02F3">
              <w:rPr>
                <w:rFonts w:ascii="Arial" w:hAnsi="Arial" w:cs="Arial"/>
                <w:color w:val="000000" w:themeColor="text1"/>
                <w:sz w:val="23"/>
                <w:szCs w:val="23"/>
              </w:rPr>
              <w:t>号，</w:t>
            </w:r>
            <w:r w:rsidRPr="006E02F3">
              <w:rPr>
                <w:rFonts w:ascii="Arial" w:hAnsi="Arial" w:cs="Arial"/>
                <w:color w:val="000000" w:themeColor="text1"/>
                <w:sz w:val="23"/>
                <w:szCs w:val="23"/>
              </w:rPr>
              <w:t>2003.9.1</w:t>
            </w:r>
            <w:r w:rsidRPr="006E02F3">
              <w:rPr>
                <w:rFonts w:ascii="Arial" w:hAnsi="Arial" w:cs="Arial"/>
                <w:color w:val="000000" w:themeColor="text1"/>
                <w:sz w:val="23"/>
                <w:szCs w:val="23"/>
              </w:rPr>
              <w:t>施行）；</w:t>
            </w:r>
          </w:p>
          <w:p w:rsidR="00987FD3" w:rsidRPr="006E02F3" w:rsidRDefault="00743EA2">
            <w:pPr>
              <w:pStyle w:val="Default"/>
              <w:spacing w:line="420" w:lineRule="atLeast"/>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w:t>
            </w:r>
            <w:r w:rsidRPr="006E02F3">
              <w:rPr>
                <w:rFonts w:ascii="Arial" w:hAnsi="Arial" w:cs="Arial"/>
                <w:color w:val="000000" w:themeColor="text1"/>
                <w:sz w:val="23"/>
                <w:szCs w:val="23"/>
              </w:rPr>
              <w:t>3</w:t>
            </w:r>
            <w:r w:rsidRPr="006E02F3">
              <w:rPr>
                <w:rFonts w:ascii="Arial" w:hAnsi="Arial" w:cs="Arial"/>
                <w:color w:val="000000" w:themeColor="text1"/>
                <w:sz w:val="23"/>
                <w:szCs w:val="23"/>
              </w:rPr>
              <w:t>）《中华人民共和国水污染防治法（修正）》（主席令第</w:t>
            </w:r>
            <w:r w:rsidRPr="006E02F3">
              <w:rPr>
                <w:rFonts w:ascii="Arial" w:hAnsi="Arial" w:cs="Arial"/>
                <w:color w:val="000000" w:themeColor="text1"/>
                <w:sz w:val="23"/>
                <w:szCs w:val="23"/>
              </w:rPr>
              <w:t>87</w:t>
            </w:r>
            <w:r w:rsidRPr="006E02F3">
              <w:rPr>
                <w:rFonts w:ascii="Arial" w:hAnsi="Arial" w:cs="Arial"/>
                <w:color w:val="000000" w:themeColor="text1"/>
                <w:sz w:val="23"/>
                <w:szCs w:val="23"/>
              </w:rPr>
              <w:t>号，</w:t>
            </w:r>
            <w:r w:rsidRPr="006E02F3">
              <w:rPr>
                <w:rFonts w:ascii="Arial" w:hAnsi="Arial" w:cs="Arial"/>
                <w:color w:val="000000" w:themeColor="text1"/>
                <w:sz w:val="23"/>
                <w:szCs w:val="23"/>
              </w:rPr>
              <w:t>2008.6.1</w:t>
            </w:r>
            <w:r w:rsidRPr="006E02F3">
              <w:rPr>
                <w:rFonts w:ascii="Arial" w:hAnsi="Arial" w:cs="Arial"/>
                <w:color w:val="000000" w:themeColor="text1"/>
                <w:sz w:val="23"/>
                <w:szCs w:val="23"/>
              </w:rPr>
              <w:t>施行）；</w:t>
            </w:r>
          </w:p>
          <w:p w:rsidR="00987FD3" w:rsidRPr="006E02F3" w:rsidRDefault="00743EA2">
            <w:pPr>
              <w:pStyle w:val="Default"/>
              <w:spacing w:line="420" w:lineRule="atLeast"/>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w:t>
            </w:r>
            <w:r w:rsidRPr="006E02F3">
              <w:rPr>
                <w:rFonts w:ascii="Arial" w:hAnsi="Arial" w:cs="Arial"/>
                <w:color w:val="000000" w:themeColor="text1"/>
                <w:sz w:val="23"/>
                <w:szCs w:val="23"/>
              </w:rPr>
              <w:t>4</w:t>
            </w:r>
            <w:r w:rsidRPr="006E02F3">
              <w:rPr>
                <w:rFonts w:ascii="Arial" w:hAnsi="Arial" w:cs="Arial"/>
                <w:color w:val="000000" w:themeColor="text1"/>
                <w:sz w:val="23"/>
                <w:szCs w:val="23"/>
              </w:rPr>
              <w:t>）《中华人民共和国大气污染防治法（修正）》（主席令第</w:t>
            </w:r>
            <w:r w:rsidRPr="006E02F3">
              <w:rPr>
                <w:rFonts w:ascii="Arial" w:hAnsi="Arial" w:cs="Arial"/>
                <w:color w:val="000000" w:themeColor="text1"/>
                <w:sz w:val="23"/>
                <w:szCs w:val="23"/>
              </w:rPr>
              <w:t>31</w:t>
            </w:r>
            <w:r w:rsidRPr="006E02F3">
              <w:rPr>
                <w:rFonts w:ascii="Arial" w:hAnsi="Arial" w:cs="Arial"/>
                <w:color w:val="000000" w:themeColor="text1"/>
                <w:sz w:val="23"/>
                <w:szCs w:val="23"/>
              </w:rPr>
              <w:t>号，</w:t>
            </w:r>
            <w:r w:rsidRPr="006E02F3">
              <w:rPr>
                <w:rFonts w:ascii="Arial" w:hAnsi="Arial" w:cs="Arial"/>
                <w:color w:val="000000" w:themeColor="text1"/>
                <w:sz w:val="23"/>
                <w:szCs w:val="23"/>
              </w:rPr>
              <w:t>2016.1.1</w:t>
            </w:r>
            <w:r w:rsidRPr="006E02F3">
              <w:rPr>
                <w:rFonts w:ascii="Arial" w:hAnsi="Arial" w:cs="Arial"/>
                <w:color w:val="000000" w:themeColor="text1"/>
                <w:sz w:val="23"/>
                <w:szCs w:val="23"/>
              </w:rPr>
              <w:t>施行）；</w:t>
            </w:r>
          </w:p>
          <w:p w:rsidR="00987FD3" w:rsidRPr="006E02F3" w:rsidRDefault="00743EA2">
            <w:pPr>
              <w:pStyle w:val="Default"/>
              <w:spacing w:line="420" w:lineRule="atLeast"/>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w:t>
            </w:r>
            <w:r w:rsidRPr="006E02F3">
              <w:rPr>
                <w:rFonts w:ascii="Arial" w:hAnsi="Arial" w:cs="Arial"/>
                <w:color w:val="000000" w:themeColor="text1"/>
                <w:sz w:val="23"/>
                <w:szCs w:val="23"/>
              </w:rPr>
              <w:t>5</w:t>
            </w:r>
            <w:r w:rsidRPr="006E02F3">
              <w:rPr>
                <w:rFonts w:ascii="Arial" w:hAnsi="Arial" w:cs="Arial"/>
                <w:color w:val="000000" w:themeColor="text1"/>
                <w:sz w:val="23"/>
                <w:szCs w:val="23"/>
              </w:rPr>
              <w:t>）《中华人民共和国噪声污染防治法》（主席令第</w:t>
            </w:r>
            <w:r w:rsidRPr="006E02F3">
              <w:rPr>
                <w:rFonts w:ascii="Arial" w:hAnsi="Arial" w:cs="Arial"/>
                <w:color w:val="000000" w:themeColor="text1"/>
                <w:sz w:val="23"/>
                <w:szCs w:val="23"/>
              </w:rPr>
              <w:t>77</w:t>
            </w:r>
            <w:r w:rsidRPr="006E02F3">
              <w:rPr>
                <w:rFonts w:ascii="Arial" w:hAnsi="Arial" w:cs="Arial"/>
                <w:color w:val="000000" w:themeColor="text1"/>
                <w:sz w:val="23"/>
                <w:szCs w:val="23"/>
              </w:rPr>
              <w:t>号，</w:t>
            </w:r>
            <w:r w:rsidRPr="006E02F3">
              <w:rPr>
                <w:rFonts w:ascii="Arial" w:hAnsi="Arial" w:cs="Arial"/>
                <w:color w:val="000000" w:themeColor="text1"/>
                <w:sz w:val="23"/>
                <w:szCs w:val="23"/>
              </w:rPr>
              <w:t>1997.3.1</w:t>
            </w:r>
            <w:r w:rsidRPr="006E02F3">
              <w:rPr>
                <w:rFonts w:ascii="Arial" w:hAnsi="Arial" w:cs="Arial"/>
                <w:color w:val="000000" w:themeColor="text1"/>
                <w:sz w:val="23"/>
                <w:szCs w:val="23"/>
              </w:rPr>
              <w:t>施行）；</w:t>
            </w:r>
          </w:p>
          <w:p w:rsidR="00987FD3" w:rsidRPr="006E02F3" w:rsidRDefault="00743EA2">
            <w:pPr>
              <w:pStyle w:val="Default"/>
              <w:spacing w:line="420" w:lineRule="atLeast"/>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w:t>
            </w:r>
            <w:r w:rsidRPr="006E02F3">
              <w:rPr>
                <w:rFonts w:ascii="Arial" w:hAnsi="Arial" w:cs="Arial"/>
                <w:color w:val="000000" w:themeColor="text1"/>
                <w:sz w:val="23"/>
                <w:szCs w:val="23"/>
              </w:rPr>
              <w:t>6</w:t>
            </w:r>
            <w:r w:rsidRPr="006E02F3">
              <w:rPr>
                <w:rFonts w:ascii="Arial" w:hAnsi="Arial" w:cs="Arial"/>
                <w:color w:val="000000" w:themeColor="text1"/>
                <w:sz w:val="23"/>
                <w:szCs w:val="23"/>
              </w:rPr>
              <w:t>）《中华人民共和国固体废物污染环境防治法（</w:t>
            </w:r>
            <w:r w:rsidRPr="006E02F3">
              <w:rPr>
                <w:rFonts w:ascii="Arial" w:hAnsi="Arial" w:cs="Arial"/>
                <w:color w:val="000000" w:themeColor="text1"/>
                <w:sz w:val="23"/>
                <w:szCs w:val="23"/>
              </w:rPr>
              <w:t>2015</w:t>
            </w:r>
            <w:r w:rsidRPr="006E02F3">
              <w:rPr>
                <w:rFonts w:ascii="Arial" w:hAnsi="Arial" w:cs="Arial"/>
                <w:color w:val="000000" w:themeColor="text1"/>
                <w:sz w:val="23"/>
                <w:szCs w:val="23"/>
              </w:rPr>
              <w:t>修正）》（主席令第</w:t>
            </w:r>
            <w:r w:rsidRPr="006E02F3">
              <w:rPr>
                <w:rFonts w:ascii="Arial" w:hAnsi="Arial" w:cs="Arial"/>
                <w:color w:val="000000" w:themeColor="text1"/>
                <w:sz w:val="23"/>
                <w:szCs w:val="23"/>
              </w:rPr>
              <w:t>23</w:t>
            </w:r>
            <w:r w:rsidRPr="006E02F3">
              <w:rPr>
                <w:rFonts w:ascii="Arial" w:hAnsi="Arial" w:cs="Arial"/>
                <w:color w:val="000000" w:themeColor="text1"/>
                <w:sz w:val="23"/>
                <w:szCs w:val="23"/>
              </w:rPr>
              <w:t>号，</w:t>
            </w:r>
            <w:r w:rsidRPr="006E02F3">
              <w:rPr>
                <w:rFonts w:ascii="Arial" w:hAnsi="Arial" w:cs="Arial"/>
                <w:color w:val="000000" w:themeColor="text1"/>
                <w:sz w:val="23"/>
                <w:szCs w:val="23"/>
              </w:rPr>
              <w:t>2015.4.24</w:t>
            </w:r>
            <w:r w:rsidRPr="006E02F3">
              <w:rPr>
                <w:rFonts w:ascii="Arial" w:hAnsi="Arial" w:cs="Arial"/>
                <w:color w:val="000000" w:themeColor="text1"/>
                <w:sz w:val="23"/>
                <w:szCs w:val="23"/>
              </w:rPr>
              <w:t>）</w:t>
            </w:r>
          </w:p>
          <w:p w:rsidR="00987FD3" w:rsidRPr="006E02F3" w:rsidRDefault="00743EA2">
            <w:pPr>
              <w:pStyle w:val="Default"/>
              <w:spacing w:line="420" w:lineRule="atLeast"/>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w:t>
            </w:r>
            <w:r w:rsidRPr="006E02F3">
              <w:rPr>
                <w:rFonts w:ascii="Arial" w:hAnsi="Arial" w:cs="Arial"/>
                <w:color w:val="000000" w:themeColor="text1"/>
                <w:sz w:val="23"/>
                <w:szCs w:val="23"/>
              </w:rPr>
              <w:t>7</w:t>
            </w:r>
            <w:r w:rsidRPr="006E02F3">
              <w:rPr>
                <w:rFonts w:ascii="Arial" w:hAnsi="Arial" w:cs="Arial"/>
                <w:color w:val="000000" w:themeColor="text1"/>
                <w:sz w:val="23"/>
                <w:szCs w:val="23"/>
              </w:rPr>
              <w:t>）《中华人民共和国清洁生产促进法》（主席令第</w:t>
            </w:r>
            <w:r w:rsidRPr="006E02F3">
              <w:rPr>
                <w:rFonts w:ascii="Arial" w:hAnsi="Arial" w:cs="Arial"/>
                <w:color w:val="000000" w:themeColor="text1"/>
                <w:sz w:val="23"/>
                <w:szCs w:val="23"/>
              </w:rPr>
              <w:t>54</w:t>
            </w:r>
            <w:r w:rsidRPr="006E02F3">
              <w:rPr>
                <w:rFonts w:ascii="Arial" w:hAnsi="Arial" w:cs="Arial"/>
                <w:color w:val="000000" w:themeColor="text1"/>
                <w:sz w:val="23"/>
                <w:szCs w:val="23"/>
              </w:rPr>
              <w:t>号，</w:t>
            </w:r>
            <w:r w:rsidRPr="006E02F3">
              <w:rPr>
                <w:rFonts w:ascii="Arial" w:hAnsi="Arial" w:cs="Arial"/>
                <w:color w:val="000000" w:themeColor="text1"/>
                <w:sz w:val="23"/>
                <w:szCs w:val="23"/>
              </w:rPr>
              <w:t>2012.7.1</w:t>
            </w:r>
            <w:r w:rsidRPr="006E02F3">
              <w:rPr>
                <w:rFonts w:ascii="Arial" w:hAnsi="Arial" w:cs="Arial"/>
                <w:color w:val="000000" w:themeColor="text1"/>
                <w:sz w:val="23"/>
                <w:szCs w:val="23"/>
              </w:rPr>
              <w:t>施行）；</w:t>
            </w:r>
          </w:p>
          <w:p w:rsidR="00987FD3" w:rsidRPr="006E02F3" w:rsidRDefault="00743EA2">
            <w:pPr>
              <w:pStyle w:val="Default"/>
              <w:spacing w:line="420" w:lineRule="atLeast"/>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w:t>
            </w:r>
            <w:r w:rsidRPr="006E02F3">
              <w:rPr>
                <w:rFonts w:ascii="Arial" w:hAnsi="Arial" w:cs="Arial"/>
                <w:color w:val="000000" w:themeColor="text1"/>
                <w:sz w:val="23"/>
                <w:szCs w:val="23"/>
              </w:rPr>
              <w:t>8</w:t>
            </w:r>
            <w:r w:rsidRPr="006E02F3">
              <w:rPr>
                <w:rFonts w:ascii="Arial" w:hAnsi="Arial" w:cs="Arial"/>
                <w:color w:val="000000" w:themeColor="text1"/>
                <w:sz w:val="23"/>
                <w:szCs w:val="23"/>
              </w:rPr>
              <w:t>）《建设项目环境保护管理条例》（国务院第</w:t>
            </w:r>
            <w:r w:rsidRPr="006E02F3">
              <w:rPr>
                <w:rFonts w:ascii="Arial" w:hAnsi="Arial" w:cs="Arial"/>
                <w:color w:val="000000" w:themeColor="text1"/>
                <w:sz w:val="23"/>
                <w:szCs w:val="23"/>
              </w:rPr>
              <w:t>253</w:t>
            </w:r>
            <w:r w:rsidRPr="006E02F3">
              <w:rPr>
                <w:rFonts w:ascii="Arial" w:hAnsi="Arial" w:cs="Arial"/>
                <w:color w:val="000000" w:themeColor="text1"/>
                <w:sz w:val="23"/>
                <w:szCs w:val="23"/>
              </w:rPr>
              <w:t>号令，</w:t>
            </w:r>
            <w:r w:rsidRPr="006E02F3">
              <w:rPr>
                <w:rFonts w:ascii="Arial" w:hAnsi="Arial" w:cs="Arial"/>
                <w:color w:val="000000" w:themeColor="text1"/>
                <w:sz w:val="23"/>
                <w:szCs w:val="23"/>
              </w:rPr>
              <w:t>1998.11.29</w:t>
            </w:r>
            <w:r w:rsidRPr="006E02F3">
              <w:rPr>
                <w:rFonts w:ascii="Arial" w:hAnsi="Arial" w:cs="Arial"/>
                <w:color w:val="000000" w:themeColor="text1"/>
                <w:sz w:val="23"/>
                <w:szCs w:val="23"/>
              </w:rPr>
              <w:t>施行）；</w:t>
            </w:r>
          </w:p>
          <w:p w:rsidR="00987FD3" w:rsidRPr="006E02F3" w:rsidRDefault="00743EA2">
            <w:pPr>
              <w:pStyle w:val="Default"/>
              <w:spacing w:line="420" w:lineRule="atLeast"/>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w:t>
            </w:r>
            <w:r w:rsidRPr="006E02F3">
              <w:rPr>
                <w:rFonts w:ascii="Arial" w:hAnsi="Arial" w:cs="Arial"/>
                <w:color w:val="000000" w:themeColor="text1"/>
                <w:sz w:val="23"/>
                <w:szCs w:val="23"/>
              </w:rPr>
              <w:t>9</w:t>
            </w:r>
            <w:r w:rsidRPr="006E02F3">
              <w:rPr>
                <w:rFonts w:ascii="Arial" w:hAnsi="Arial" w:cs="Arial"/>
                <w:color w:val="000000" w:themeColor="text1"/>
                <w:sz w:val="23"/>
                <w:szCs w:val="23"/>
              </w:rPr>
              <w:t>）《产业结构调整指导目录（</w:t>
            </w:r>
            <w:r w:rsidRPr="006E02F3">
              <w:rPr>
                <w:rFonts w:ascii="Arial" w:hAnsi="Arial" w:cs="Arial"/>
                <w:color w:val="000000" w:themeColor="text1"/>
                <w:sz w:val="23"/>
                <w:szCs w:val="23"/>
              </w:rPr>
              <w:t>2011</w:t>
            </w:r>
            <w:r w:rsidRPr="006E02F3">
              <w:rPr>
                <w:rFonts w:ascii="Arial" w:hAnsi="Arial" w:cs="Arial"/>
                <w:color w:val="000000" w:themeColor="text1"/>
                <w:sz w:val="23"/>
                <w:szCs w:val="23"/>
              </w:rPr>
              <w:t>年本）（修正）》（发展改革委员令</w:t>
            </w:r>
            <w:r w:rsidRPr="006E02F3">
              <w:rPr>
                <w:rFonts w:ascii="Arial" w:hAnsi="Arial" w:cs="Arial"/>
                <w:color w:val="000000" w:themeColor="text1"/>
                <w:sz w:val="23"/>
                <w:szCs w:val="23"/>
              </w:rPr>
              <w:t>2013</w:t>
            </w:r>
            <w:r w:rsidRPr="006E02F3">
              <w:rPr>
                <w:rFonts w:ascii="Arial" w:hAnsi="Arial" w:cs="Arial"/>
                <w:color w:val="000000" w:themeColor="text1"/>
                <w:sz w:val="23"/>
                <w:szCs w:val="23"/>
              </w:rPr>
              <w:t>第</w:t>
            </w:r>
            <w:r w:rsidRPr="006E02F3">
              <w:rPr>
                <w:rFonts w:ascii="Arial" w:hAnsi="Arial" w:cs="Arial"/>
                <w:color w:val="000000" w:themeColor="text1"/>
                <w:sz w:val="23"/>
                <w:szCs w:val="23"/>
              </w:rPr>
              <w:t>21</w:t>
            </w:r>
            <w:r w:rsidRPr="006E02F3">
              <w:rPr>
                <w:rFonts w:ascii="Arial" w:hAnsi="Arial" w:cs="Arial"/>
                <w:color w:val="000000" w:themeColor="text1"/>
                <w:sz w:val="23"/>
                <w:szCs w:val="23"/>
              </w:rPr>
              <w:t>号令，</w:t>
            </w:r>
            <w:r w:rsidRPr="006E02F3">
              <w:rPr>
                <w:rFonts w:ascii="Arial" w:hAnsi="Arial" w:cs="Arial"/>
                <w:color w:val="000000" w:themeColor="text1"/>
                <w:sz w:val="23"/>
                <w:szCs w:val="23"/>
              </w:rPr>
              <w:t>2013.5.1</w:t>
            </w:r>
            <w:r w:rsidRPr="006E02F3">
              <w:rPr>
                <w:rFonts w:ascii="Arial" w:hAnsi="Arial" w:cs="Arial"/>
                <w:color w:val="000000" w:themeColor="text1"/>
                <w:sz w:val="23"/>
                <w:szCs w:val="23"/>
              </w:rPr>
              <w:t>）；</w:t>
            </w:r>
          </w:p>
          <w:p w:rsidR="00987FD3" w:rsidRPr="006E02F3" w:rsidRDefault="00743EA2">
            <w:pPr>
              <w:pStyle w:val="Default"/>
              <w:spacing w:line="420" w:lineRule="atLeast"/>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w:t>
            </w:r>
            <w:r w:rsidRPr="006E02F3">
              <w:rPr>
                <w:rFonts w:ascii="Arial" w:hAnsi="Arial" w:cs="Arial"/>
                <w:color w:val="000000" w:themeColor="text1"/>
                <w:sz w:val="23"/>
                <w:szCs w:val="23"/>
              </w:rPr>
              <w:t>10</w:t>
            </w:r>
            <w:r w:rsidRPr="006E02F3">
              <w:rPr>
                <w:rFonts w:ascii="Arial" w:hAnsi="Arial" w:cs="Arial"/>
                <w:color w:val="000000" w:themeColor="text1"/>
                <w:sz w:val="23"/>
                <w:szCs w:val="23"/>
              </w:rPr>
              <w:t>）《建设项目环境影响评价分类管理目录》（中华人民共和国环境保护部令第</w:t>
            </w:r>
            <w:r w:rsidRPr="006E02F3">
              <w:rPr>
                <w:rFonts w:ascii="Arial" w:hAnsi="Arial" w:cs="Arial"/>
                <w:color w:val="000000" w:themeColor="text1"/>
                <w:sz w:val="23"/>
                <w:szCs w:val="23"/>
              </w:rPr>
              <w:t>33</w:t>
            </w:r>
            <w:r w:rsidRPr="006E02F3">
              <w:rPr>
                <w:rFonts w:ascii="Arial" w:hAnsi="Arial" w:cs="Arial"/>
                <w:color w:val="000000" w:themeColor="text1"/>
                <w:sz w:val="23"/>
                <w:szCs w:val="23"/>
              </w:rPr>
              <w:t>号，</w:t>
            </w:r>
            <w:r w:rsidRPr="006E02F3">
              <w:rPr>
                <w:rFonts w:ascii="Arial" w:hAnsi="Arial" w:cs="Arial"/>
                <w:color w:val="000000" w:themeColor="text1"/>
                <w:sz w:val="23"/>
                <w:szCs w:val="23"/>
              </w:rPr>
              <w:t>2015.6.1</w:t>
            </w:r>
            <w:r w:rsidRPr="006E02F3">
              <w:rPr>
                <w:rFonts w:ascii="Arial" w:hAnsi="Arial" w:cs="Arial"/>
                <w:color w:val="000000" w:themeColor="text1"/>
                <w:sz w:val="23"/>
                <w:szCs w:val="23"/>
              </w:rPr>
              <w:t>起施行）；</w:t>
            </w:r>
          </w:p>
          <w:p w:rsidR="00987FD3" w:rsidRPr="006E02F3" w:rsidRDefault="00743EA2">
            <w:pPr>
              <w:pStyle w:val="Default"/>
              <w:spacing w:line="420" w:lineRule="atLeast"/>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w:t>
            </w:r>
            <w:r w:rsidRPr="006E02F3">
              <w:rPr>
                <w:rFonts w:ascii="Arial" w:hAnsi="Arial" w:cs="Arial"/>
                <w:color w:val="000000" w:themeColor="text1"/>
                <w:sz w:val="23"/>
                <w:szCs w:val="23"/>
              </w:rPr>
              <w:t>11</w:t>
            </w:r>
            <w:r w:rsidRPr="006E02F3">
              <w:rPr>
                <w:rFonts w:ascii="Arial" w:hAnsi="Arial" w:cs="Arial"/>
                <w:color w:val="000000" w:themeColor="text1"/>
                <w:sz w:val="23"/>
                <w:szCs w:val="23"/>
              </w:rPr>
              <w:t>）《国家危险废物名录（</w:t>
            </w:r>
            <w:r w:rsidRPr="006E02F3">
              <w:rPr>
                <w:rFonts w:ascii="Arial" w:hAnsi="Arial" w:cs="Arial"/>
                <w:color w:val="000000" w:themeColor="text1"/>
                <w:sz w:val="23"/>
                <w:szCs w:val="23"/>
              </w:rPr>
              <w:t>2016</w:t>
            </w:r>
            <w:r w:rsidRPr="006E02F3">
              <w:rPr>
                <w:rFonts w:ascii="Arial" w:hAnsi="Arial" w:cs="Arial"/>
                <w:color w:val="000000" w:themeColor="text1"/>
                <w:sz w:val="23"/>
                <w:szCs w:val="23"/>
              </w:rPr>
              <w:t>）》（环保部令第</w:t>
            </w:r>
            <w:r w:rsidRPr="006E02F3">
              <w:rPr>
                <w:rFonts w:ascii="Arial" w:hAnsi="Arial" w:cs="Arial"/>
                <w:color w:val="000000" w:themeColor="text1"/>
                <w:sz w:val="23"/>
                <w:szCs w:val="23"/>
              </w:rPr>
              <w:t>39</w:t>
            </w:r>
            <w:r w:rsidRPr="006E02F3">
              <w:rPr>
                <w:rFonts w:ascii="Arial" w:hAnsi="Arial" w:cs="Arial"/>
                <w:color w:val="000000" w:themeColor="text1"/>
                <w:sz w:val="23"/>
                <w:szCs w:val="23"/>
              </w:rPr>
              <w:t>号，</w:t>
            </w:r>
            <w:r w:rsidRPr="006E02F3">
              <w:rPr>
                <w:rFonts w:ascii="Arial" w:hAnsi="Arial" w:cs="Arial"/>
                <w:color w:val="000000" w:themeColor="text1"/>
                <w:sz w:val="23"/>
                <w:szCs w:val="23"/>
              </w:rPr>
              <w:t>2016.8.1</w:t>
            </w:r>
            <w:r w:rsidRPr="006E02F3">
              <w:rPr>
                <w:rFonts w:ascii="Arial" w:hAnsi="Arial" w:cs="Arial"/>
                <w:color w:val="000000" w:themeColor="text1"/>
                <w:sz w:val="23"/>
                <w:szCs w:val="23"/>
              </w:rPr>
              <w:t>起施行）。</w:t>
            </w:r>
          </w:p>
          <w:p w:rsidR="00987FD3" w:rsidRPr="006E02F3" w:rsidRDefault="00743EA2">
            <w:pPr>
              <w:pStyle w:val="i"/>
              <w:adjustRightInd w:val="0"/>
              <w:spacing w:line="360" w:lineRule="auto"/>
              <w:textAlignment w:val="baseline"/>
              <w:rPr>
                <w:rFonts w:ascii="Arial" w:eastAsia="宋体" w:hAnsi="Arial" w:cs="Arial"/>
                <w:b/>
                <w:color w:val="000000" w:themeColor="text1"/>
                <w:sz w:val="23"/>
                <w:szCs w:val="23"/>
              </w:rPr>
            </w:pPr>
            <w:r w:rsidRPr="006E02F3">
              <w:rPr>
                <w:rFonts w:ascii="Arial" w:eastAsia="宋体" w:hAnsi="Arial" w:cs="Arial"/>
                <w:b/>
                <w:color w:val="000000" w:themeColor="text1"/>
                <w:sz w:val="23"/>
                <w:szCs w:val="23"/>
              </w:rPr>
              <w:t>1.2.2</w:t>
            </w:r>
            <w:r w:rsidRPr="006E02F3">
              <w:rPr>
                <w:rFonts w:ascii="Arial" w:eastAsia="宋体" w:hAnsi="Arial" w:cs="Arial"/>
                <w:b/>
                <w:color w:val="000000" w:themeColor="text1"/>
                <w:sz w:val="23"/>
                <w:szCs w:val="23"/>
              </w:rPr>
              <w:t>地方法律、法规</w:t>
            </w:r>
          </w:p>
          <w:p w:rsidR="00987FD3" w:rsidRPr="006E02F3" w:rsidRDefault="00743EA2">
            <w:pPr>
              <w:pStyle w:val="Default"/>
              <w:spacing w:line="420" w:lineRule="atLeast"/>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w:t>
            </w:r>
            <w:r w:rsidRPr="006E02F3">
              <w:rPr>
                <w:rFonts w:ascii="Arial" w:hAnsi="Arial" w:cs="Arial"/>
                <w:color w:val="000000" w:themeColor="text1"/>
                <w:sz w:val="23"/>
                <w:szCs w:val="23"/>
              </w:rPr>
              <w:t>1</w:t>
            </w:r>
            <w:r w:rsidRPr="006E02F3">
              <w:rPr>
                <w:rFonts w:ascii="Arial" w:hAnsi="Arial" w:cs="Arial"/>
                <w:color w:val="000000" w:themeColor="text1"/>
                <w:sz w:val="23"/>
                <w:szCs w:val="23"/>
              </w:rPr>
              <w:t>）《浙江省大气污染防治条例》（浙江省人大，</w:t>
            </w:r>
            <w:r w:rsidRPr="006E02F3">
              <w:rPr>
                <w:rFonts w:ascii="Arial" w:hAnsi="Arial" w:cs="Arial"/>
                <w:color w:val="000000" w:themeColor="text1"/>
                <w:sz w:val="23"/>
                <w:szCs w:val="23"/>
              </w:rPr>
              <w:t>2016.7.1</w:t>
            </w:r>
            <w:r w:rsidRPr="006E02F3">
              <w:rPr>
                <w:rFonts w:ascii="Arial" w:hAnsi="Arial" w:cs="Arial"/>
                <w:color w:val="000000" w:themeColor="text1"/>
                <w:sz w:val="23"/>
                <w:szCs w:val="23"/>
              </w:rPr>
              <w:t>施行）；</w:t>
            </w:r>
          </w:p>
          <w:p w:rsidR="00987FD3" w:rsidRPr="00C5645E" w:rsidRDefault="00743EA2">
            <w:pPr>
              <w:pStyle w:val="001CharChar"/>
              <w:spacing w:before="0" w:line="420" w:lineRule="atLeast"/>
              <w:ind w:firstLine="480"/>
              <w:rPr>
                <w:rFonts w:ascii="Arial" w:hAnsi="Arial" w:cs="Arial"/>
                <w:color w:val="000000" w:themeColor="text1"/>
                <w:kern w:val="0"/>
                <w:sz w:val="23"/>
                <w:szCs w:val="23"/>
                <w:lang w:val="en-US" w:eastAsia="zh-CN"/>
              </w:rPr>
            </w:pPr>
            <w:r w:rsidRPr="006E02F3">
              <w:rPr>
                <w:rFonts w:ascii="Arial" w:cs="Arial"/>
                <w:color w:val="000000" w:themeColor="text1"/>
                <w:kern w:val="0"/>
                <w:sz w:val="23"/>
                <w:szCs w:val="23"/>
                <w:lang w:val="en-US" w:eastAsia="zh-CN"/>
              </w:rPr>
              <w:t>（</w:t>
            </w:r>
            <w:r w:rsidRPr="006E02F3">
              <w:rPr>
                <w:rFonts w:ascii="Arial" w:hAnsi="Arial" w:cs="Arial"/>
                <w:color w:val="000000" w:themeColor="text1"/>
                <w:kern w:val="0"/>
                <w:sz w:val="23"/>
                <w:szCs w:val="23"/>
                <w:lang w:val="en-US" w:eastAsia="zh-CN"/>
              </w:rPr>
              <w:t>2</w:t>
            </w:r>
            <w:r w:rsidRPr="006E02F3">
              <w:rPr>
                <w:rFonts w:ascii="Arial" w:cs="Arial"/>
                <w:color w:val="000000" w:themeColor="text1"/>
                <w:kern w:val="0"/>
                <w:sz w:val="23"/>
                <w:szCs w:val="23"/>
                <w:lang w:val="en-US" w:eastAsia="zh-CN"/>
              </w:rPr>
              <w:t>）《浙江省固体废物污染环境防治条例（</w:t>
            </w:r>
            <w:r w:rsidRPr="006E02F3">
              <w:rPr>
                <w:rFonts w:ascii="Arial" w:hAnsi="Arial" w:cs="Arial"/>
                <w:color w:val="000000" w:themeColor="text1"/>
                <w:kern w:val="0"/>
                <w:sz w:val="23"/>
                <w:szCs w:val="23"/>
                <w:lang w:val="en-US" w:eastAsia="zh-CN"/>
              </w:rPr>
              <w:t>2013</w:t>
            </w:r>
            <w:r w:rsidRPr="006E02F3">
              <w:rPr>
                <w:rFonts w:ascii="Arial" w:cs="Arial"/>
                <w:color w:val="000000" w:themeColor="text1"/>
                <w:kern w:val="0"/>
                <w:sz w:val="23"/>
                <w:szCs w:val="23"/>
                <w:lang w:val="en-US" w:eastAsia="zh-CN"/>
              </w:rPr>
              <w:t>修正）》（省人大常务会公告第</w:t>
            </w:r>
            <w:r w:rsidRPr="006E02F3">
              <w:rPr>
                <w:rFonts w:ascii="Arial" w:hAnsi="Arial" w:cs="Arial"/>
                <w:color w:val="000000" w:themeColor="text1"/>
                <w:kern w:val="0"/>
                <w:sz w:val="23"/>
                <w:szCs w:val="23"/>
                <w:lang w:val="en-US" w:eastAsia="zh-CN"/>
              </w:rPr>
              <w:t>11</w:t>
            </w:r>
            <w:r w:rsidRPr="006E02F3">
              <w:rPr>
                <w:rFonts w:ascii="Arial" w:cs="Arial"/>
                <w:color w:val="000000" w:themeColor="text1"/>
                <w:kern w:val="0"/>
                <w:sz w:val="23"/>
                <w:szCs w:val="23"/>
                <w:lang w:val="en-US" w:eastAsia="zh-CN"/>
              </w:rPr>
              <w:t>号，浙江省第十二届人民代表大会常务委员会第七次会议通，</w:t>
            </w:r>
            <w:r w:rsidRPr="006E02F3">
              <w:rPr>
                <w:rFonts w:ascii="Arial" w:hAnsi="Arial" w:cs="Arial"/>
                <w:color w:val="000000" w:themeColor="text1"/>
                <w:kern w:val="0"/>
                <w:sz w:val="23"/>
                <w:szCs w:val="23"/>
                <w:lang w:val="en-US" w:eastAsia="zh-CN"/>
              </w:rPr>
              <w:t>2013.12.19</w:t>
            </w:r>
            <w:r w:rsidRPr="006E02F3">
              <w:rPr>
                <w:rFonts w:ascii="Arial" w:cs="Arial"/>
                <w:color w:val="000000" w:themeColor="text1"/>
                <w:kern w:val="0"/>
                <w:sz w:val="23"/>
                <w:szCs w:val="23"/>
                <w:lang w:val="en-US" w:eastAsia="zh-CN"/>
              </w:rPr>
              <w:t>）；</w:t>
            </w:r>
          </w:p>
          <w:p w:rsidR="00987FD3" w:rsidRPr="006E02F3" w:rsidRDefault="00743EA2">
            <w:pPr>
              <w:pStyle w:val="Default"/>
              <w:spacing w:line="420" w:lineRule="atLeast"/>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w:t>
            </w:r>
            <w:r w:rsidRPr="006E02F3">
              <w:rPr>
                <w:rFonts w:ascii="Arial" w:hAnsi="Arial" w:cs="Arial"/>
                <w:color w:val="000000" w:themeColor="text1"/>
                <w:sz w:val="23"/>
                <w:szCs w:val="23"/>
              </w:rPr>
              <w:t>3</w:t>
            </w:r>
            <w:r w:rsidRPr="006E02F3">
              <w:rPr>
                <w:rFonts w:ascii="Arial" w:hAnsi="Arial" w:cs="Arial"/>
                <w:color w:val="000000" w:themeColor="text1"/>
                <w:sz w:val="23"/>
                <w:szCs w:val="23"/>
              </w:rPr>
              <w:t>）《浙江省水污染防治条例（</w:t>
            </w:r>
            <w:r w:rsidRPr="006E02F3">
              <w:rPr>
                <w:rFonts w:ascii="Arial" w:hAnsi="Arial" w:cs="Arial"/>
                <w:color w:val="000000" w:themeColor="text1"/>
                <w:sz w:val="23"/>
                <w:szCs w:val="23"/>
              </w:rPr>
              <w:t>2013</w:t>
            </w:r>
            <w:r w:rsidRPr="006E02F3">
              <w:rPr>
                <w:rFonts w:ascii="Arial" w:hAnsi="Arial" w:cs="Arial"/>
                <w:color w:val="000000" w:themeColor="text1"/>
                <w:sz w:val="23"/>
                <w:szCs w:val="23"/>
              </w:rPr>
              <w:t>修正）》（省人大常务会公告第</w:t>
            </w:r>
            <w:r w:rsidRPr="006E02F3">
              <w:rPr>
                <w:rFonts w:ascii="Arial" w:hAnsi="Arial" w:cs="Arial"/>
                <w:color w:val="000000" w:themeColor="text1"/>
                <w:sz w:val="23"/>
                <w:szCs w:val="23"/>
              </w:rPr>
              <w:t>11</w:t>
            </w:r>
            <w:r w:rsidRPr="006E02F3">
              <w:rPr>
                <w:rFonts w:ascii="Arial" w:hAnsi="Arial" w:cs="Arial"/>
                <w:color w:val="000000" w:themeColor="text1"/>
                <w:sz w:val="23"/>
                <w:szCs w:val="23"/>
              </w:rPr>
              <w:t>号，浙江省第十二届人民代表大会常务委员会第七次会议通，</w:t>
            </w:r>
            <w:r w:rsidRPr="006E02F3">
              <w:rPr>
                <w:rFonts w:ascii="Arial" w:hAnsi="Arial" w:cs="Arial"/>
                <w:color w:val="000000" w:themeColor="text1"/>
                <w:sz w:val="23"/>
                <w:szCs w:val="23"/>
              </w:rPr>
              <w:t>2013.12.19</w:t>
            </w:r>
            <w:r w:rsidRPr="006E02F3">
              <w:rPr>
                <w:rFonts w:ascii="Arial" w:hAnsi="Arial" w:cs="Arial"/>
                <w:color w:val="000000" w:themeColor="text1"/>
                <w:sz w:val="23"/>
                <w:szCs w:val="23"/>
              </w:rPr>
              <w:t>）；</w:t>
            </w:r>
          </w:p>
          <w:p w:rsidR="00987FD3" w:rsidRPr="006E02F3" w:rsidRDefault="00743EA2">
            <w:pPr>
              <w:pStyle w:val="Default"/>
              <w:spacing w:line="420" w:lineRule="atLeast"/>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w:t>
            </w:r>
            <w:r w:rsidRPr="006E02F3">
              <w:rPr>
                <w:rFonts w:ascii="Arial" w:hAnsi="Arial" w:cs="Arial"/>
                <w:color w:val="000000" w:themeColor="text1"/>
                <w:sz w:val="23"/>
                <w:szCs w:val="23"/>
              </w:rPr>
              <w:t>4</w:t>
            </w:r>
            <w:r w:rsidRPr="006E02F3">
              <w:rPr>
                <w:rFonts w:ascii="Arial" w:hAnsi="Arial" w:cs="Arial"/>
                <w:color w:val="000000" w:themeColor="text1"/>
                <w:sz w:val="23"/>
                <w:szCs w:val="23"/>
              </w:rPr>
              <w:t>）《浙江省建设项目环境保护管理办法（</w:t>
            </w:r>
            <w:r w:rsidRPr="006E02F3">
              <w:rPr>
                <w:rFonts w:ascii="Arial" w:hAnsi="Arial" w:cs="Arial"/>
                <w:color w:val="000000" w:themeColor="text1"/>
                <w:sz w:val="23"/>
                <w:szCs w:val="23"/>
              </w:rPr>
              <w:t>2014</w:t>
            </w:r>
            <w:r w:rsidRPr="006E02F3">
              <w:rPr>
                <w:rFonts w:ascii="Arial" w:hAnsi="Arial" w:cs="Arial"/>
                <w:color w:val="000000" w:themeColor="text1"/>
                <w:sz w:val="23"/>
                <w:szCs w:val="23"/>
              </w:rPr>
              <w:t>年修正）》（浙江省人民政府令</w:t>
            </w:r>
            <w:r w:rsidRPr="006E02F3">
              <w:rPr>
                <w:rFonts w:ascii="Arial" w:hAnsi="Arial" w:cs="Arial"/>
                <w:color w:val="000000" w:themeColor="text1"/>
                <w:sz w:val="23"/>
                <w:szCs w:val="23"/>
              </w:rPr>
              <w:t>321</w:t>
            </w:r>
            <w:r w:rsidRPr="006E02F3">
              <w:rPr>
                <w:rFonts w:ascii="Arial" w:hAnsi="Arial" w:cs="Arial"/>
                <w:color w:val="000000" w:themeColor="text1"/>
                <w:sz w:val="23"/>
                <w:szCs w:val="23"/>
              </w:rPr>
              <w:t>号，</w:t>
            </w:r>
            <w:r w:rsidRPr="006E02F3">
              <w:rPr>
                <w:rFonts w:ascii="Arial" w:hAnsi="Arial" w:cs="Arial"/>
                <w:color w:val="000000" w:themeColor="text1"/>
                <w:sz w:val="23"/>
                <w:szCs w:val="23"/>
              </w:rPr>
              <w:t>2014.3.13</w:t>
            </w:r>
            <w:r w:rsidRPr="006E02F3">
              <w:rPr>
                <w:rFonts w:ascii="Arial" w:hAnsi="Arial" w:cs="Arial"/>
                <w:color w:val="000000" w:themeColor="text1"/>
                <w:sz w:val="23"/>
                <w:szCs w:val="23"/>
              </w:rPr>
              <w:t>施行）；</w:t>
            </w:r>
          </w:p>
          <w:p w:rsidR="00987FD3" w:rsidRPr="006E02F3" w:rsidRDefault="00743EA2">
            <w:pPr>
              <w:pStyle w:val="Default"/>
              <w:spacing w:line="420" w:lineRule="atLeast"/>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w:t>
            </w:r>
            <w:r w:rsidRPr="006E02F3">
              <w:rPr>
                <w:rFonts w:ascii="Arial" w:hAnsi="Arial" w:cs="Arial"/>
                <w:color w:val="000000" w:themeColor="text1"/>
                <w:sz w:val="23"/>
                <w:szCs w:val="23"/>
              </w:rPr>
              <w:t>5</w:t>
            </w:r>
            <w:r w:rsidRPr="006E02F3">
              <w:rPr>
                <w:rFonts w:ascii="Arial" w:hAnsi="Arial" w:cs="Arial"/>
                <w:color w:val="000000" w:themeColor="text1"/>
                <w:sz w:val="23"/>
                <w:szCs w:val="23"/>
              </w:rPr>
              <w:t>）浙江省环境保护厅浙环发</w:t>
            </w:r>
            <w:r w:rsidRPr="006E02F3">
              <w:rPr>
                <w:rFonts w:ascii="Arial" w:hAnsi="Arial" w:cs="Arial"/>
                <w:color w:val="000000" w:themeColor="text1"/>
                <w:sz w:val="23"/>
                <w:szCs w:val="23"/>
              </w:rPr>
              <w:t>[2014]26</w:t>
            </w:r>
            <w:r w:rsidRPr="006E02F3">
              <w:rPr>
                <w:rFonts w:ascii="Arial" w:hAnsi="Arial" w:cs="Arial"/>
                <w:color w:val="000000" w:themeColor="text1"/>
                <w:sz w:val="23"/>
                <w:szCs w:val="23"/>
              </w:rPr>
              <w:t>号《关于切实加强建设项目环保</w:t>
            </w:r>
            <w:r w:rsidRPr="006E02F3">
              <w:rPr>
                <w:rFonts w:ascii="Arial" w:hAnsi="Arial" w:cs="Arial"/>
                <w:color w:val="000000" w:themeColor="text1"/>
                <w:sz w:val="23"/>
                <w:szCs w:val="23"/>
              </w:rPr>
              <w:t>“</w:t>
            </w:r>
            <w:r w:rsidRPr="006E02F3">
              <w:rPr>
                <w:rFonts w:ascii="Arial" w:hAnsi="Arial" w:cs="Arial"/>
                <w:color w:val="000000" w:themeColor="text1"/>
                <w:sz w:val="23"/>
                <w:szCs w:val="23"/>
              </w:rPr>
              <w:t>三同时</w:t>
            </w:r>
            <w:r w:rsidRPr="006E02F3">
              <w:rPr>
                <w:rFonts w:ascii="Arial" w:hAnsi="Arial" w:cs="Arial"/>
                <w:color w:val="000000" w:themeColor="text1"/>
                <w:sz w:val="23"/>
                <w:szCs w:val="23"/>
              </w:rPr>
              <w:t>”</w:t>
            </w:r>
            <w:r w:rsidRPr="006E02F3">
              <w:rPr>
                <w:rFonts w:ascii="Arial" w:hAnsi="Arial" w:cs="Arial"/>
                <w:color w:val="000000" w:themeColor="text1"/>
                <w:sz w:val="23"/>
                <w:szCs w:val="23"/>
              </w:rPr>
              <w:t>监督管理工作的通知》（浙江省环境保护厅浙环发</w:t>
            </w:r>
            <w:r w:rsidRPr="006E02F3">
              <w:rPr>
                <w:rFonts w:ascii="Arial" w:hAnsi="Arial" w:cs="Arial"/>
                <w:color w:val="000000" w:themeColor="text1"/>
                <w:sz w:val="23"/>
                <w:szCs w:val="23"/>
              </w:rPr>
              <w:t>[2014]26</w:t>
            </w:r>
            <w:r w:rsidRPr="006E02F3">
              <w:rPr>
                <w:rFonts w:ascii="Arial" w:hAnsi="Arial" w:cs="Arial"/>
                <w:color w:val="000000" w:themeColor="text1"/>
                <w:sz w:val="23"/>
                <w:szCs w:val="23"/>
              </w:rPr>
              <w:t>号，</w:t>
            </w:r>
            <w:r w:rsidRPr="006E02F3">
              <w:rPr>
                <w:rFonts w:ascii="Arial" w:hAnsi="Arial" w:cs="Arial"/>
                <w:color w:val="000000" w:themeColor="text1"/>
                <w:sz w:val="23"/>
                <w:szCs w:val="23"/>
              </w:rPr>
              <w:t>2014.4.30</w:t>
            </w:r>
            <w:r w:rsidRPr="006E02F3">
              <w:rPr>
                <w:rFonts w:ascii="Arial" w:hAnsi="Arial" w:cs="Arial"/>
                <w:color w:val="000000" w:themeColor="text1"/>
                <w:sz w:val="23"/>
                <w:szCs w:val="23"/>
              </w:rPr>
              <w:t>印发）；</w:t>
            </w:r>
          </w:p>
          <w:p w:rsidR="00987FD3" w:rsidRPr="006E02F3" w:rsidRDefault="00743EA2">
            <w:pPr>
              <w:pStyle w:val="Default"/>
              <w:spacing w:line="420" w:lineRule="atLeast"/>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lastRenderedPageBreak/>
              <w:t>（</w:t>
            </w:r>
            <w:r w:rsidRPr="006E02F3">
              <w:rPr>
                <w:rFonts w:ascii="Arial" w:hAnsi="Arial" w:cs="Arial"/>
                <w:color w:val="000000" w:themeColor="text1"/>
                <w:sz w:val="23"/>
                <w:szCs w:val="23"/>
              </w:rPr>
              <w:t>6</w:t>
            </w:r>
            <w:r w:rsidRPr="006E02F3">
              <w:rPr>
                <w:rFonts w:ascii="Arial" w:hAnsi="Arial" w:cs="Arial"/>
                <w:color w:val="000000" w:themeColor="text1"/>
                <w:sz w:val="23"/>
                <w:szCs w:val="23"/>
              </w:rPr>
              <w:t>）《关于印发</w:t>
            </w:r>
            <w:r w:rsidRPr="006E02F3">
              <w:rPr>
                <w:rFonts w:ascii="Arial" w:hAnsi="Arial" w:cs="Arial"/>
                <w:color w:val="000000" w:themeColor="text1"/>
                <w:sz w:val="23"/>
                <w:szCs w:val="23"/>
              </w:rPr>
              <w:t>&lt;</w:t>
            </w:r>
            <w:r w:rsidRPr="006E02F3">
              <w:rPr>
                <w:rFonts w:ascii="Arial" w:hAnsi="Arial" w:cs="Arial"/>
                <w:color w:val="000000" w:themeColor="text1"/>
                <w:sz w:val="23"/>
                <w:szCs w:val="23"/>
              </w:rPr>
              <w:t>浙江省建设项目主要污染物总量准入审核办法（试行）</w:t>
            </w:r>
            <w:r w:rsidRPr="006E02F3">
              <w:rPr>
                <w:rFonts w:ascii="Arial" w:hAnsi="Arial" w:cs="Arial"/>
                <w:color w:val="000000" w:themeColor="text1"/>
                <w:sz w:val="23"/>
                <w:szCs w:val="23"/>
              </w:rPr>
              <w:t>&gt;</w:t>
            </w:r>
            <w:r w:rsidRPr="006E02F3">
              <w:rPr>
                <w:rFonts w:ascii="Arial" w:hAnsi="Arial" w:cs="Arial"/>
                <w:color w:val="000000" w:themeColor="text1"/>
                <w:sz w:val="23"/>
                <w:szCs w:val="23"/>
              </w:rPr>
              <w:t>的通知》（浙环发</w:t>
            </w:r>
            <w:r w:rsidRPr="006E02F3">
              <w:rPr>
                <w:rFonts w:ascii="Arial" w:hAnsi="Arial" w:cs="Arial"/>
                <w:color w:val="000000" w:themeColor="text1"/>
                <w:sz w:val="23"/>
                <w:szCs w:val="23"/>
              </w:rPr>
              <w:t>[2012]10</w:t>
            </w:r>
            <w:r w:rsidRPr="006E02F3">
              <w:rPr>
                <w:rFonts w:ascii="Arial" w:hAnsi="Arial" w:cs="Arial"/>
                <w:color w:val="000000" w:themeColor="text1"/>
                <w:sz w:val="23"/>
                <w:szCs w:val="23"/>
              </w:rPr>
              <w:t>号，</w:t>
            </w:r>
            <w:r w:rsidRPr="006E02F3">
              <w:rPr>
                <w:rFonts w:ascii="Arial" w:hAnsi="Arial" w:cs="Arial"/>
                <w:color w:val="000000" w:themeColor="text1"/>
                <w:sz w:val="23"/>
                <w:szCs w:val="23"/>
              </w:rPr>
              <w:t>2012</w:t>
            </w:r>
            <w:r w:rsidRPr="006E02F3">
              <w:rPr>
                <w:rFonts w:ascii="Arial" w:hAnsi="Arial" w:cs="Arial"/>
                <w:color w:val="000000" w:themeColor="text1"/>
                <w:sz w:val="23"/>
                <w:szCs w:val="23"/>
              </w:rPr>
              <w:t>年</w:t>
            </w:r>
            <w:r w:rsidRPr="006E02F3">
              <w:rPr>
                <w:rFonts w:ascii="Arial" w:hAnsi="Arial" w:cs="Arial"/>
                <w:color w:val="000000" w:themeColor="text1"/>
                <w:sz w:val="23"/>
                <w:szCs w:val="23"/>
              </w:rPr>
              <w:t>2</w:t>
            </w:r>
            <w:r w:rsidRPr="006E02F3">
              <w:rPr>
                <w:rFonts w:ascii="Arial" w:hAnsi="Arial" w:cs="Arial"/>
                <w:color w:val="000000" w:themeColor="text1"/>
                <w:sz w:val="23"/>
                <w:szCs w:val="23"/>
              </w:rPr>
              <w:t>月</w:t>
            </w:r>
            <w:r w:rsidRPr="006E02F3">
              <w:rPr>
                <w:rFonts w:ascii="Arial" w:hAnsi="Arial" w:cs="Arial"/>
                <w:color w:val="000000" w:themeColor="text1"/>
                <w:sz w:val="23"/>
                <w:szCs w:val="23"/>
              </w:rPr>
              <w:t>24</w:t>
            </w:r>
            <w:r w:rsidRPr="006E02F3">
              <w:rPr>
                <w:rFonts w:ascii="Arial" w:hAnsi="Arial" w:cs="Arial"/>
                <w:color w:val="000000" w:themeColor="text1"/>
                <w:sz w:val="23"/>
                <w:szCs w:val="23"/>
              </w:rPr>
              <w:t>日）；</w:t>
            </w:r>
          </w:p>
          <w:p w:rsidR="00987FD3" w:rsidRPr="006E02F3" w:rsidRDefault="00743EA2">
            <w:pPr>
              <w:pStyle w:val="Default"/>
              <w:spacing w:line="420" w:lineRule="atLeast"/>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w:t>
            </w:r>
            <w:r w:rsidRPr="006E02F3">
              <w:rPr>
                <w:rFonts w:ascii="Arial" w:hAnsi="Arial" w:cs="Arial"/>
                <w:color w:val="000000" w:themeColor="text1"/>
                <w:sz w:val="23"/>
                <w:szCs w:val="23"/>
              </w:rPr>
              <w:t>7</w:t>
            </w:r>
            <w:r w:rsidRPr="006E02F3">
              <w:rPr>
                <w:rFonts w:ascii="Arial" w:hAnsi="Arial" w:cs="Arial"/>
                <w:color w:val="000000" w:themeColor="text1"/>
                <w:sz w:val="23"/>
                <w:szCs w:val="23"/>
              </w:rPr>
              <w:t>）《浙江省人民政府办公厅关于印发浙江省建设项目环境影响评价文件分级审批管理办法的通知》（浙政办发</w:t>
            </w:r>
            <w:r w:rsidRPr="006E02F3">
              <w:rPr>
                <w:rFonts w:ascii="Arial" w:hAnsi="Arial" w:cs="Arial"/>
                <w:color w:val="000000" w:themeColor="text1"/>
                <w:sz w:val="23"/>
                <w:szCs w:val="23"/>
              </w:rPr>
              <w:t>[2014]86</w:t>
            </w:r>
            <w:r w:rsidRPr="006E02F3">
              <w:rPr>
                <w:rFonts w:ascii="Arial" w:hAnsi="Arial" w:cs="Arial"/>
                <w:color w:val="000000" w:themeColor="text1"/>
                <w:sz w:val="23"/>
                <w:szCs w:val="23"/>
              </w:rPr>
              <w:t>号，</w:t>
            </w:r>
            <w:r w:rsidRPr="006E02F3">
              <w:rPr>
                <w:rFonts w:ascii="Arial" w:hAnsi="Arial" w:cs="Arial"/>
                <w:color w:val="000000" w:themeColor="text1"/>
                <w:sz w:val="23"/>
                <w:szCs w:val="23"/>
              </w:rPr>
              <w:t>2014</w:t>
            </w:r>
            <w:r w:rsidRPr="006E02F3">
              <w:rPr>
                <w:rFonts w:ascii="Arial" w:hAnsi="Arial" w:cs="Arial"/>
                <w:color w:val="000000" w:themeColor="text1"/>
                <w:sz w:val="23"/>
                <w:szCs w:val="23"/>
              </w:rPr>
              <w:t>年</w:t>
            </w:r>
            <w:r w:rsidRPr="006E02F3">
              <w:rPr>
                <w:rFonts w:ascii="Arial" w:hAnsi="Arial" w:cs="Arial"/>
                <w:color w:val="000000" w:themeColor="text1"/>
                <w:sz w:val="23"/>
                <w:szCs w:val="23"/>
              </w:rPr>
              <w:t>7</w:t>
            </w:r>
            <w:r w:rsidRPr="006E02F3">
              <w:rPr>
                <w:rFonts w:ascii="Arial" w:hAnsi="Arial" w:cs="Arial"/>
                <w:color w:val="000000" w:themeColor="text1"/>
                <w:sz w:val="23"/>
                <w:szCs w:val="23"/>
              </w:rPr>
              <w:t>月</w:t>
            </w:r>
            <w:r w:rsidRPr="006E02F3">
              <w:rPr>
                <w:rFonts w:ascii="Arial" w:hAnsi="Arial" w:cs="Arial"/>
                <w:color w:val="000000" w:themeColor="text1"/>
                <w:sz w:val="23"/>
                <w:szCs w:val="23"/>
              </w:rPr>
              <w:t>10</w:t>
            </w:r>
            <w:r w:rsidRPr="006E02F3">
              <w:rPr>
                <w:rFonts w:ascii="Arial" w:hAnsi="Arial" w:cs="Arial"/>
                <w:color w:val="000000" w:themeColor="text1"/>
                <w:sz w:val="23"/>
                <w:szCs w:val="23"/>
              </w:rPr>
              <w:t>日）；</w:t>
            </w:r>
          </w:p>
          <w:p w:rsidR="00987FD3" w:rsidRPr="00C5645E" w:rsidRDefault="00743EA2">
            <w:pPr>
              <w:pStyle w:val="a4"/>
              <w:spacing w:line="420" w:lineRule="atLeast"/>
              <w:ind w:firstLineChars="200" w:firstLine="460"/>
              <w:rPr>
                <w:rFonts w:ascii="Arial" w:hAnsi="Arial" w:cs="Arial"/>
                <w:color w:val="000000" w:themeColor="text1"/>
                <w:kern w:val="0"/>
                <w:sz w:val="23"/>
                <w:szCs w:val="23"/>
                <w:lang w:val="en-US" w:eastAsia="zh-CN"/>
              </w:rPr>
            </w:pPr>
            <w:r w:rsidRPr="006E02F3">
              <w:rPr>
                <w:rFonts w:ascii="Arial" w:hAnsi="Arial" w:cs="Arial"/>
                <w:color w:val="000000" w:themeColor="text1"/>
                <w:kern w:val="0"/>
                <w:sz w:val="23"/>
                <w:szCs w:val="23"/>
                <w:lang w:val="en-US" w:eastAsia="zh-CN"/>
              </w:rPr>
              <w:t>（</w:t>
            </w:r>
            <w:r w:rsidRPr="006E02F3">
              <w:rPr>
                <w:rFonts w:ascii="Arial" w:hAnsi="Arial" w:cs="Arial"/>
                <w:color w:val="000000" w:themeColor="text1"/>
                <w:kern w:val="0"/>
                <w:sz w:val="23"/>
                <w:szCs w:val="23"/>
                <w:lang w:val="en-US" w:eastAsia="zh-CN"/>
              </w:rPr>
              <w:t>8</w:t>
            </w:r>
            <w:r w:rsidRPr="006E02F3">
              <w:rPr>
                <w:rFonts w:ascii="Arial" w:hAnsi="Arial" w:cs="Arial"/>
                <w:color w:val="000000" w:themeColor="text1"/>
                <w:kern w:val="0"/>
                <w:sz w:val="23"/>
                <w:szCs w:val="23"/>
                <w:lang w:val="en-US" w:eastAsia="zh-CN"/>
              </w:rPr>
              <w:t>）《浙江省淘汰和禁止发展的落后生产能力指导目录（</w:t>
            </w:r>
            <w:r w:rsidRPr="006E02F3">
              <w:rPr>
                <w:rFonts w:ascii="Arial" w:hAnsi="Arial" w:cs="Arial"/>
                <w:color w:val="000000" w:themeColor="text1"/>
                <w:kern w:val="0"/>
                <w:sz w:val="23"/>
                <w:szCs w:val="23"/>
                <w:lang w:val="en-US" w:eastAsia="zh-CN"/>
              </w:rPr>
              <w:t>2012</w:t>
            </w:r>
            <w:r w:rsidRPr="006E02F3">
              <w:rPr>
                <w:rFonts w:ascii="Arial" w:hAnsi="Arial" w:cs="Arial"/>
                <w:color w:val="000000" w:themeColor="text1"/>
                <w:kern w:val="0"/>
                <w:sz w:val="23"/>
                <w:szCs w:val="23"/>
                <w:lang w:val="en-US" w:eastAsia="zh-CN"/>
              </w:rPr>
              <w:t>年本）》（浙淘汰办</w:t>
            </w:r>
            <w:r w:rsidRPr="006E02F3">
              <w:rPr>
                <w:rFonts w:ascii="Arial" w:hAnsi="Arial" w:cs="Arial"/>
                <w:color w:val="000000" w:themeColor="text1"/>
                <w:kern w:val="0"/>
                <w:sz w:val="23"/>
                <w:szCs w:val="23"/>
                <w:lang w:val="en-US" w:eastAsia="zh-CN"/>
              </w:rPr>
              <w:t>[2012]20</w:t>
            </w:r>
            <w:r w:rsidRPr="006E02F3">
              <w:rPr>
                <w:rFonts w:ascii="Arial" w:hAnsi="Arial" w:cs="Arial"/>
                <w:color w:val="000000" w:themeColor="text1"/>
                <w:kern w:val="0"/>
                <w:sz w:val="23"/>
                <w:szCs w:val="23"/>
                <w:lang w:val="en-US" w:eastAsia="zh-CN"/>
              </w:rPr>
              <w:t>号，</w:t>
            </w:r>
            <w:r w:rsidRPr="006E02F3">
              <w:rPr>
                <w:rFonts w:ascii="Arial" w:hAnsi="Arial" w:cs="Arial"/>
                <w:color w:val="000000" w:themeColor="text1"/>
                <w:kern w:val="0"/>
                <w:sz w:val="23"/>
                <w:szCs w:val="23"/>
                <w:lang w:val="en-US" w:eastAsia="zh-CN"/>
              </w:rPr>
              <w:t>2012</w:t>
            </w:r>
            <w:r w:rsidRPr="006E02F3">
              <w:rPr>
                <w:rFonts w:ascii="Arial" w:hAnsi="Arial" w:cs="Arial"/>
                <w:color w:val="000000" w:themeColor="text1"/>
                <w:kern w:val="0"/>
                <w:sz w:val="23"/>
                <w:szCs w:val="23"/>
                <w:lang w:val="en-US" w:eastAsia="zh-CN"/>
              </w:rPr>
              <w:t>年</w:t>
            </w:r>
            <w:r w:rsidRPr="006E02F3">
              <w:rPr>
                <w:rFonts w:ascii="Arial" w:hAnsi="Arial" w:cs="Arial"/>
                <w:color w:val="000000" w:themeColor="text1"/>
                <w:kern w:val="0"/>
                <w:sz w:val="23"/>
                <w:szCs w:val="23"/>
                <w:lang w:val="en-US" w:eastAsia="zh-CN"/>
              </w:rPr>
              <w:t>12</w:t>
            </w:r>
            <w:r w:rsidRPr="006E02F3">
              <w:rPr>
                <w:rFonts w:ascii="Arial" w:hAnsi="Arial" w:cs="Arial"/>
                <w:color w:val="000000" w:themeColor="text1"/>
                <w:kern w:val="0"/>
                <w:sz w:val="23"/>
                <w:szCs w:val="23"/>
                <w:lang w:val="en-US" w:eastAsia="zh-CN"/>
              </w:rPr>
              <w:t>月</w:t>
            </w:r>
            <w:r w:rsidRPr="006E02F3">
              <w:rPr>
                <w:rFonts w:ascii="Arial" w:hAnsi="Arial" w:cs="Arial"/>
                <w:color w:val="000000" w:themeColor="text1"/>
                <w:kern w:val="0"/>
                <w:sz w:val="23"/>
                <w:szCs w:val="23"/>
                <w:lang w:val="en-US" w:eastAsia="zh-CN"/>
              </w:rPr>
              <w:t>28</w:t>
            </w:r>
            <w:r w:rsidRPr="006E02F3">
              <w:rPr>
                <w:rFonts w:ascii="Arial" w:hAnsi="Arial" w:cs="Arial"/>
                <w:color w:val="000000" w:themeColor="text1"/>
                <w:kern w:val="0"/>
                <w:sz w:val="23"/>
                <w:szCs w:val="23"/>
                <w:lang w:val="en-US" w:eastAsia="zh-CN"/>
              </w:rPr>
              <w:t>日）；</w:t>
            </w:r>
          </w:p>
          <w:p w:rsidR="00987FD3" w:rsidRPr="00C5645E" w:rsidRDefault="00743EA2">
            <w:pPr>
              <w:pStyle w:val="a4"/>
              <w:spacing w:line="420" w:lineRule="atLeast"/>
              <w:ind w:firstLineChars="200" w:firstLine="460"/>
              <w:rPr>
                <w:rFonts w:ascii="Arial" w:hAnsi="Arial" w:cs="Arial"/>
                <w:color w:val="000000" w:themeColor="text1"/>
                <w:sz w:val="23"/>
                <w:szCs w:val="23"/>
                <w:lang w:val="en-US" w:eastAsia="zh-CN"/>
              </w:rPr>
            </w:pPr>
            <w:r w:rsidRPr="006E02F3">
              <w:rPr>
                <w:rFonts w:ascii="Arial" w:hAnsi="Arial" w:cs="Arial"/>
                <w:color w:val="000000" w:themeColor="text1"/>
                <w:kern w:val="0"/>
                <w:sz w:val="23"/>
                <w:szCs w:val="23"/>
                <w:lang w:val="en-US" w:eastAsia="zh-CN"/>
              </w:rPr>
              <w:t>（</w:t>
            </w:r>
            <w:r w:rsidRPr="006E02F3">
              <w:rPr>
                <w:rFonts w:ascii="Arial" w:hAnsi="Arial" w:cs="Arial"/>
                <w:color w:val="000000" w:themeColor="text1"/>
                <w:kern w:val="0"/>
                <w:sz w:val="23"/>
                <w:szCs w:val="23"/>
                <w:lang w:val="en-US" w:eastAsia="zh-CN"/>
              </w:rPr>
              <w:t>9</w:t>
            </w:r>
            <w:r w:rsidRPr="006E02F3">
              <w:rPr>
                <w:rFonts w:ascii="Arial" w:hAnsi="Arial" w:cs="Arial"/>
                <w:color w:val="000000" w:themeColor="text1"/>
                <w:kern w:val="0"/>
                <w:sz w:val="23"/>
                <w:szCs w:val="23"/>
                <w:lang w:val="en-US" w:eastAsia="zh-CN"/>
              </w:rPr>
              <w:t>）《杭州市</w:t>
            </w:r>
            <w:r w:rsidRPr="006E02F3">
              <w:rPr>
                <w:rFonts w:ascii="Arial" w:hAnsi="Arial" w:cs="Arial"/>
                <w:color w:val="000000" w:themeColor="text1"/>
                <w:kern w:val="0"/>
                <w:sz w:val="23"/>
                <w:szCs w:val="23"/>
                <w:lang w:val="en-US" w:eastAsia="zh-CN"/>
              </w:rPr>
              <w:t>2013</w:t>
            </w:r>
            <w:r w:rsidRPr="006E02F3">
              <w:rPr>
                <w:rFonts w:ascii="Arial" w:hAnsi="Arial" w:cs="Arial"/>
                <w:color w:val="000000" w:themeColor="text1"/>
                <w:kern w:val="0"/>
                <w:sz w:val="23"/>
                <w:szCs w:val="23"/>
                <w:lang w:val="en-US" w:eastAsia="zh-CN"/>
              </w:rPr>
              <w:t>年产业发展导向目录与空间布局指引》（杭政办函</w:t>
            </w:r>
            <w:r w:rsidRPr="006E02F3">
              <w:rPr>
                <w:rFonts w:ascii="Arial" w:hAnsi="Arial" w:cs="Arial"/>
                <w:color w:val="000000" w:themeColor="text1"/>
                <w:kern w:val="0"/>
                <w:sz w:val="23"/>
                <w:szCs w:val="23"/>
                <w:lang w:val="en-US" w:eastAsia="zh-CN"/>
              </w:rPr>
              <w:t>[2013]50</w:t>
            </w:r>
            <w:r w:rsidRPr="006E02F3">
              <w:rPr>
                <w:rFonts w:ascii="Arial" w:hAnsi="Arial" w:cs="Arial"/>
                <w:color w:val="000000" w:themeColor="text1"/>
                <w:kern w:val="0"/>
                <w:sz w:val="23"/>
                <w:szCs w:val="23"/>
                <w:lang w:val="en-US" w:eastAsia="zh-CN"/>
              </w:rPr>
              <w:t>号，</w:t>
            </w:r>
            <w:r w:rsidRPr="006E02F3">
              <w:rPr>
                <w:rFonts w:ascii="Arial" w:hAnsi="Arial" w:cs="Arial"/>
                <w:color w:val="000000" w:themeColor="text1"/>
                <w:kern w:val="0"/>
                <w:sz w:val="23"/>
                <w:szCs w:val="23"/>
                <w:lang w:val="en-US" w:eastAsia="zh-CN"/>
              </w:rPr>
              <w:t>201</w:t>
            </w:r>
            <w:r w:rsidRPr="006E02F3">
              <w:rPr>
                <w:rFonts w:ascii="Arial" w:hAnsi="Arial" w:cs="Arial"/>
                <w:color w:val="000000" w:themeColor="text1"/>
                <w:sz w:val="23"/>
                <w:szCs w:val="23"/>
                <w:lang w:val="en-US" w:eastAsia="zh-CN"/>
              </w:rPr>
              <w:t>3</w:t>
            </w:r>
            <w:r w:rsidRPr="006E02F3">
              <w:rPr>
                <w:rFonts w:ascii="Arial" w:hAnsi="Arial" w:cs="Arial"/>
                <w:color w:val="000000" w:themeColor="text1"/>
                <w:sz w:val="23"/>
                <w:szCs w:val="23"/>
                <w:lang w:val="en-US" w:eastAsia="zh-CN"/>
              </w:rPr>
              <w:t>年</w:t>
            </w:r>
            <w:r w:rsidRPr="006E02F3">
              <w:rPr>
                <w:rFonts w:ascii="Arial" w:hAnsi="Arial" w:cs="Arial"/>
                <w:color w:val="000000" w:themeColor="text1"/>
                <w:sz w:val="23"/>
                <w:szCs w:val="23"/>
                <w:lang w:val="en-US" w:eastAsia="zh-CN"/>
              </w:rPr>
              <w:t>4</w:t>
            </w:r>
            <w:r w:rsidRPr="006E02F3">
              <w:rPr>
                <w:rFonts w:ascii="Arial" w:hAnsi="Arial" w:cs="Arial"/>
                <w:color w:val="000000" w:themeColor="text1"/>
                <w:sz w:val="23"/>
                <w:szCs w:val="23"/>
                <w:lang w:val="en-US" w:eastAsia="zh-CN"/>
              </w:rPr>
              <w:t>月</w:t>
            </w:r>
            <w:r w:rsidRPr="006E02F3">
              <w:rPr>
                <w:rFonts w:ascii="Arial" w:hAnsi="Arial" w:cs="Arial"/>
                <w:color w:val="000000" w:themeColor="text1"/>
                <w:sz w:val="23"/>
                <w:szCs w:val="23"/>
                <w:lang w:val="en-US" w:eastAsia="zh-CN"/>
              </w:rPr>
              <w:t>2</w:t>
            </w:r>
            <w:r w:rsidRPr="006E02F3">
              <w:rPr>
                <w:rFonts w:ascii="Arial" w:hAnsi="Arial" w:cs="Arial"/>
                <w:color w:val="000000" w:themeColor="text1"/>
                <w:sz w:val="23"/>
                <w:szCs w:val="23"/>
                <w:lang w:val="en-US" w:eastAsia="zh-CN"/>
              </w:rPr>
              <w:t>日）；</w:t>
            </w:r>
          </w:p>
          <w:p w:rsidR="00987FD3" w:rsidRPr="00C5645E" w:rsidRDefault="00743EA2">
            <w:pPr>
              <w:pStyle w:val="a4"/>
              <w:spacing w:line="420" w:lineRule="atLeast"/>
              <w:ind w:firstLineChars="200" w:firstLine="460"/>
              <w:rPr>
                <w:rFonts w:ascii="Arial" w:hAnsi="Arial" w:cs="Arial"/>
                <w:color w:val="000000" w:themeColor="text1"/>
                <w:sz w:val="23"/>
                <w:szCs w:val="23"/>
                <w:lang w:val="en-US" w:eastAsia="zh-CN"/>
              </w:rPr>
            </w:pPr>
            <w:r w:rsidRPr="006E02F3">
              <w:rPr>
                <w:rFonts w:ascii="Arial" w:hAnsi="Arial" w:cs="Arial"/>
                <w:color w:val="000000" w:themeColor="text1"/>
                <w:sz w:val="23"/>
                <w:szCs w:val="23"/>
                <w:lang w:val="en-US" w:eastAsia="zh-CN"/>
              </w:rPr>
              <w:t>（</w:t>
            </w:r>
            <w:r w:rsidRPr="006E02F3">
              <w:rPr>
                <w:rFonts w:ascii="Arial" w:hAnsi="Arial" w:cs="Arial"/>
                <w:color w:val="000000" w:themeColor="text1"/>
                <w:sz w:val="23"/>
                <w:szCs w:val="23"/>
                <w:lang w:val="en-US" w:eastAsia="zh-CN"/>
              </w:rPr>
              <w:t>10</w:t>
            </w:r>
            <w:r w:rsidRPr="006E02F3">
              <w:rPr>
                <w:rFonts w:ascii="Arial" w:hAnsi="Arial" w:cs="Arial"/>
                <w:color w:val="000000" w:themeColor="text1"/>
                <w:sz w:val="23"/>
                <w:szCs w:val="23"/>
                <w:lang w:val="en-US" w:eastAsia="zh-CN"/>
              </w:rPr>
              <w:t>）《关于进一步加强建设项目固体废物环境管理的通知》（浙环发（</w:t>
            </w:r>
            <w:r w:rsidRPr="006E02F3">
              <w:rPr>
                <w:rFonts w:ascii="Arial" w:hAnsi="Arial" w:cs="Arial"/>
                <w:color w:val="000000" w:themeColor="text1"/>
                <w:sz w:val="23"/>
                <w:szCs w:val="23"/>
                <w:lang w:val="en-US" w:eastAsia="zh-CN"/>
              </w:rPr>
              <w:t>2009</w:t>
            </w:r>
            <w:r w:rsidRPr="006E02F3">
              <w:rPr>
                <w:rFonts w:ascii="Arial" w:hAnsi="Arial" w:cs="Arial"/>
                <w:color w:val="000000" w:themeColor="text1"/>
                <w:sz w:val="23"/>
                <w:szCs w:val="23"/>
                <w:lang w:val="en-US" w:eastAsia="zh-CN"/>
              </w:rPr>
              <w:t>）</w:t>
            </w:r>
            <w:r w:rsidRPr="006E02F3">
              <w:rPr>
                <w:rFonts w:ascii="Arial" w:hAnsi="Arial" w:cs="Arial"/>
                <w:color w:val="000000" w:themeColor="text1"/>
                <w:sz w:val="23"/>
                <w:szCs w:val="23"/>
                <w:lang w:val="en-US" w:eastAsia="zh-CN"/>
              </w:rPr>
              <w:t>76</w:t>
            </w:r>
            <w:r w:rsidRPr="006E02F3">
              <w:rPr>
                <w:rFonts w:ascii="Arial" w:hAnsi="Arial" w:cs="Arial"/>
                <w:color w:val="000000" w:themeColor="text1"/>
                <w:sz w:val="23"/>
                <w:szCs w:val="23"/>
                <w:lang w:val="en-US" w:eastAsia="zh-CN"/>
              </w:rPr>
              <w:t>号）；</w:t>
            </w:r>
          </w:p>
          <w:p w:rsidR="00987FD3" w:rsidRPr="00C5645E" w:rsidRDefault="00743EA2">
            <w:pPr>
              <w:pStyle w:val="a4"/>
              <w:spacing w:line="420" w:lineRule="atLeast"/>
              <w:ind w:firstLineChars="200" w:firstLine="460"/>
              <w:rPr>
                <w:rFonts w:ascii="Arial" w:hAnsi="Arial" w:cs="Arial"/>
                <w:color w:val="000000" w:themeColor="text1"/>
                <w:sz w:val="23"/>
                <w:szCs w:val="23"/>
                <w:lang w:val="en-US" w:eastAsia="zh-CN"/>
              </w:rPr>
            </w:pPr>
            <w:r w:rsidRPr="006E02F3">
              <w:rPr>
                <w:rFonts w:ascii="Arial" w:hAnsi="Arial" w:cs="Arial"/>
                <w:color w:val="000000" w:themeColor="text1"/>
                <w:sz w:val="23"/>
                <w:szCs w:val="23"/>
                <w:lang w:val="en-US" w:eastAsia="zh-CN"/>
              </w:rPr>
              <w:t>（</w:t>
            </w:r>
            <w:r w:rsidRPr="006E02F3">
              <w:rPr>
                <w:rFonts w:ascii="Arial" w:hAnsi="Arial" w:cs="Arial"/>
                <w:color w:val="000000" w:themeColor="text1"/>
                <w:sz w:val="23"/>
                <w:szCs w:val="23"/>
                <w:lang w:val="en-US" w:eastAsia="zh-CN"/>
              </w:rPr>
              <w:t>11</w:t>
            </w:r>
            <w:r w:rsidRPr="006E02F3">
              <w:rPr>
                <w:rFonts w:ascii="Arial" w:hAnsi="Arial" w:cs="Arial"/>
                <w:color w:val="000000" w:themeColor="text1"/>
                <w:sz w:val="23"/>
                <w:szCs w:val="23"/>
                <w:lang w:val="en-US" w:eastAsia="zh-CN"/>
              </w:rPr>
              <w:t>）《杭州市余杭区工业投资导向目录》（余政发</w:t>
            </w:r>
            <w:r w:rsidRPr="006E02F3">
              <w:rPr>
                <w:rFonts w:ascii="Arial" w:hAnsi="Arial" w:cs="Arial"/>
                <w:color w:val="000000" w:themeColor="text1"/>
                <w:sz w:val="23"/>
                <w:szCs w:val="23"/>
                <w:lang w:val="en-US" w:eastAsia="zh-CN"/>
              </w:rPr>
              <w:t>[2007]50</w:t>
            </w:r>
            <w:r w:rsidRPr="006E02F3">
              <w:rPr>
                <w:rFonts w:ascii="Arial" w:hAnsi="Arial" w:cs="Arial"/>
                <w:color w:val="000000" w:themeColor="text1"/>
                <w:sz w:val="23"/>
                <w:szCs w:val="23"/>
                <w:lang w:val="en-US" w:eastAsia="zh-CN"/>
              </w:rPr>
              <w:t>号）；</w:t>
            </w:r>
          </w:p>
          <w:p w:rsidR="00987FD3" w:rsidRPr="00C5645E" w:rsidRDefault="00743EA2">
            <w:pPr>
              <w:pStyle w:val="a4"/>
              <w:spacing w:line="420" w:lineRule="atLeast"/>
              <w:ind w:firstLineChars="200" w:firstLine="460"/>
              <w:rPr>
                <w:rFonts w:ascii="Arial" w:hAnsi="Arial" w:cs="Arial"/>
                <w:color w:val="000000" w:themeColor="text1"/>
                <w:sz w:val="23"/>
                <w:szCs w:val="23"/>
                <w:lang w:val="en-US" w:eastAsia="zh-CN"/>
              </w:rPr>
            </w:pPr>
            <w:r w:rsidRPr="006E02F3">
              <w:rPr>
                <w:rFonts w:ascii="Arial" w:hAnsi="Arial" w:cs="Arial"/>
                <w:color w:val="000000" w:themeColor="text1"/>
                <w:sz w:val="23"/>
                <w:szCs w:val="23"/>
                <w:lang w:val="en-US" w:eastAsia="zh-CN"/>
              </w:rPr>
              <w:t>（</w:t>
            </w:r>
            <w:r w:rsidRPr="006E02F3">
              <w:rPr>
                <w:rFonts w:ascii="Arial" w:hAnsi="Arial" w:cs="Arial"/>
                <w:color w:val="000000" w:themeColor="text1"/>
                <w:sz w:val="23"/>
                <w:szCs w:val="23"/>
                <w:lang w:val="en-US" w:eastAsia="zh-CN"/>
              </w:rPr>
              <w:t>12</w:t>
            </w:r>
            <w:r w:rsidRPr="006E02F3">
              <w:rPr>
                <w:rFonts w:ascii="Arial" w:hAnsi="Arial" w:cs="Arial"/>
                <w:color w:val="000000" w:themeColor="text1"/>
                <w:sz w:val="23"/>
                <w:szCs w:val="23"/>
                <w:lang w:val="en-US" w:eastAsia="zh-CN"/>
              </w:rPr>
              <w:t>）《关于进一步加强建设项目环境保护</w:t>
            </w:r>
            <w:r w:rsidRPr="006E02F3">
              <w:rPr>
                <w:rFonts w:ascii="Arial" w:hAnsi="Arial" w:cs="Arial"/>
                <w:color w:val="000000" w:themeColor="text1"/>
                <w:sz w:val="23"/>
                <w:szCs w:val="23"/>
                <w:lang w:val="en-US" w:eastAsia="zh-CN"/>
              </w:rPr>
              <w:t>“</w:t>
            </w:r>
            <w:r w:rsidRPr="006E02F3">
              <w:rPr>
                <w:rFonts w:ascii="Arial" w:hAnsi="Arial" w:cs="Arial"/>
                <w:color w:val="000000" w:themeColor="text1"/>
                <w:sz w:val="23"/>
                <w:szCs w:val="23"/>
                <w:lang w:val="en-US" w:eastAsia="zh-CN"/>
              </w:rPr>
              <w:t>三同时</w:t>
            </w:r>
            <w:r w:rsidRPr="006E02F3">
              <w:rPr>
                <w:rFonts w:ascii="Arial" w:hAnsi="Arial" w:cs="Arial"/>
                <w:color w:val="000000" w:themeColor="text1"/>
                <w:sz w:val="23"/>
                <w:szCs w:val="23"/>
                <w:lang w:val="en-US" w:eastAsia="zh-CN"/>
              </w:rPr>
              <w:t>”</w:t>
            </w:r>
            <w:r w:rsidRPr="006E02F3">
              <w:rPr>
                <w:rFonts w:ascii="Arial" w:hAnsi="Arial" w:cs="Arial"/>
                <w:color w:val="000000" w:themeColor="text1"/>
                <w:sz w:val="23"/>
                <w:szCs w:val="23"/>
                <w:lang w:val="en-US" w:eastAsia="zh-CN"/>
              </w:rPr>
              <w:t>管理的意见》（浙江省环保厅浙环发</w:t>
            </w:r>
            <w:r w:rsidRPr="006E02F3">
              <w:rPr>
                <w:rFonts w:ascii="Arial" w:hAnsi="Arial" w:cs="Arial"/>
                <w:color w:val="000000" w:themeColor="text1"/>
                <w:sz w:val="23"/>
                <w:szCs w:val="23"/>
                <w:lang w:val="en-US" w:eastAsia="zh-CN"/>
              </w:rPr>
              <w:t>[2013]14</w:t>
            </w:r>
            <w:r w:rsidRPr="006E02F3">
              <w:rPr>
                <w:rFonts w:ascii="Arial" w:hAnsi="Arial" w:cs="Arial"/>
                <w:color w:val="000000" w:themeColor="text1"/>
                <w:sz w:val="23"/>
                <w:szCs w:val="23"/>
                <w:lang w:val="en-US" w:eastAsia="zh-CN"/>
              </w:rPr>
              <w:t>号）；</w:t>
            </w:r>
          </w:p>
          <w:p w:rsidR="00987FD3" w:rsidRPr="00C5645E" w:rsidRDefault="00743EA2">
            <w:pPr>
              <w:pStyle w:val="a4"/>
              <w:spacing w:line="420" w:lineRule="atLeast"/>
              <w:ind w:firstLineChars="200" w:firstLine="460"/>
              <w:rPr>
                <w:rFonts w:ascii="Arial" w:hAnsi="Arial" w:cs="Arial"/>
                <w:color w:val="000000" w:themeColor="text1"/>
                <w:sz w:val="23"/>
                <w:szCs w:val="23"/>
                <w:lang w:val="en-US" w:eastAsia="zh-CN"/>
              </w:rPr>
            </w:pPr>
            <w:r w:rsidRPr="006E02F3">
              <w:rPr>
                <w:rFonts w:ascii="Arial" w:hAnsi="Arial" w:cs="Arial"/>
                <w:color w:val="000000" w:themeColor="text1"/>
                <w:sz w:val="23"/>
                <w:szCs w:val="23"/>
                <w:lang w:val="en-US" w:eastAsia="zh-CN"/>
              </w:rPr>
              <w:t>（</w:t>
            </w:r>
            <w:r w:rsidRPr="006E02F3">
              <w:rPr>
                <w:rFonts w:ascii="Arial" w:hAnsi="Arial" w:cs="Arial"/>
                <w:color w:val="000000" w:themeColor="text1"/>
                <w:sz w:val="23"/>
                <w:szCs w:val="23"/>
                <w:lang w:val="en-US" w:eastAsia="zh-CN"/>
              </w:rPr>
              <w:t>13</w:t>
            </w:r>
            <w:r w:rsidRPr="006E02F3">
              <w:rPr>
                <w:rFonts w:ascii="Arial" w:hAnsi="Arial" w:cs="Arial"/>
                <w:color w:val="000000" w:themeColor="text1"/>
                <w:sz w:val="23"/>
                <w:szCs w:val="23"/>
                <w:lang w:val="en-US" w:eastAsia="zh-CN"/>
              </w:rPr>
              <w:t>）《关于做好工业企业</w:t>
            </w:r>
            <w:r w:rsidRPr="006E02F3">
              <w:rPr>
                <w:rFonts w:ascii="Arial" w:hAnsi="Arial" w:cs="Arial"/>
                <w:color w:val="000000" w:themeColor="text1"/>
                <w:sz w:val="23"/>
                <w:szCs w:val="23"/>
                <w:lang w:val="en-US" w:eastAsia="zh-CN"/>
              </w:rPr>
              <w:t>“</w:t>
            </w:r>
            <w:r w:rsidRPr="006E02F3">
              <w:rPr>
                <w:rFonts w:ascii="Arial" w:hAnsi="Arial" w:cs="Arial"/>
                <w:color w:val="000000" w:themeColor="text1"/>
                <w:sz w:val="23"/>
                <w:szCs w:val="23"/>
                <w:lang w:val="en-US" w:eastAsia="zh-CN"/>
              </w:rPr>
              <w:t>零土地</w:t>
            </w:r>
            <w:r w:rsidRPr="006E02F3">
              <w:rPr>
                <w:rFonts w:ascii="Arial" w:hAnsi="Arial" w:cs="Arial"/>
                <w:color w:val="000000" w:themeColor="text1"/>
                <w:sz w:val="23"/>
                <w:szCs w:val="23"/>
                <w:lang w:val="en-US" w:eastAsia="zh-CN"/>
              </w:rPr>
              <w:t>”</w:t>
            </w:r>
            <w:r w:rsidRPr="006E02F3">
              <w:rPr>
                <w:rFonts w:ascii="Arial" w:hAnsi="Arial" w:cs="Arial"/>
                <w:color w:val="000000" w:themeColor="text1"/>
                <w:sz w:val="23"/>
                <w:szCs w:val="23"/>
                <w:lang w:val="en-US" w:eastAsia="zh-CN"/>
              </w:rPr>
              <w:t>技术改造项目审批方式改革实施工作的通知》（浙江经信投资</w:t>
            </w:r>
            <w:r w:rsidRPr="006E02F3">
              <w:rPr>
                <w:rFonts w:ascii="Arial" w:hAnsi="Arial" w:cs="Arial"/>
                <w:color w:val="000000" w:themeColor="text1"/>
                <w:sz w:val="23"/>
                <w:szCs w:val="23"/>
                <w:lang w:val="en-US" w:eastAsia="zh-CN"/>
              </w:rPr>
              <w:t>[2014]564</w:t>
            </w:r>
            <w:r w:rsidRPr="006E02F3">
              <w:rPr>
                <w:rFonts w:ascii="Arial" w:hAnsi="Arial" w:cs="Arial"/>
                <w:color w:val="000000" w:themeColor="text1"/>
                <w:sz w:val="23"/>
                <w:szCs w:val="23"/>
                <w:lang w:val="en-US" w:eastAsia="zh-CN"/>
              </w:rPr>
              <w:t>号）。</w:t>
            </w:r>
          </w:p>
          <w:p w:rsidR="00987FD3" w:rsidRPr="006E02F3" w:rsidRDefault="00743EA2">
            <w:pPr>
              <w:spacing w:line="360" w:lineRule="auto"/>
              <w:rPr>
                <w:rFonts w:ascii="Arial" w:hAnsi="Arial" w:cs="Arial"/>
                <w:b/>
                <w:color w:val="000000" w:themeColor="text1"/>
                <w:sz w:val="23"/>
                <w:szCs w:val="23"/>
              </w:rPr>
            </w:pPr>
            <w:r w:rsidRPr="006E02F3">
              <w:rPr>
                <w:rFonts w:ascii="Arial" w:hAnsi="Arial" w:cs="Arial"/>
                <w:b/>
                <w:color w:val="000000" w:themeColor="text1"/>
                <w:sz w:val="23"/>
                <w:szCs w:val="23"/>
              </w:rPr>
              <w:t>1.2.3</w:t>
            </w:r>
            <w:r w:rsidRPr="006E02F3">
              <w:rPr>
                <w:rFonts w:ascii="Arial" w:hAnsi="Arial" w:cs="Arial"/>
                <w:b/>
                <w:color w:val="000000" w:themeColor="text1"/>
                <w:sz w:val="23"/>
                <w:szCs w:val="23"/>
              </w:rPr>
              <w:t>技术规范</w:t>
            </w:r>
          </w:p>
          <w:p w:rsidR="00987FD3" w:rsidRPr="006E02F3" w:rsidRDefault="00743EA2">
            <w:pPr>
              <w:spacing w:line="360" w:lineRule="auto"/>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w:t>
            </w:r>
            <w:r w:rsidRPr="006E02F3">
              <w:rPr>
                <w:rFonts w:ascii="Arial" w:hAnsi="Arial" w:cs="Arial"/>
                <w:color w:val="000000" w:themeColor="text1"/>
                <w:sz w:val="23"/>
                <w:szCs w:val="23"/>
              </w:rPr>
              <w:t>1</w:t>
            </w:r>
            <w:r w:rsidRPr="006E02F3">
              <w:rPr>
                <w:rFonts w:ascii="Arial" w:hAnsi="Arial" w:cs="Arial"/>
                <w:color w:val="000000" w:themeColor="text1"/>
                <w:sz w:val="23"/>
                <w:szCs w:val="23"/>
              </w:rPr>
              <w:t>）《环境影响评价技术导则</w:t>
            </w:r>
            <w:r w:rsidRPr="006E02F3">
              <w:rPr>
                <w:rFonts w:ascii="Arial" w:hAnsi="Arial" w:cs="Arial"/>
                <w:color w:val="000000" w:themeColor="text1"/>
                <w:sz w:val="23"/>
                <w:szCs w:val="23"/>
              </w:rPr>
              <w:t>—</w:t>
            </w:r>
            <w:r w:rsidRPr="006E02F3">
              <w:rPr>
                <w:rFonts w:ascii="Arial" w:hAnsi="Arial" w:cs="Arial"/>
                <w:color w:val="000000" w:themeColor="text1"/>
                <w:sz w:val="23"/>
                <w:szCs w:val="23"/>
              </w:rPr>
              <w:t>总纲》（</w:t>
            </w:r>
            <w:r w:rsidRPr="006E02F3">
              <w:rPr>
                <w:rFonts w:ascii="Arial" w:hAnsi="Arial" w:cs="Arial"/>
                <w:color w:val="000000" w:themeColor="text1"/>
                <w:sz w:val="23"/>
                <w:szCs w:val="23"/>
              </w:rPr>
              <w:t>HJ2.1-2011</w:t>
            </w:r>
            <w:r w:rsidRPr="006E02F3">
              <w:rPr>
                <w:rFonts w:ascii="Arial" w:hAnsi="Arial" w:cs="Arial"/>
                <w:color w:val="000000" w:themeColor="text1"/>
                <w:sz w:val="23"/>
                <w:szCs w:val="23"/>
              </w:rPr>
              <w:t>）；</w:t>
            </w:r>
          </w:p>
          <w:p w:rsidR="00987FD3" w:rsidRPr="006E02F3" w:rsidRDefault="00743EA2">
            <w:pPr>
              <w:spacing w:line="360" w:lineRule="auto"/>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w:t>
            </w:r>
            <w:r w:rsidRPr="006E02F3">
              <w:rPr>
                <w:rFonts w:ascii="Arial" w:hAnsi="Arial" w:cs="Arial"/>
                <w:color w:val="000000" w:themeColor="text1"/>
                <w:sz w:val="23"/>
                <w:szCs w:val="23"/>
              </w:rPr>
              <w:t>2</w:t>
            </w:r>
            <w:r w:rsidRPr="006E02F3">
              <w:rPr>
                <w:rFonts w:ascii="Arial" w:hAnsi="Arial" w:cs="Arial"/>
                <w:color w:val="000000" w:themeColor="text1"/>
                <w:sz w:val="23"/>
                <w:szCs w:val="23"/>
              </w:rPr>
              <w:t>）《环境影响评价技术导则</w:t>
            </w:r>
            <w:r w:rsidRPr="006E02F3">
              <w:rPr>
                <w:rFonts w:ascii="Arial" w:hAnsi="Arial" w:cs="Arial"/>
                <w:color w:val="000000" w:themeColor="text1"/>
                <w:sz w:val="23"/>
                <w:szCs w:val="23"/>
              </w:rPr>
              <w:t>—</w:t>
            </w:r>
            <w:r w:rsidRPr="006E02F3">
              <w:rPr>
                <w:rFonts w:ascii="Arial" w:hAnsi="Arial" w:cs="Arial"/>
                <w:color w:val="000000" w:themeColor="text1"/>
                <w:sz w:val="23"/>
                <w:szCs w:val="23"/>
              </w:rPr>
              <w:t>大气环境》（</w:t>
            </w:r>
            <w:r w:rsidRPr="006E02F3">
              <w:rPr>
                <w:rFonts w:ascii="Arial" w:hAnsi="Arial" w:cs="Arial"/>
                <w:color w:val="000000" w:themeColor="text1"/>
                <w:sz w:val="23"/>
                <w:szCs w:val="23"/>
              </w:rPr>
              <w:t>HJ2.2-2008</w:t>
            </w:r>
            <w:r w:rsidRPr="006E02F3">
              <w:rPr>
                <w:rFonts w:ascii="Arial" w:hAnsi="Arial" w:cs="Arial"/>
                <w:color w:val="000000" w:themeColor="text1"/>
                <w:sz w:val="23"/>
                <w:szCs w:val="23"/>
              </w:rPr>
              <w:t>）；</w:t>
            </w:r>
          </w:p>
          <w:p w:rsidR="00987FD3" w:rsidRPr="006E02F3" w:rsidRDefault="00743EA2">
            <w:pPr>
              <w:spacing w:line="360" w:lineRule="auto"/>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w:t>
            </w:r>
            <w:r w:rsidRPr="006E02F3">
              <w:rPr>
                <w:rFonts w:ascii="Arial" w:hAnsi="Arial" w:cs="Arial"/>
                <w:color w:val="000000" w:themeColor="text1"/>
                <w:sz w:val="23"/>
                <w:szCs w:val="23"/>
              </w:rPr>
              <w:t>3</w:t>
            </w:r>
            <w:r w:rsidRPr="006E02F3">
              <w:rPr>
                <w:rFonts w:ascii="Arial" w:hAnsi="Arial" w:cs="Arial"/>
                <w:color w:val="000000" w:themeColor="text1"/>
                <w:sz w:val="23"/>
                <w:szCs w:val="23"/>
              </w:rPr>
              <w:t>）《环境影响评价技术导则</w:t>
            </w:r>
            <w:r w:rsidRPr="006E02F3">
              <w:rPr>
                <w:rFonts w:ascii="Arial" w:hAnsi="Arial" w:cs="Arial"/>
                <w:color w:val="000000" w:themeColor="text1"/>
                <w:sz w:val="23"/>
                <w:szCs w:val="23"/>
              </w:rPr>
              <w:t>—</w:t>
            </w:r>
            <w:r w:rsidRPr="006E02F3">
              <w:rPr>
                <w:rFonts w:ascii="Arial" w:hAnsi="Arial" w:cs="Arial"/>
                <w:color w:val="000000" w:themeColor="text1"/>
                <w:sz w:val="23"/>
                <w:szCs w:val="23"/>
              </w:rPr>
              <w:t>地面水环境》（</w:t>
            </w:r>
            <w:r w:rsidRPr="006E02F3">
              <w:rPr>
                <w:rFonts w:ascii="Arial" w:hAnsi="Arial" w:cs="Arial"/>
                <w:color w:val="000000" w:themeColor="text1"/>
                <w:sz w:val="23"/>
                <w:szCs w:val="23"/>
              </w:rPr>
              <w:t>HJ/T2.3-1993</w:t>
            </w:r>
            <w:r w:rsidRPr="006E02F3">
              <w:rPr>
                <w:rFonts w:ascii="Arial" w:hAnsi="Arial" w:cs="Arial"/>
                <w:color w:val="000000" w:themeColor="text1"/>
                <w:sz w:val="23"/>
                <w:szCs w:val="23"/>
              </w:rPr>
              <w:t>）；</w:t>
            </w:r>
          </w:p>
          <w:p w:rsidR="00987FD3" w:rsidRPr="006E02F3" w:rsidRDefault="00743EA2">
            <w:pPr>
              <w:spacing w:line="360" w:lineRule="auto"/>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w:t>
            </w:r>
            <w:r w:rsidRPr="006E02F3">
              <w:rPr>
                <w:rFonts w:ascii="Arial" w:hAnsi="Arial" w:cs="Arial"/>
                <w:color w:val="000000" w:themeColor="text1"/>
                <w:sz w:val="23"/>
                <w:szCs w:val="23"/>
              </w:rPr>
              <w:t>4</w:t>
            </w:r>
            <w:r w:rsidRPr="006E02F3">
              <w:rPr>
                <w:rFonts w:ascii="Arial" w:hAnsi="Arial" w:cs="Arial"/>
                <w:color w:val="000000" w:themeColor="text1"/>
                <w:sz w:val="23"/>
                <w:szCs w:val="23"/>
              </w:rPr>
              <w:t>）《环境影响评价技术导则</w:t>
            </w:r>
            <w:r w:rsidRPr="006E02F3">
              <w:rPr>
                <w:rFonts w:ascii="Arial" w:hAnsi="Arial" w:cs="Arial"/>
                <w:color w:val="000000" w:themeColor="text1"/>
                <w:sz w:val="23"/>
                <w:szCs w:val="23"/>
              </w:rPr>
              <w:t>—</w:t>
            </w:r>
            <w:r w:rsidRPr="006E02F3">
              <w:rPr>
                <w:rFonts w:ascii="Arial" w:hAnsi="Arial" w:cs="Arial"/>
                <w:color w:val="000000" w:themeColor="text1"/>
                <w:sz w:val="23"/>
                <w:szCs w:val="23"/>
              </w:rPr>
              <w:t>声环境》（</w:t>
            </w:r>
            <w:r w:rsidRPr="006E02F3">
              <w:rPr>
                <w:rFonts w:ascii="Arial" w:hAnsi="Arial" w:cs="Arial"/>
                <w:color w:val="000000" w:themeColor="text1"/>
                <w:sz w:val="23"/>
                <w:szCs w:val="23"/>
              </w:rPr>
              <w:t>HJ2.4-2009</w:t>
            </w:r>
            <w:r w:rsidRPr="006E02F3">
              <w:rPr>
                <w:rFonts w:ascii="Arial" w:hAnsi="Arial" w:cs="Arial"/>
                <w:color w:val="000000" w:themeColor="text1"/>
                <w:sz w:val="23"/>
                <w:szCs w:val="23"/>
              </w:rPr>
              <w:t>）；</w:t>
            </w:r>
          </w:p>
          <w:p w:rsidR="00987FD3" w:rsidRPr="006E02F3" w:rsidRDefault="00743EA2">
            <w:pPr>
              <w:spacing w:line="360" w:lineRule="auto"/>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w:t>
            </w:r>
            <w:r w:rsidRPr="006E02F3">
              <w:rPr>
                <w:rFonts w:ascii="Arial" w:hAnsi="Arial" w:cs="Arial"/>
                <w:color w:val="000000" w:themeColor="text1"/>
                <w:sz w:val="23"/>
                <w:szCs w:val="23"/>
              </w:rPr>
              <w:t>5</w:t>
            </w:r>
            <w:r w:rsidRPr="006E02F3">
              <w:rPr>
                <w:rFonts w:ascii="Arial" w:hAnsi="Arial" w:cs="Arial"/>
                <w:color w:val="000000" w:themeColor="text1"/>
                <w:sz w:val="23"/>
                <w:szCs w:val="23"/>
              </w:rPr>
              <w:t>）《浙江省建设项目环境影响评价技术要点（修改版）》，浙江省环保局</w:t>
            </w:r>
            <w:r w:rsidRPr="006E02F3">
              <w:rPr>
                <w:rFonts w:ascii="Arial" w:hAnsi="Arial" w:cs="Arial"/>
                <w:color w:val="000000" w:themeColor="text1"/>
                <w:sz w:val="23"/>
                <w:szCs w:val="23"/>
              </w:rPr>
              <w:t>2005.4</w:t>
            </w:r>
            <w:r w:rsidRPr="006E02F3">
              <w:rPr>
                <w:rFonts w:ascii="Arial" w:hAnsi="Arial" w:cs="Arial"/>
                <w:color w:val="000000" w:themeColor="text1"/>
                <w:sz w:val="23"/>
                <w:szCs w:val="23"/>
              </w:rPr>
              <w:t>；</w:t>
            </w:r>
          </w:p>
          <w:p w:rsidR="00987FD3" w:rsidRPr="006E02F3" w:rsidRDefault="00743EA2">
            <w:pPr>
              <w:spacing w:line="360" w:lineRule="auto"/>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w:t>
            </w:r>
            <w:r w:rsidRPr="006E02F3">
              <w:rPr>
                <w:rFonts w:ascii="Arial" w:hAnsi="Arial" w:cs="Arial"/>
                <w:color w:val="000000" w:themeColor="text1"/>
                <w:sz w:val="23"/>
                <w:szCs w:val="23"/>
              </w:rPr>
              <w:t>6</w:t>
            </w:r>
            <w:r w:rsidRPr="006E02F3">
              <w:rPr>
                <w:rFonts w:ascii="Arial" w:hAnsi="Arial" w:cs="Arial"/>
                <w:color w:val="000000" w:themeColor="text1"/>
                <w:sz w:val="23"/>
                <w:szCs w:val="23"/>
              </w:rPr>
              <w:t>）《浙江省水功能区水环境功能区划分方案》，浙江省水利厅、浙江省环境保护局（</w:t>
            </w:r>
            <w:r w:rsidRPr="006E02F3">
              <w:rPr>
                <w:rFonts w:ascii="Arial" w:hAnsi="Arial" w:cs="Arial"/>
                <w:color w:val="000000" w:themeColor="text1"/>
                <w:sz w:val="23"/>
                <w:szCs w:val="23"/>
              </w:rPr>
              <w:t>2015</w:t>
            </w:r>
            <w:r w:rsidRPr="006E02F3">
              <w:rPr>
                <w:rFonts w:ascii="Arial" w:hAnsi="Arial" w:cs="Arial"/>
                <w:color w:val="000000" w:themeColor="text1"/>
                <w:sz w:val="23"/>
                <w:szCs w:val="23"/>
              </w:rPr>
              <w:t>）；</w:t>
            </w:r>
          </w:p>
          <w:p w:rsidR="00987FD3" w:rsidRPr="006E02F3" w:rsidRDefault="00743EA2">
            <w:pPr>
              <w:spacing w:line="360" w:lineRule="auto"/>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w:t>
            </w:r>
            <w:r w:rsidRPr="006E02F3">
              <w:rPr>
                <w:rFonts w:ascii="Arial" w:hAnsi="Arial" w:cs="Arial"/>
                <w:color w:val="000000" w:themeColor="text1"/>
                <w:sz w:val="23"/>
                <w:szCs w:val="23"/>
              </w:rPr>
              <w:t>7</w:t>
            </w:r>
            <w:r w:rsidRPr="006E02F3">
              <w:rPr>
                <w:rFonts w:ascii="Arial" w:hAnsi="Arial" w:cs="Arial"/>
                <w:color w:val="000000" w:themeColor="text1"/>
                <w:sz w:val="23"/>
                <w:szCs w:val="23"/>
              </w:rPr>
              <w:t>）《杭州市余杭区环境功能区划》（合并稿）。</w:t>
            </w:r>
          </w:p>
          <w:p w:rsidR="00987FD3" w:rsidRPr="006E02F3" w:rsidRDefault="00743EA2">
            <w:pPr>
              <w:spacing w:line="360" w:lineRule="auto"/>
              <w:rPr>
                <w:rFonts w:ascii="Arial" w:hAnsi="Arial" w:cs="Arial"/>
                <w:b/>
                <w:color w:val="000000" w:themeColor="text1"/>
                <w:sz w:val="23"/>
                <w:szCs w:val="23"/>
              </w:rPr>
            </w:pPr>
            <w:r w:rsidRPr="006E02F3">
              <w:rPr>
                <w:rFonts w:ascii="Arial" w:hAnsi="Arial" w:cs="Arial"/>
                <w:b/>
                <w:color w:val="000000" w:themeColor="text1"/>
                <w:sz w:val="23"/>
                <w:szCs w:val="23"/>
              </w:rPr>
              <w:t>1.2.4</w:t>
            </w:r>
            <w:r w:rsidRPr="006E02F3">
              <w:rPr>
                <w:rFonts w:ascii="Arial" w:hAnsi="Arial" w:cs="Arial"/>
                <w:b/>
                <w:color w:val="000000" w:themeColor="text1"/>
                <w:sz w:val="23"/>
                <w:szCs w:val="23"/>
              </w:rPr>
              <w:t>其他依据</w:t>
            </w:r>
          </w:p>
          <w:p w:rsidR="00987FD3" w:rsidRPr="006E02F3" w:rsidRDefault="00743EA2">
            <w:pPr>
              <w:spacing w:line="400" w:lineRule="exact"/>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w:t>
            </w:r>
            <w:r w:rsidRPr="006E02F3">
              <w:rPr>
                <w:rFonts w:ascii="Arial" w:hAnsi="Arial" w:cs="Arial"/>
                <w:color w:val="000000" w:themeColor="text1"/>
                <w:sz w:val="23"/>
                <w:szCs w:val="23"/>
              </w:rPr>
              <w:t>1</w:t>
            </w:r>
            <w:r w:rsidRPr="006E02F3">
              <w:rPr>
                <w:rFonts w:ascii="Arial" w:hAnsi="Arial" w:cs="Arial"/>
                <w:color w:val="000000" w:themeColor="text1"/>
                <w:sz w:val="23"/>
                <w:szCs w:val="23"/>
              </w:rPr>
              <w:t>）浙江省工业企业</w:t>
            </w:r>
            <w:r w:rsidRPr="006E02F3">
              <w:rPr>
                <w:rFonts w:ascii="Arial" w:hAnsi="Arial" w:cs="Arial"/>
                <w:color w:val="000000" w:themeColor="text1"/>
                <w:sz w:val="23"/>
                <w:szCs w:val="23"/>
              </w:rPr>
              <w:t>“</w:t>
            </w:r>
            <w:r w:rsidRPr="006E02F3">
              <w:rPr>
                <w:rFonts w:ascii="Arial" w:hAnsi="Arial" w:cs="Arial"/>
                <w:color w:val="000000" w:themeColor="text1"/>
                <w:sz w:val="23"/>
                <w:szCs w:val="23"/>
              </w:rPr>
              <w:t>零土地</w:t>
            </w:r>
            <w:r w:rsidRPr="006E02F3">
              <w:rPr>
                <w:rFonts w:ascii="Arial" w:hAnsi="Arial" w:cs="Arial"/>
                <w:color w:val="000000" w:themeColor="text1"/>
                <w:sz w:val="23"/>
                <w:szCs w:val="23"/>
              </w:rPr>
              <w:t>”</w:t>
            </w:r>
            <w:r w:rsidRPr="006E02F3">
              <w:rPr>
                <w:rFonts w:ascii="Arial" w:hAnsi="Arial" w:cs="Arial"/>
                <w:color w:val="000000" w:themeColor="text1"/>
                <w:sz w:val="23"/>
                <w:szCs w:val="23"/>
              </w:rPr>
              <w:t>技术改造项目备案通知书；</w:t>
            </w:r>
          </w:p>
          <w:p w:rsidR="00987FD3" w:rsidRPr="006E02F3" w:rsidRDefault="00743EA2">
            <w:pPr>
              <w:spacing w:line="400" w:lineRule="exact"/>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w:t>
            </w:r>
            <w:r w:rsidRPr="006E02F3">
              <w:rPr>
                <w:rFonts w:ascii="Arial" w:hAnsi="Arial" w:cs="Arial"/>
                <w:color w:val="000000" w:themeColor="text1"/>
                <w:sz w:val="23"/>
                <w:szCs w:val="23"/>
              </w:rPr>
              <w:t>2</w:t>
            </w:r>
            <w:r w:rsidRPr="006E02F3">
              <w:rPr>
                <w:rFonts w:ascii="Arial" w:hAnsi="Arial" w:cs="Arial"/>
                <w:color w:val="000000" w:themeColor="text1"/>
                <w:sz w:val="23"/>
                <w:szCs w:val="23"/>
              </w:rPr>
              <w:t>）申请报告；</w:t>
            </w:r>
          </w:p>
          <w:p w:rsidR="00987FD3" w:rsidRPr="006E02F3" w:rsidRDefault="00743EA2">
            <w:pPr>
              <w:spacing w:line="400" w:lineRule="exact"/>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w:t>
            </w:r>
            <w:r w:rsidRPr="006E02F3">
              <w:rPr>
                <w:rFonts w:ascii="Arial" w:hAnsi="Arial" w:cs="Arial"/>
                <w:color w:val="000000" w:themeColor="text1"/>
                <w:sz w:val="23"/>
                <w:szCs w:val="23"/>
              </w:rPr>
              <w:t>3</w:t>
            </w:r>
            <w:r w:rsidRPr="006E02F3">
              <w:rPr>
                <w:rFonts w:ascii="Arial" w:hAnsi="Arial" w:cs="Arial"/>
                <w:color w:val="000000" w:themeColor="text1"/>
                <w:sz w:val="23"/>
                <w:szCs w:val="23"/>
              </w:rPr>
              <w:t>）营业执照；</w:t>
            </w:r>
          </w:p>
          <w:p w:rsidR="00987FD3" w:rsidRPr="006E02F3" w:rsidRDefault="00743EA2">
            <w:pPr>
              <w:spacing w:line="400" w:lineRule="exact"/>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w:t>
            </w:r>
            <w:r w:rsidRPr="006E02F3">
              <w:rPr>
                <w:rFonts w:ascii="Arial" w:hAnsi="Arial" w:cs="Arial"/>
                <w:color w:val="000000" w:themeColor="text1"/>
                <w:sz w:val="23"/>
                <w:szCs w:val="23"/>
              </w:rPr>
              <w:t>4</w:t>
            </w:r>
            <w:r w:rsidRPr="006E02F3">
              <w:rPr>
                <w:rFonts w:ascii="Arial" w:hAnsi="Arial" w:cs="Arial"/>
                <w:color w:val="000000" w:themeColor="text1"/>
                <w:sz w:val="23"/>
                <w:szCs w:val="23"/>
              </w:rPr>
              <w:t>）法人身份证；</w:t>
            </w:r>
          </w:p>
          <w:p w:rsidR="00987FD3" w:rsidRPr="006E02F3" w:rsidRDefault="00743EA2">
            <w:pPr>
              <w:spacing w:line="400" w:lineRule="exact"/>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w:t>
            </w:r>
            <w:r w:rsidRPr="006E02F3">
              <w:rPr>
                <w:rFonts w:ascii="Arial" w:hAnsi="Arial" w:cs="Arial"/>
                <w:color w:val="000000" w:themeColor="text1"/>
                <w:sz w:val="23"/>
                <w:szCs w:val="23"/>
              </w:rPr>
              <w:t>5</w:t>
            </w:r>
            <w:r w:rsidRPr="006E02F3">
              <w:rPr>
                <w:rFonts w:ascii="Arial" w:hAnsi="Arial" w:cs="Arial"/>
                <w:color w:val="000000" w:themeColor="text1"/>
                <w:sz w:val="23"/>
                <w:szCs w:val="23"/>
              </w:rPr>
              <w:t>）门牌证；</w:t>
            </w:r>
          </w:p>
          <w:p w:rsidR="00987FD3" w:rsidRPr="006E02F3" w:rsidRDefault="00743EA2">
            <w:pPr>
              <w:spacing w:line="400" w:lineRule="exact"/>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w:t>
            </w:r>
            <w:r w:rsidRPr="006E02F3">
              <w:rPr>
                <w:rFonts w:ascii="Arial" w:hAnsi="Arial" w:cs="Arial"/>
                <w:color w:val="000000" w:themeColor="text1"/>
                <w:sz w:val="23"/>
                <w:szCs w:val="23"/>
              </w:rPr>
              <w:t>6</w:t>
            </w:r>
            <w:r w:rsidRPr="006E02F3">
              <w:rPr>
                <w:rFonts w:ascii="Arial" w:hAnsi="Arial" w:cs="Arial"/>
                <w:color w:val="000000" w:themeColor="text1"/>
                <w:sz w:val="23"/>
                <w:szCs w:val="23"/>
              </w:rPr>
              <w:t>）租赁合同；</w:t>
            </w:r>
          </w:p>
          <w:p w:rsidR="00987FD3" w:rsidRPr="006E02F3" w:rsidRDefault="00743EA2">
            <w:pPr>
              <w:spacing w:line="400" w:lineRule="exact"/>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w:t>
            </w:r>
            <w:r w:rsidRPr="006E02F3">
              <w:rPr>
                <w:rFonts w:ascii="Arial" w:hAnsi="Arial" w:cs="Arial"/>
                <w:color w:val="000000" w:themeColor="text1"/>
                <w:sz w:val="23"/>
                <w:szCs w:val="23"/>
              </w:rPr>
              <w:t>7</w:t>
            </w:r>
            <w:r w:rsidRPr="006E02F3">
              <w:rPr>
                <w:rFonts w:ascii="Arial" w:hAnsi="Arial" w:cs="Arial"/>
                <w:color w:val="000000" w:themeColor="text1"/>
                <w:sz w:val="23"/>
                <w:szCs w:val="23"/>
              </w:rPr>
              <w:t>）房产证；</w:t>
            </w:r>
          </w:p>
          <w:p w:rsidR="00987FD3" w:rsidRPr="006E02F3" w:rsidRDefault="00743EA2">
            <w:pPr>
              <w:spacing w:line="400" w:lineRule="exact"/>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w:t>
            </w:r>
            <w:r w:rsidRPr="006E02F3">
              <w:rPr>
                <w:rFonts w:ascii="Arial" w:hAnsi="Arial" w:cs="Arial"/>
                <w:color w:val="000000" w:themeColor="text1"/>
                <w:sz w:val="23"/>
                <w:szCs w:val="23"/>
              </w:rPr>
              <w:t>8</w:t>
            </w:r>
            <w:r w:rsidRPr="006E02F3">
              <w:rPr>
                <w:rFonts w:ascii="Arial" w:hAnsi="Arial" w:cs="Arial"/>
                <w:color w:val="000000" w:themeColor="text1"/>
                <w:sz w:val="23"/>
                <w:szCs w:val="23"/>
              </w:rPr>
              <w:t>）土地证；</w:t>
            </w:r>
          </w:p>
          <w:p w:rsidR="00987FD3" w:rsidRPr="006E02F3" w:rsidRDefault="00743EA2">
            <w:pPr>
              <w:spacing w:line="400" w:lineRule="exact"/>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lastRenderedPageBreak/>
              <w:t>（</w:t>
            </w:r>
            <w:r w:rsidRPr="006E02F3">
              <w:rPr>
                <w:rFonts w:ascii="Arial" w:hAnsi="Arial" w:cs="Arial"/>
                <w:color w:val="000000" w:themeColor="text1"/>
                <w:sz w:val="23"/>
                <w:szCs w:val="23"/>
              </w:rPr>
              <w:t>9</w:t>
            </w:r>
            <w:r w:rsidRPr="006E02F3">
              <w:rPr>
                <w:rFonts w:ascii="Arial" w:hAnsi="Arial" w:cs="Arial"/>
                <w:color w:val="000000" w:themeColor="text1"/>
                <w:sz w:val="23"/>
                <w:szCs w:val="23"/>
              </w:rPr>
              <w:t>）排水证；</w:t>
            </w:r>
          </w:p>
          <w:p w:rsidR="00987FD3" w:rsidRPr="006E02F3" w:rsidRDefault="00743EA2">
            <w:pPr>
              <w:spacing w:line="400" w:lineRule="exact"/>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w:t>
            </w:r>
            <w:r w:rsidRPr="006E02F3">
              <w:rPr>
                <w:rFonts w:ascii="Arial" w:hAnsi="Arial" w:cs="Arial"/>
                <w:color w:val="000000" w:themeColor="text1"/>
                <w:sz w:val="23"/>
                <w:szCs w:val="23"/>
              </w:rPr>
              <w:t>10</w:t>
            </w:r>
            <w:r w:rsidRPr="006E02F3">
              <w:rPr>
                <w:rFonts w:ascii="Arial" w:hAnsi="Arial" w:cs="Arial"/>
                <w:color w:val="000000" w:themeColor="text1"/>
                <w:sz w:val="23"/>
                <w:szCs w:val="23"/>
              </w:rPr>
              <w:t>）建设项目环境影响登记表审批件（余环宗</w:t>
            </w:r>
            <w:r w:rsidRPr="006E02F3">
              <w:rPr>
                <w:rFonts w:ascii="Arial" w:hAnsi="Arial" w:cs="Arial"/>
                <w:color w:val="000000" w:themeColor="text1"/>
                <w:sz w:val="23"/>
                <w:szCs w:val="23"/>
              </w:rPr>
              <w:t>[2001]780</w:t>
            </w:r>
            <w:r w:rsidRPr="006E02F3">
              <w:rPr>
                <w:rFonts w:ascii="Arial" w:hAnsi="Arial" w:cs="Arial"/>
                <w:color w:val="000000" w:themeColor="text1"/>
                <w:sz w:val="23"/>
                <w:szCs w:val="23"/>
              </w:rPr>
              <w:t>号）；</w:t>
            </w:r>
          </w:p>
          <w:p w:rsidR="00987FD3" w:rsidRPr="006E02F3" w:rsidRDefault="00743EA2">
            <w:pPr>
              <w:spacing w:line="400" w:lineRule="exact"/>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w:t>
            </w:r>
            <w:r w:rsidRPr="006E02F3">
              <w:rPr>
                <w:rFonts w:ascii="Arial" w:hAnsi="Arial" w:cs="Arial"/>
                <w:color w:val="000000" w:themeColor="text1"/>
                <w:sz w:val="23"/>
                <w:szCs w:val="23"/>
              </w:rPr>
              <w:t>11</w:t>
            </w:r>
            <w:r w:rsidRPr="006E02F3">
              <w:rPr>
                <w:rFonts w:ascii="Arial" w:hAnsi="Arial" w:cs="Arial"/>
                <w:color w:val="000000" w:themeColor="text1"/>
                <w:sz w:val="23"/>
                <w:szCs w:val="23"/>
              </w:rPr>
              <w:t>）建设项目竣工环境保护验收审核意见</w:t>
            </w:r>
            <w:r w:rsidRPr="006E02F3">
              <w:rPr>
                <w:rFonts w:ascii="Arial" w:hAnsi="Arial" w:cs="Arial"/>
                <w:color w:val="000000" w:themeColor="text1"/>
                <w:sz w:val="23"/>
                <w:szCs w:val="23"/>
              </w:rPr>
              <w:t>(</w:t>
            </w:r>
            <w:r w:rsidRPr="006E02F3">
              <w:rPr>
                <w:rFonts w:ascii="Arial" w:hAnsi="Arial" w:cs="Arial"/>
                <w:color w:val="000000" w:themeColor="text1"/>
                <w:sz w:val="23"/>
                <w:szCs w:val="23"/>
              </w:rPr>
              <w:t>编号</w:t>
            </w:r>
            <w:r w:rsidRPr="006E02F3">
              <w:rPr>
                <w:rFonts w:ascii="Arial" w:hAnsi="Arial" w:cs="Arial"/>
                <w:color w:val="000000" w:themeColor="text1"/>
                <w:sz w:val="23"/>
                <w:szCs w:val="23"/>
              </w:rPr>
              <w:t>[2004]082</w:t>
            </w:r>
            <w:r w:rsidRPr="006E02F3">
              <w:rPr>
                <w:rFonts w:ascii="Arial" w:hAnsi="Arial" w:cs="Arial"/>
                <w:color w:val="000000" w:themeColor="text1"/>
                <w:sz w:val="23"/>
                <w:szCs w:val="23"/>
              </w:rPr>
              <w:t>号</w:t>
            </w:r>
            <w:r w:rsidRPr="006E02F3">
              <w:rPr>
                <w:rFonts w:ascii="Arial" w:hAnsi="Arial" w:cs="Arial"/>
                <w:color w:val="000000" w:themeColor="text1"/>
                <w:sz w:val="23"/>
                <w:szCs w:val="23"/>
              </w:rPr>
              <w:t>)</w:t>
            </w:r>
            <w:r w:rsidRPr="006E02F3">
              <w:rPr>
                <w:rFonts w:ascii="Arial" w:hAnsi="Arial" w:cs="Arial"/>
                <w:color w:val="000000" w:themeColor="text1"/>
                <w:sz w:val="23"/>
                <w:szCs w:val="23"/>
              </w:rPr>
              <w:t>；</w:t>
            </w:r>
          </w:p>
          <w:p w:rsidR="00987FD3" w:rsidRPr="006E02F3" w:rsidRDefault="00743EA2">
            <w:pPr>
              <w:spacing w:line="400" w:lineRule="exact"/>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w:t>
            </w:r>
            <w:r w:rsidRPr="006E02F3">
              <w:rPr>
                <w:rFonts w:ascii="Arial" w:hAnsi="Arial" w:cs="Arial"/>
                <w:color w:val="000000" w:themeColor="text1"/>
                <w:sz w:val="23"/>
                <w:szCs w:val="23"/>
              </w:rPr>
              <w:t>12</w:t>
            </w:r>
            <w:r w:rsidRPr="006E02F3">
              <w:rPr>
                <w:rFonts w:ascii="Arial" w:hAnsi="Arial" w:cs="Arial"/>
                <w:color w:val="000000" w:themeColor="text1"/>
                <w:sz w:val="23"/>
                <w:szCs w:val="23"/>
              </w:rPr>
              <w:t>）建设项目环境影响登记表审批意见</w:t>
            </w:r>
            <w:r w:rsidRPr="006E02F3">
              <w:rPr>
                <w:rFonts w:ascii="Arial" w:hAnsi="Arial" w:cs="Arial"/>
                <w:color w:val="000000" w:themeColor="text1"/>
                <w:sz w:val="23"/>
                <w:szCs w:val="23"/>
              </w:rPr>
              <w:t>(</w:t>
            </w:r>
            <w:r w:rsidRPr="006E02F3">
              <w:rPr>
                <w:rFonts w:ascii="Arial" w:hAnsi="Arial" w:cs="Arial"/>
                <w:color w:val="000000" w:themeColor="text1"/>
                <w:sz w:val="23"/>
                <w:szCs w:val="23"/>
              </w:rPr>
              <w:t>登记表批复</w:t>
            </w:r>
            <w:r w:rsidRPr="006E02F3">
              <w:rPr>
                <w:rFonts w:ascii="Arial" w:hAnsi="Arial" w:cs="Arial"/>
                <w:color w:val="000000" w:themeColor="text1"/>
                <w:sz w:val="23"/>
                <w:szCs w:val="23"/>
              </w:rPr>
              <w:t>[2007]0707</w:t>
            </w:r>
            <w:r w:rsidRPr="006E02F3">
              <w:rPr>
                <w:rFonts w:ascii="Arial" w:hAnsi="Arial" w:cs="Arial"/>
                <w:color w:val="000000" w:themeColor="text1"/>
                <w:sz w:val="23"/>
                <w:szCs w:val="23"/>
              </w:rPr>
              <w:t>号</w:t>
            </w:r>
            <w:r w:rsidRPr="006E02F3">
              <w:rPr>
                <w:rFonts w:ascii="Arial" w:hAnsi="Arial" w:cs="Arial"/>
                <w:color w:val="000000" w:themeColor="text1"/>
                <w:sz w:val="23"/>
                <w:szCs w:val="23"/>
              </w:rPr>
              <w:t>)</w:t>
            </w:r>
            <w:r w:rsidRPr="006E02F3">
              <w:rPr>
                <w:rFonts w:ascii="Arial" w:hAnsi="Arial" w:cs="Arial"/>
                <w:color w:val="000000" w:themeColor="text1"/>
                <w:sz w:val="23"/>
                <w:szCs w:val="23"/>
              </w:rPr>
              <w:t>；</w:t>
            </w:r>
          </w:p>
          <w:p w:rsidR="00987FD3" w:rsidRPr="006E02F3" w:rsidRDefault="00743EA2">
            <w:pPr>
              <w:spacing w:line="400" w:lineRule="exact"/>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w:t>
            </w:r>
            <w:r w:rsidRPr="006E02F3">
              <w:rPr>
                <w:rFonts w:ascii="Arial" w:hAnsi="Arial" w:cs="Arial"/>
                <w:color w:val="000000" w:themeColor="text1"/>
                <w:sz w:val="23"/>
                <w:szCs w:val="23"/>
              </w:rPr>
              <w:t>13</w:t>
            </w:r>
            <w:r w:rsidRPr="006E02F3">
              <w:rPr>
                <w:rFonts w:ascii="Arial" w:hAnsi="Arial" w:cs="Arial"/>
                <w:color w:val="000000" w:themeColor="text1"/>
                <w:sz w:val="23"/>
                <w:szCs w:val="23"/>
              </w:rPr>
              <w:t>）关于杭州筱原华中用具有限公司化妆用具和化妆品包装材料生产加工扩建项目的竣工环境保护验收意见</w:t>
            </w:r>
            <w:r w:rsidRPr="006E02F3">
              <w:rPr>
                <w:rFonts w:ascii="Arial" w:hAnsi="Arial" w:cs="Arial"/>
                <w:color w:val="000000" w:themeColor="text1"/>
                <w:sz w:val="23"/>
                <w:szCs w:val="23"/>
              </w:rPr>
              <w:t>(</w:t>
            </w:r>
            <w:r w:rsidRPr="006E02F3">
              <w:rPr>
                <w:rFonts w:ascii="Arial" w:hAnsi="Arial" w:cs="Arial"/>
                <w:color w:val="000000" w:themeColor="text1"/>
                <w:sz w:val="23"/>
                <w:szCs w:val="23"/>
              </w:rPr>
              <w:t>余环验</w:t>
            </w:r>
            <w:r w:rsidRPr="006E02F3">
              <w:rPr>
                <w:rFonts w:ascii="Arial" w:hAnsi="Arial" w:cs="Arial"/>
                <w:color w:val="000000" w:themeColor="text1"/>
                <w:sz w:val="23"/>
                <w:szCs w:val="23"/>
              </w:rPr>
              <w:t>[2013]1-040</w:t>
            </w:r>
            <w:r w:rsidRPr="006E02F3">
              <w:rPr>
                <w:rFonts w:ascii="Arial" w:hAnsi="Arial" w:cs="Arial"/>
                <w:color w:val="000000" w:themeColor="text1"/>
                <w:sz w:val="23"/>
                <w:szCs w:val="23"/>
              </w:rPr>
              <w:t>号</w:t>
            </w:r>
            <w:r w:rsidRPr="006E02F3">
              <w:rPr>
                <w:rFonts w:ascii="Arial" w:hAnsi="Arial" w:cs="Arial"/>
                <w:color w:val="000000" w:themeColor="text1"/>
                <w:sz w:val="23"/>
                <w:szCs w:val="23"/>
              </w:rPr>
              <w:t>)</w:t>
            </w:r>
            <w:r w:rsidRPr="006E02F3">
              <w:rPr>
                <w:rFonts w:ascii="Arial" w:hAnsi="Arial" w:cs="Arial"/>
                <w:color w:val="000000" w:themeColor="text1"/>
                <w:sz w:val="23"/>
                <w:szCs w:val="23"/>
              </w:rPr>
              <w:t>；</w:t>
            </w:r>
          </w:p>
          <w:p w:rsidR="00987FD3" w:rsidRPr="006E02F3" w:rsidRDefault="00743EA2">
            <w:pPr>
              <w:spacing w:line="400" w:lineRule="exact"/>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w:t>
            </w:r>
            <w:r w:rsidRPr="006E02F3">
              <w:rPr>
                <w:rFonts w:ascii="Arial" w:hAnsi="Arial" w:cs="Arial"/>
                <w:color w:val="000000" w:themeColor="text1"/>
                <w:sz w:val="23"/>
                <w:szCs w:val="23"/>
              </w:rPr>
              <w:t>14</w:t>
            </w:r>
            <w:r w:rsidRPr="006E02F3">
              <w:rPr>
                <w:rFonts w:ascii="Arial" w:hAnsi="Arial" w:cs="Arial"/>
                <w:color w:val="000000" w:themeColor="text1"/>
                <w:sz w:val="23"/>
                <w:szCs w:val="23"/>
              </w:rPr>
              <w:t>）空气、水质监测报告；</w:t>
            </w:r>
          </w:p>
          <w:p w:rsidR="00987FD3" w:rsidRPr="006E02F3" w:rsidRDefault="00743EA2">
            <w:pPr>
              <w:spacing w:line="400" w:lineRule="exact"/>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w:t>
            </w:r>
            <w:r w:rsidRPr="006E02F3">
              <w:rPr>
                <w:rFonts w:ascii="Arial" w:hAnsi="Arial" w:cs="Arial"/>
                <w:color w:val="000000" w:themeColor="text1"/>
                <w:sz w:val="23"/>
                <w:szCs w:val="23"/>
              </w:rPr>
              <w:t>15</w:t>
            </w:r>
            <w:r w:rsidRPr="006E02F3">
              <w:rPr>
                <w:rFonts w:ascii="Arial" w:hAnsi="Arial" w:cs="Arial"/>
                <w:color w:val="000000" w:themeColor="text1"/>
                <w:sz w:val="23"/>
                <w:szCs w:val="23"/>
              </w:rPr>
              <w:t>）建设项目环境影响评价合同书。</w:t>
            </w:r>
          </w:p>
          <w:p w:rsidR="00987FD3" w:rsidRPr="006E02F3" w:rsidRDefault="00743EA2">
            <w:pPr>
              <w:spacing w:line="360" w:lineRule="auto"/>
              <w:rPr>
                <w:rFonts w:ascii="Arial" w:hAnsi="Arial" w:cs="Arial"/>
                <w:b/>
                <w:color w:val="000000" w:themeColor="text1"/>
                <w:sz w:val="23"/>
                <w:szCs w:val="23"/>
                <w:lang w:val="zh-CN"/>
              </w:rPr>
            </w:pPr>
            <w:r w:rsidRPr="006E02F3">
              <w:rPr>
                <w:rFonts w:ascii="Arial" w:hAnsi="Arial" w:cs="Arial"/>
                <w:b/>
                <w:color w:val="000000" w:themeColor="text1"/>
                <w:sz w:val="23"/>
                <w:szCs w:val="23"/>
                <w:lang w:val="zh-CN"/>
              </w:rPr>
              <w:t>1.3</w:t>
            </w:r>
            <w:r w:rsidRPr="006E02F3">
              <w:rPr>
                <w:rFonts w:ascii="Arial" w:hAnsi="Arial" w:cs="Arial"/>
                <w:b/>
                <w:color w:val="000000" w:themeColor="text1"/>
                <w:sz w:val="23"/>
                <w:szCs w:val="23"/>
                <w:lang w:val="zh-CN"/>
              </w:rPr>
              <w:t>生产规模</w:t>
            </w:r>
          </w:p>
          <w:p w:rsidR="00987FD3" w:rsidRPr="006E02F3" w:rsidRDefault="00743EA2">
            <w:pPr>
              <w:spacing w:line="400" w:lineRule="exact"/>
              <w:ind w:firstLineChars="200" w:firstLine="460"/>
              <w:rPr>
                <w:rFonts w:ascii="Arial" w:hAnsi="Arial" w:cs="Arial"/>
                <w:bCs/>
                <w:color w:val="000000" w:themeColor="text1"/>
                <w:kern w:val="28"/>
                <w:sz w:val="23"/>
                <w:szCs w:val="23"/>
              </w:rPr>
            </w:pPr>
            <w:r w:rsidRPr="006E02F3">
              <w:rPr>
                <w:rFonts w:ascii="Arial" w:hAnsi="Arial" w:cs="Arial"/>
                <w:color w:val="000000" w:themeColor="text1"/>
                <w:sz w:val="23"/>
                <w:szCs w:val="23"/>
              </w:rPr>
              <w:t>本项目建筑面积</w:t>
            </w:r>
            <w:r w:rsidRPr="006E02F3">
              <w:rPr>
                <w:rFonts w:ascii="Arial" w:hAnsi="Arial" w:cs="Arial"/>
                <w:color w:val="000000" w:themeColor="text1"/>
                <w:sz w:val="23"/>
                <w:szCs w:val="23"/>
              </w:rPr>
              <w:t>4489.47m</w:t>
            </w:r>
            <w:r w:rsidRPr="006E02F3">
              <w:rPr>
                <w:rFonts w:ascii="Arial" w:hAnsi="Arial" w:cs="Arial"/>
                <w:color w:val="000000" w:themeColor="text1"/>
                <w:sz w:val="23"/>
                <w:szCs w:val="23"/>
                <w:vertAlign w:val="superscript"/>
              </w:rPr>
              <w:t>2</w:t>
            </w:r>
            <w:r w:rsidRPr="006E02F3">
              <w:rPr>
                <w:rFonts w:ascii="Arial" w:hAnsi="Arial" w:cs="Arial"/>
                <w:color w:val="000000" w:themeColor="text1"/>
                <w:sz w:val="23"/>
                <w:szCs w:val="23"/>
              </w:rPr>
              <w:t>，</w:t>
            </w:r>
            <w:r w:rsidRPr="006E02F3">
              <w:rPr>
                <w:rFonts w:ascii="Arial" w:hAnsi="Arial" w:cs="Arial"/>
                <w:bCs/>
                <w:color w:val="000000" w:themeColor="text1"/>
                <w:sz w:val="23"/>
                <w:szCs w:val="23"/>
              </w:rPr>
              <w:t>主要从事</w:t>
            </w:r>
            <w:r w:rsidRPr="006E02F3">
              <w:rPr>
                <w:rFonts w:ascii="Arial" w:hAnsi="Arial" w:cs="Arial"/>
                <w:bCs/>
                <w:color w:val="000000" w:themeColor="text1"/>
                <w:kern w:val="28"/>
                <w:sz w:val="23"/>
                <w:szCs w:val="23"/>
              </w:rPr>
              <w:t>化妆用具和化妆品包装材料生产、加工</w:t>
            </w:r>
            <w:r w:rsidRPr="006E02F3">
              <w:rPr>
                <w:rFonts w:ascii="Arial" w:hAnsi="Arial" w:cs="Arial"/>
                <w:bCs/>
                <w:color w:val="000000" w:themeColor="text1"/>
                <w:sz w:val="23"/>
                <w:szCs w:val="23"/>
              </w:rPr>
              <w:t>。</w:t>
            </w:r>
            <w:r w:rsidR="00096AC5" w:rsidRPr="006E02F3">
              <w:rPr>
                <w:rFonts w:ascii="Arial" w:hAnsi="Arial" w:cs="Arial"/>
                <w:bCs/>
                <w:color w:val="000000" w:themeColor="text1"/>
                <w:sz w:val="23"/>
                <w:szCs w:val="23"/>
              </w:rPr>
              <w:t>企业</w:t>
            </w:r>
            <w:r w:rsidR="00096AC5" w:rsidRPr="006E02F3">
              <w:rPr>
                <w:rFonts w:ascii="Arial" w:hAnsi="Arial" w:cs="Arial"/>
                <w:bCs/>
                <w:color w:val="000000" w:themeColor="text1"/>
                <w:sz w:val="23"/>
                <w:szCs w:val="23"/>
              </w:rPr>
              <w:t>2001</w:t>
            </w:r>
            <w:r w:rsidR="00096AC5" w:rsidRPr="006E02F3">
              <w:rPr>
                <w:rFonts w:ascii="Arial" w:hAnsi="Arial" w:cs="Arial"/>
                <w:bCs/>
                <w:color w:val="000000" w:themeColor="text1"/>
                <w:sz w:val="23"/>
                <w:szCs w:val="23"/>
              </w:rPr>
              <w:t>年环评审批生产规模为年产睫毛刷</w:t>
            </w:r>
            <w:r w:rsidR="00096AC5" w:rsidRPr="006E02F3">
              <w:rPr>
                <w:rFonts w:ascii="Arial" w:hAnsi="Arial" w:cs="Arial"/>
                <w:bCs/>
                <w:color w:val="000000" w:themeColor="text1"/>
                <w:sz w:val="23"/>
                <w:szCs w:val="23"/>
              </w:rPr>
              <w:t>1500</w:t>
            </w:r>
            <w:r w:rsidR="00096AC5" w:rsidRPr="006E02F3">
              <w:rPr>
                <w:rFonts w:ascii="Arial" w:hAnsi="Arial" w:cs="Arial"/>
                <w:bCs/>
                <w:color w:val="000000" w:themeColor="text1"/>
                <w:sz w:val="23"/>
                <w:szCs w:val="23"/>
              </w:rPr>
              <w:t>万只、指甲刷</w:t>
            </w:r>
            <w:r w:rsidR="00096AC5" w:rsidRPr="006E02F3">
              <w:rPr>
                <w:rFonts w:ascii="Arial" w:hAnsi="Arial" w:cs="Arial"/>
                <w:bCs/>
                <w:color w:val="000000" w:themeColor="text1"/>
                <w:sz w:val="23"/>
                <w:szCs w:val="23"/>
              </w:rPr>
              <w:t>380</w:t>
            </w:r>
            <w:r w:rsidR="00096AC5" w:rsidRPr="006E02F3">
              <w:rPr>
                <w:rFonts w:ascii="Arial" w:hAnsi="Arial" w:cs="Arial"/>
                <w:bCs/>
                <w:color w:val="000000" w:themeColor="text1"/>
                <w:sz w:val="23"/>
                <w:szCs w:val="23"/>
              </w:rPr>
              <w:t>万只、眼线笔</w:t>
            </w:r>
            <w:r w:rsidR="00096AC5" w:rsidRPr="006E02F3">
              <w:rPr>
                <w:rFonts w:ascii="Arial" w:hAnsi="Arial" w:cs="Arial"/>
                <w:bCs/>
                <w:color w:val="000000" w:themeColor="text1"/>
                <w:sz w:val="23"/>
                <w:szCs w:val="23"/>
              </w:rPr>
              <w:t>150</w:t>
            </w:r>
            <w:r w:rsidR="00096AC5" w:rsidRPr="006E02F3">
              <w:rPr>
                <w:rFonts w:ascii="Arial" w:hAnsi="Arial" w:cs="Arial"/>
                <w:bCs/>
                <w:color w:val="000000" w:themeColor="text1"/>
                <w:sz w:val="23"/>
                <w:szCs w:val="23"/>
              </w:rPr>
              <w:t>万只；</w:t>
            </w:r>
            <w:r w:rsidR="00096AC5" w:rsidRPr="006E02F3">
              <w:rPr>
                <w:rFonts w:ascii="Arial" w:hAnsi="Arial" w:cs="Arial"/>
                <w:bCs/>
                <w:color w:val="000000" w:themeColor="text1"/>
                <w:sz w:val="23"/>
                <w:szCs w:val="23"/>
              </w:rPr>
              <w:t>2007</w:t>
            </w:r>
            <w:r w:rsidR="00096AC5" w:rsidRPr="006E02F3">
              <w:rPr>
                <w:rFonts w:ascii="Arial" w:hAnsi="Arial" w:cs="Arial"/>
                <w:bCs/>
                <w:color w:val="000000" w:themeColor="text1"/>
                <w:sz w:val="23"/>
                <w:szCs w:val="23"/>
              </w:rPr>
              <w:t>年环评审批生产规模为</w:t>
            </w:r>
            <w:r w:rsidR="0028235A" w:rsidRPr="006E02F3">
              <w:rPr>
                <w:rFonts w:ascii="Arial" w:hAnsi="Arial" w:cs="Arial"/>
                <w:bCs/>
                <w:color w:val="000000" w:themeColor="text1"/>
                <w:sz w:val="23"/>
                <w:szCs w:val="23"/>
              </w:rPr>
              <w:t>新增年产</w:t>
            </w:r>
            <w:r w:rsidR="00096AC5" w:rsidRPr="006E02F3">
              <w:rPr>
                <w:rFonts w:ascii="Arial" w:hAnsi="Arial" w:cs="Arial"/>
                <w:bCs/>
                <w:color w:val="000000" w:themeColor="text1"/>
                <w:sz w:val="23"/>
                <w:szCs w:val="23"/>
              </w:rPr>
              <w:t>睫毛刷</w:t>
            </w:r>
            <w:r w:rsidR="0028235A" w:rsidRPr="006E02F3">
              <w:rPr>
                <w:rFonts w:ascii="Arial" w:hAnsi="Arial" w:cs="Arial"/>
                <w:bCs/>
                <w:color w:val="000000" w:themeColor="text1"/>
                <w:sz w:val="23"/>
                <w:szCs w:val="23"/>
              </w:rPr>
              <w:t>5</w:t>
            </w:r>
            <w:r w:rsidR="00096AC5" w:rsidRPr="006E02F3">
              <w:rPr>
                <w:rFonts w:ascii="Arial" w:hAnsi="Arial" w:cs="Arial"/>
                <w:bCs/>
                <w:color w:val="000000" w:themeColor="text1"/>
                <w:sz w:val="23"/>
                <w:szCs w:val="23"/>
              </w:rPr>
              <w:t>00</w:t>
            </w:r>
            <w:r w:rsidR="00096AC5" w:rsidRPr="006E02F3">
              <w:rPr>
                <w:rFonts w:ascii="Arial" w:hAnsi="Arial" w:cs="Arial"/>
                <w:bCs/>
                <w:color w:val="000000" w:themeColor="text1"/>
                <w:sz w:val="23"/>
                <w:szCs w:val="23"/>
              </w:rPr>
              <w:t>万只、指甲刷</w:t>
            </w:r>
            <w:r w:rsidR="0028235A" w:rsidRPr="006E02F3">
              <w:rPr>
                <w:rFonts w:ascii="Arial" w:hAnsi="Arial" w:cs="Arial"/>
                <w:bCs/>
                <w:color w:val="000000" w:themeColor="text1"/>
                <w:sz w:val="23"/>
                <w:szCs w:val="23"/>
              </w:rPr>
              <w:t>120</w:t>
            </w:r>
            <w:r w:rsidR="00096AC5" w:rsidRPr="006E02F3">
              <w:rPr>
                <w:rFonts w:ascii="Arial" w:hAnsi="Arial" w:cs="Arial"/>
                <w:bCs/>
                <w:color w:val="000000" w:themeColor="text1"/>
                <w:sz w:val="23"/>
                <w:szCs w:val="23"/>
              </w:rPr>
              <w:t>万只</w:t>
            </w:r>
            <w:r w:rsidR="006017DF" w:rsidRPr="006E02F3">
              <w:rPr>
                <w:rFonts w:ascii="Arial" w:hAnsi="Arial" w:cs="Arial"/>
                <w:bCs/>
                <w:color w:val="000000" w:themeColor="text1"/>
                <w:sz w:val="23"/>
                <w:szCs w:val="23"/>
              </w:rPr>
              <w:t>、眼线笔</w:t>
            </w:r>
            <w:r w:rsidR="0028235A" w:rsidRPr="006E02F3">
              <w:rPr>
                <w:rFonts w:ascii="Arial" w:hAnsi="Arial" w:cs="Arial"/>
                <w:bCs/>
                <w:color w:val="000000" w:themeColor="text1"/>
                <w:sz w:val="23"/>
                <w:szCs w:val="23"/>
              </w:rPr>
              <w:t>50</w:t>
            </w:r>
            <w:r w:rsidR="006017DF" w:rsidRPr="006E02F3">
              <w:rPr>
                <w:rFonts w:ascii="Arial" w:hAnsi="Arial" w:cs="Arial"/>
                <w:bCs/>
                <w:color w:val="000000" w:themeColor="text1"/>
                <w:sz w:val="23"/>
                <w:szCs w:val="23"/>
              </w:rPr>
              <w:t>万只；本扩建项目新增年产</w:t>
            </w:r>
            <w:r w:rsidR="006017DF" w:rsidRPr="006E02F3">
              <w:rPr>
                <w:rFonts w:ascii="Arial" w:hAnsi="Arial" w:cs="Arial"/>
                <w:bCs/>
                <w:color w:val="000000" w:themeColor="text1"/>
                <w:sz w:val="23"/>
                <w:szCs w:val="23"/>
              </w:rPr>
              <w:t>2000</w:t>
            </w:r>
            <w:r w:rsidR="006017DF" w:rsidRPr="006E02F3">
              <w:rPr>
                <w:rFonts w:ascii="Arial" w:hAnsi="Arial" w:cs="Arial"/>
                <w:bCs/>
                <w:color w:val="000000" w:themeColor="text1"/>
                <w:sz w:val="23"/>
                <w:szCs w:val="23"/>
              </w:rPr>
              <w:t>万只睫毛刷</w:t>
            </w:r>
            <w:r w:rsidRPr="006E02F3">
              <w:rPr>
                <w:rFonts w:ascii="Arial" w:hAnsi="Arial" w:cs="Arial"/>
                <w:bCs/>
                <w:color w:val="000000" w:themeColor="text1"/>
                <w:kern w:val="28"/>
                <w:sz w:val="23"/>
                <w:szCs w:val="23"/>
              </w:rPr>
              <w:t>。</w:t>
            </w:r>
            <w:r w:rsidR="006017DF" w:rsidRPr="006E02F3">
              <w:rPr>
                <w:rFonts w:ascii="Arial" w:hAnsi="Arial" w:cs="Arial"/>
                <w:bCs/>
                <w:color w:val="000000" w:themeColor="text1"/>
                <w:kern w:val="28"/>
                <w:sz w:val="23"/>
                <w:szCs w:val="23"/>
              </w:rPr>
              <w:t>企业生产规模详见表</w:t>
            </w:r>
            <w:r w:rsidR="006017DF" w:rsidRPr="006E02F3">
              <w:rPr>
                <w:rFonts w:ascii="Arial" w:hAnsi="Arial" w:cs="Arial"/>
                <w:bCs/>
                <w:color w:val="000000" w:themeColor="text1"/>
                <w:kern w:val="28"/>
                <w:sz w:val="23"/>
                <w:szCs w:val="23"/>
              </w:rPr>
              <w:t>1-1</w:t>
            </w:r>
          </w:p>
          <w:p w:rsidR="006017DF" w:rsidRPr="006E02F3" w:rsidRDefault="006017DF" w:rsidP="006017DF">
            <w:pPr>
              <w:spacing w:line="360" w:lineRule="auto"/>
              <w:jc w:val="center"/>
              <w:rPr>
                <w:rFonts w:ascii="Arial" w:hAnsi="Arial" w:cs="Arial"/>
                <w:b/>
                <w:color w:val="000000" w:themeColor="text1"/>
                <w:sz w:val="23"/>
                <w:szCs w:val="23"/>
              </w:rPr>
            </w:pPr>
            <w:r w:rsidRPr="006E02F3">
              <w:rPr>
                <w:rFonts w:ascii="Arial" w:hAnsi="Arial" w:cs="Arial"/>
                <w:b/>
                <w:color w:val="000000" w:themeColor="text1"/>
                <w:sz w:val="23"/>
                <w:szCs w:val="23"/>
              </w:rPr>
              <w:t>表</w:t>
            </w:r>
            <w:r w:rsidRPr="006E02F3">
              <w:rPr>
                <w:rFonts w:ascii="Arial" w:hAnsi="Arial" w:cs="Arial"/>
                <w:b/>
                <w:color w:val="000000" w:themeColor="text1"/>
                <w:sz w:val="23"/>
                <w:szCs w:val="23"/>
              </w:rPr>
              <w:t xml:space="preserve">1-1 </w:t>
            </w:r>
            <w:r w:rsidRPr="006E02F3">
              <w:rPr>
                <w:rFonts w:ascii="Arial" w:hAnsi="Arial" w:cs="Arial"/>
                <w:b/>
                <w:color w:val="000000" w:themeColor="text1"/>
                <w:sz w:val="23"/>
                <w:szCs w:val="23"/>
              </w:rPr>
              <w:t>杭州筱原化妆用具有限公司生产规模汇总</w:t>
            </w:r>
          </w:p>
          <w:tbl>
            <w:tblPr>
              <w:tblW w:w="8785"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1335"/>
              <w:gridCol w:w="1595"/>
              <w:gridCol w:w="1595"/>
              <w:gridCol w:w="2930"/>
              <w:gridCol w:w="1330"/>
            </w:tblGrid>
            <w:tr w:rsidR="006017DF" w:rsidRPr="006E02F3" w:rsidTr="00867966">
              <w:tc>
                <w:tcPr>
                  <w:tcW w:w="711" w:type="dxa"/>
                  <w:vAlign w:val="center"/>
                </w:tcPr>
                <w:p w:rsidR="006017DF" w:rsidRPr="006E02F3" w:rsidRDefault="006017DF" w:rsidP="00867966">
                  <w:pPr>
                    <w:spacing w:line="240" w:lineRule="exact"/>
                    <w:jc w:val="center"/>
                    <w:rPr>
                      <w:rFonts w:ascii="Arial" w:hAnsi="Arial" w:cs="Arial"/>
                      <w:color w:val="000000" w:themeColor="text1"/>
                      <w:szCs w:val="21"/>
                    </w:rPr>
                  </w:pPr>
                  <w:r w:rsidRPr="006E02F3">
                    <w:rPr>
                      <w:rFonts w:ascii="Arial" w:hAnsi="Arial" w:cs="Arial"/>
                      <w:color w:val="000000" w:themeColor="text1"/>
                      <w:szCs w:val="21"/>
                    </w:rPr>
                    <w:t>序号</w:t>
                  </w:r>
                </w:p>
              </w:tc>
              <w:tc>
                <w:tcPr>
                  <w:tcW w:w="849" w:type="dxa"/>
                  <w:tcMar>
                    <w:left w:w="51" w:type="dxa"/>
                    <w:right w:w="51" w:type="dxa"/>
                  </w:tcMar>
                  <w:vAlign w:val="center"/>
                </w:tcPr>
                <w:p w:rsidR="006017DF" w:rsidRPr="006E02F3" w:rsidRDefault="006017DF" w:rsidP="00867966">
                  <w:pPr>
                    <w:spacing w:line="240" w:lineRule="exact"/>
                    <w:jc w:val="center"/>
                    <w:rPr>
                      <w:rFonts w:ascii="Arial" w:hAnsi="Arial" w:cs="Arial"/>
                      <w:color w:val="000000" w:themeColor="text1"/>
                      <w:szCs w:val="21"/>
                    </w:rPr>
                  </w:pPr>
                  <w:r w:rsidRPr="006E02F3">
                    <w:rPr>
                      <w:rFonts w:ascii="Arial" w:hAnsi="Arial" w:cs="Arial"/>
                      <w:color w:val="000000" w:themeColor="text1"/>
                      <w:szCs w:val="21"/>
                    </w:rPr>
                    <w:t>项目名称</w:t>
                  </w:r>
                </w:p>
              </w:tc>
              <w:tc>
                <w:tcPr>
                  <w:tcW w:w="849" w:type="dxa"/>
                  <w:vAlign w:val="center"/>
                </w:tcPr>
                <w:p w:rsidR="006017DF" w:rsidRPr="006E02F3" w:rsidRDefault="006017DF" w:rsidP="00867966">
                  <w:pPr>
                    <w:spacing w:line="240" w:lineRule="exact"/>
                    <w:jc w:val="center"/>
                    <w:rPr>
                      <w:rFonts w:ascii="Arial" w:hAnsi="Arial" w:cs="Arial"/>
                      <w:color w:val="000000" w:themeColor="text1"/>
                      <w:szCs w:val="21"/>
                    </w:rPr>
                  </w:pPr>
                  <w:r w:rsidRPr="006E02F3">
                    <w:rPr>
                      <w:rFonts w:ascii="Arial" w:hAnsi="Arial" w:cs="Arial"/>
                      <w:color w:val="000000" w:themeColor="text1"/>
                      <w:szCs w:val="21"/>
                    </w:rPr>
                    <w:t>审批时间</w:t>
                  </w:r>
                </w:p>
              </w:tc>
              <w:tc>
                <w:tcPr>
                  <w:tcW w:w="1560" w:type="dxa"/>
                  <w:vAlign w:val="center"/>
                </w:tcPr>
                <w:p w:rsidR="006017DF" w:rsidRPr="006E02F3" w:rsidRDefault="006017DF" w:rsidP="00867966">
                  <w:pPr>
                    <w:spacing w:line="240" w:lineRule="exact"/>
                    <w:jc w:val="center"/>
                    <w:rPr>
                      <w:rFonts w:ascii="Arial" w:hAnsi="Arial" w:cs="Arial"/>
                      <w:color w:val="000000" w:themeColor="text1"/>
                      <w:szCs w:val="21"/>
                    </w:rPr>
                  </w:pPr>
                  <w:r w:rsidRPr="006E02F3">
                    <w:rPr>
                      <w:rFonts w:ascii="Arial" w:hAnsi="Arial" w:cs="Arial"/>
                      <w:color w:val="000000" w:themeColor="text1"/>
                      <w:szCs w:val="21"/>
                    </w:rPr>
                    <w:t>生产规模</w:t>
                  </w:r>
                </w:p>
              </w:tc>
              <w:tc>
                <w:tcPr>
                  <w:tcW w:w="708" w:type="dxa"/>
                  <w:tcBorders>
                    <w:right w:val="single" w:sz="4" w:space="0" w:color="auto"/>
                  </w:tcBorders>
                  <w:vAlign w:val="center"/>
                </w:tcPr>
                <w:p w:rsidR="006017DF" w:rsidRPr="006E02F3" w:rsidRDefault="006017DF" w:rsidP="00867966">
                  <w:pPr>
                    <w:spacing w:line="240" w:lineRule="exact"/>
                    <w:jc w:val="center"/>
                    <w:rPr>
                      <w:rFonts w:ascii="Arial" w:hAnsi="Arial" w:cs="Arial"/>
                      <w:color w:val="000000" w:themeColor="text1"/>
                      <w:szCs w:val="21"/>
                    </w:rPr>
                  </w:pPr>
                  <w:r w:rsidRPr="006E02F3">
                    <w:rPr>
                      <w:rFonts w:ascii="Arial" w:hAnsi="Arial" w:cs="Arial"/>
                      <w:color w:val="000000" w:themeColor="text1"/>
                      <w:szCs w:val="21"/>
                    </w:rPr>
                    <w:t>审批意见</w:t>
                  </w:r>
                </w:p>
              </w:tc>
            </w:tr>
            <w:tr w:rsidR="006017DF" w:rsidRPr="006E02F3" w:rsidTr="00867966">
              <w:tc>
                <w:tcPr>
                  <w:tcW w:w="711" w:type="dxa"/>
                  <w:vAlign w:val="center"/>
                </w:tcPr>
                <w:p w:rsidR="006017DF" w:rsidRPr="006E02F3" w:rsidRDefault="006017DF" w:rsidP="00867966">
                  <w:pPr>
                    <w:spacing w:line="240" w:lineRule="exact"/>
                    <w:jc w:val="center"/>
                    <w:rPr>
                      <w:rFonts w:ascii="Arial" w:hAnsi="Arial" w:cs="Arial"/>
                      <w:color w:val="000000" w:themeColor="text1"/>
                      <w:szCs w:val="21"/>
                    </w:rPr>
                  </w:pPr>
                  <w:r w:rsidRPr="006E02F3">
                    <w:rPr>
                      <w:rFonts w:ascii="Arial" w:hAnsi="Arial" w:cs="Arial"/>
                      <w:color w:val="000000" w:themeColor="text1"/>
                      <w:szCs w:val="21"/>
                    </w:rPr>
                    <w:t>1</w:t>
                  </w:r>
                </w:p>
              </w:tc>
              <w:tc>
                <w:tcPr>
                  <w:tcW w:w="849" w:type="dxa"/>
                  <w:tcMar>
                    <w:left w:w="51" w:type="dxa"/>
                    <w:right w:w="51" w:type="dxa"/>
                  </w:tcMar>
                  <w:vAlign w:val="center"/>
                </w:tcPr>
                <w:p w:rsidR="006017DF" w:rsidRPr="006E02F3" w:rsidRDefault="006017DF" w:rsidP="00867966">
                  <w:pPr>
                    <w:spacing w:line="240" w:lineRule="exact"/>
                    <w:jc w:val="center"/>
                    <w:rPr>
                      <w:rFonts w:ascii="Arial" w:hAnsi="Arial" w:cs="Arial"/>
                      <w:color w:val="000000" w:themeColor="text1"/>
                      <w:szCs w:val="21"/>
                    </w:rPr>
                  </w:pPr>
                  <w:r w:rsidRPr="006E02F3">
                    <w:rPr>
                      <w:rFonts w:ascii="Arial" w:hAnsi="Arial" w:cs="Arial"/>
                      <w:color w:val="000000" w:themeColor="text1"/>
                      <w:szCs w:val="21"/>
                    </w:rPr>
                    <w:t>化妆品用具生产项目</w:t>
                  </w:r>
                </w:p>
              </w:tc>
              <w:tc>
                <w:tcPr>
                  <w:tcW w:w="849" w:type="dxa"/>
                  <w:vAlign w:val="center"/>
                </w:tcPr>
                <w:p w:rsidR="006017DF" w:rsidRPr="006E02F3" w:rsidRDefault="006017DF" w:rsidP="00867966">
                  <w:pPr>
                    <w:spacing w:line="240" w:lineRule="exact"/>
                    <w:jc w:val="center"/>
                    <w:rPr>
                      <w:rFonts w:ascii="Arial" w:hAnsi="Arial" w:cs="Arial"/>
                      <w:color w:val="000000" w:themeColor="text1"/>
                      <w:szCs w:val="21"/>
                    </w:rPr>
                  </w:pPr>
                  <w:r w:rsidRPr="006E02F3">
                    <w:rPr>
                      <w:rFonts w:ascii="Arial" w:hAnsi="Arial" w:cs="Arial"/>
                      <w:color w:val="000000" w:themeColor="text1"/>
                      <w:szCs w:val="21"/>
                    </w:rPr>
                    <w:t>2001</w:t>
                  </w:r>
                  <w:r w:rsidRPr="006E02F3">
                    <w:rPr>
                      <w:rFonts w:ascii="Arial" w:hAnsi="Arial" w:cs="Arial"/>
                      <w:color w:val="000000" w:themeColor="text1"/>
                      <w:szCs w:val="21"/>
                    </w:rPr>
                    <w:t>年</w:t>
                  </w:r>
                  <w:r w:rsidRPr="006E02F3">
                    <w:rPr>
                      <w:rFonts w:ascii="Arial" w:hAnsi="Arial" w:cs="Arial"/>
                      <w:color w:val="000000" w:themeColor="text1"/>
                      <w:szCs w:val="21"/>
                    </w:rPr>
                    <w:t>11</w:t>
                  </w:r>
                  <w:r w:rsidRPr="006E02F3">
                    <w:rPr>
                      <w:rFonts w:ascii="Arial" w:hAnsi="Arial" w:cs="Arial"/>
                      <w:color w:val="000000" w:themeColor="text1"/>
                      <w:szCs w:val="21"/>
                    </w:rPr>
                    <w:t>月</w:t>
                  </w:r>
                </w:p>
              </w:tc>
              <w:tc>
                <w:tcPr>
                  <w:tcW w:w="1560" w:type="dxa"/>
                  <w:vAlign w:val="center"/>
                </w:tcPr>
                <w:p w:rsidR="006017DF" w:rsidRPr="006E02F3" w:rsidRDefault="006017DF" w:rsidP="00867966">
                  <w:pPr>
                    <w:spacing w:line="240" w:lineRule="exact"/>
                    <w:jc w:val="center"/>
                    <w:rPr>
                      <w:rFonts w:ascii="Arial" w:hAnsi="Arial" w:cs="Arial"/>
                      <w:color w:val="000000" w:themeColor="text1"/>
                      <w:szCs w:val="21"/>
                    </w:rPr>
                  </w:pPr>
                  <w:r w:rsidRPr="006E02F3">
                    <w:rPr>
                      <w:rFonts w:ascii="Arial" w:hAnsi="Arial" w:cs="Arial"/>
                      <w:color w:val="000000" w:themeColor="text1"/>
                      <w:szCs w:val="21"/>
                    </w:rPr>
                    <w:t>年产睫毛刷</w:t>
                  </w:r>
                  <w:r w:rsidRPr="006E02F3">
                    <w:rPr>
                      <w:rFonts w:ascii="Arial" w:hAnsi="Arial" w:cs="Arial"/>
                      <w:color w:val="000000" w:themeColor="text1"/>
                      <w:szCs w:val="21"/>
                    </w:rPr>
                    <w:t>1500</w:t>
                  </w:r>
                  <w:r w:rsidRPr="006E02F3">
                    <w:rPr>
                      <w:rFonts w:ascii="Arial" w:hAnsi="Arial" w:cs="Arial"/>
                      <w:color w:val="000000" w:themeColor="text1"/>
                      <w:szCs w:val="21"/>
                    </w:rPr>
                    <w:t>万只、指甲刷</w:t>
                  </w:r>
                  <w:r w:rsidRPr="006E02F3">
                    <w:rPr>
                      <w:rFonts w:ascii="Arial" w:hAnsi="Arial" w:cs="Arial"/>
                      <w:color w:val="000000" w:themeColor="text1"/>
                      <w:szCs w:val="21"/>
                    </w:rPr>
                    <w:t>380</w:t>
                  </w:r>
                  <w:r w:rsidRPr="006E02F3">
                    <w:rPr>
                      <w:rFonts w:ascii="Arial" w:hAnsi="Arial" w:cs="Arial"/>
                      <w:color w:val="000000" w:themeColor="text1"/>
                      <w:szCs w:val="21"/>
                    </w:rPr>
                    <w:t>万只、眼线笔</w:t>
                  </w:r>
                  <w:r w:rsidRPr="006E02F3">
                    <w:rPr>
                      <w:rFonts w:ascii="Arial" w:hAnsi="Arial" w:cs="Arial"/>
                      <w:color w:val="000000" w:themeColor="text1"/>
                      <w:szCs w:val="21"/>
                    </w:rPr>
                    <w:t>150</w:t>
                  </w:r>
                  <w:r w:rsidRPr="006E02F3">
                    <w:rPr>
                      <w:rFonts w:ascii="Arial" w:hAnsi="Arial" w:cs="Arial"/>
                      <w:color w:val="000000" w:themeColor="text1"/>
                      <w:szCs w:val="21"/>
                    </w:rPr>
                    <w:t>万只</w:t>
                  </w:r>
                </w:p>
              </w:tc>
              <w:tc>
                <w:tcPr>
                  <w:tcW w:w="708" w:type="dxa"/>
                  <w:tcBorders>
                    <w:right w:val="single" w:sz="4" w:space="0" w:color="auto"/>
                  </w:tcBorders>
                  <w:vAlign w:val="center"/>
                </w:tcPr>
                <w:p w:rsidR="006017DF" w:rsidRPr="006E02F3" w:rsidRDefault="006017DF" w:rsidP="00867966">
                  <w:pPr>
                    <w:spacing w:line="240" w:lineRule="exact"/>
                    <w:jc w:val="center"/>
                    <w:rPr>
                      <w:rFonts w:ascii="Arial" w:hAnsi="Arial" w:cs="Arial"/>
                      <w:color w:val="000000" w:themeColor="text1"/>
                      <w:szCs w:val="21"/>
                    </w:rPr>
                  </w:pPr>
                  <w:r w:rsidRPr="006E02F3">
                    <w:rPr>
                      <w:rFonts w:ascii="Arial" w:hAnsi="Arial" w:cs="Arial"/>
                      <w:color w:val="000000" w:themeColor="text1"/>
                      <w:szCs w:val="21"/>
                    </w:rPr>
                    <w:t>余环综</w:t>
                  </w:r>
                  <w:r w:rsidRPr="006E02F3">
                    <w:rPr>
                      <w:rFonts w:ascii="Arial" w:hAnsi="Arial" w:cs="Arial"/>
                      <w:color w:val="000000" w:themeColor="text1"/>
                      <w:szCs w:val="21"/>
                    </w:rPr>
                    <w:t>[2001]780</w:t>
                  </w:r>
                  <w:r w:rsidRPr="006E02F3">
                    <w:rPr>
                      <w:rFonts w:ascii="Arial" w:hAnsi="Arial" w:cs="Arial"/>
                      <w:color w:val="000000" w:themeColor="text1"/>
                      <w:szCs w:val="21"/>
                    </w:rPr>
                    <w:t>号</w:t>
                  </w:r>
                </w:p>
              </w:tc>
            </w:tr>
            <w:tr w:rsidR="006017DF" w:rsidRPr="006E02F3" w:rsidTr="00867966">
              <w:tc>
                <w:tcPr>
                  <w:tcW w:w="711" w:type="dxa"/>
                  <w:vAlign w:val="center"/>
                </w:tcPr>
                <w:p w:rsidR="006017DF" w:rsidRPr="006E02F3" w:rsidRDefault="006017DF" w:rsidP="00867966">
                  <w:pPr>
                    <w:spacing w:line="240" w:lineRule="exact"/>
                    <w:jc w:val="center"/>
                    <w:rPr>
                      <w:rFonts w:ascii="Arial" w:hAnsi="Arial" w:cs="Arial"/>
                      <w:color w:val="000000" w:themeColor="text1"/>
                      <w:szCs w:val="21"/>
                    </w:rPr>
                  </w:pPr>
                  <w:r w:rsidRPr="006E02F3">
                    <w:rPr>
                      <w:rFonts w:ascii="Arial" w:hAnsi="Arial" w:cs="Arial"/>
                      <w:color w:val="000000" w:themeColor="text1"/>
                      <w:szCs w:val="21"/>
                    </w:rPr>
                    <w:t>2</w:t>
                  </w:r>
                </w:p>
              </w:tc>
              <w:tc>
                <w:tcPr>
                  <w:tcW w:w="849" w:type="dxa"/>
                  <w:tcMar>
                    <w:left w:w="51" w:type="dxa"/>
                    <w:right w:w="51" w:type="dxa"/>
                  </w:tcMar>
                  <w:vAlign w:val="center"/>
                </w:tcPr>
                <w:p w:rsidR="006017DF" w:rsidRPr="006E02F3" w:rsidRDefault="006017DF" w:rsidP="00867966">
                  <w:pPr>
                    <w:spacing w:line="240" w:lineRule="exact"/>
                    <w:jc w:val="center"/>
                    <w:rPr>
                      <w:rFonts w:ascii="Arial" w:hAnsi="Arial" w:cs="Arial"/>
                      <w:color w:val="000000" w:themeColor="text1"/>
                      <w:szCs w:val="21"/>
                    </w:rPr>
                  </w:pPr>
                  <w:r w:rsidRPr="006E02F3">
                    <w:rPr>
                      <w:rFonts w:ascii="Arial" w:hAnsi="Arial" w:cs="Arial"/>
                      <w:color w:val="000000" w:themeColor="text1"/>
                      <w:szCs w:val="21"/>
                    </w:rPr>
                    <w:t>化妆用具和化妆品包装材料生产加工项目</w:t>
                  </w:r>
                </w:p>
              </w:tc>
              <w:tc>
                <w:tcPr>
                  <w:tcW w:w="849" w:type="dxa"/>
                  <w:vAlign w:val="center"/>
                </w:tcPr>
                <w:p w:rsidR="006017DF" w:rsidRPr="006E02F3" w:rsidRDefault="006017DF" w:rsidP="00867966">
                  <w:pPr>
                    <w:spacing w:line="240" w:lineRule="exact"/>
                    <w:jc w:val="center"/>
                    <w:rPr>
                      <w:rFonts w:ascii="Arial" w:hAnsi="Arial" w:cs="Arial"/>
                      <w:color w:val="000000" w:themeColor="text1"/>
                      <w:szCs w:val="21"/>
                    </w:rPr>
                  </w:pPr>
                  <w:r w:rsidRPr="006E02F3">
                    <w:rPr>
                      <w:rFonts w:ascii="Arial" w:hAnsi="Arial" w:cs="Arial"/>
                      <w:color w:val="000000" w:themeColor="text1"/>
                      <w:szCs w:val="21"/>
                    </w:rPr>
                    <w:t>2007</w:t>
                  </w:r>
                  <w:r w:rsidRPr="006E02F3">
                    <w:rPr>
                      <w:rFonts w:ascii="Arial" w:hAnsi="Arial" w:cs="Arial"/>
                      <w:color w:val="000000" w:themeColor="text1"/>
                      <w:szCs w:val="21"/>
                    </w:rPr>
                    <w:t>年</w:t>
                  </w:r>
                  <w:r w:rsidRPr="006E02F3">
                    <w:rPr>
                      <w:rFonts w:ascii="Arial" w:hAnsi="Arial" w:cs="Arial"/>
                      <w:color w:val="000000" w:themeColor="text1"/>
                      <w:szCs w:val="21"/>
                    </w:rPr>
                    <w:t>4</w:t>
                  </w:r>
                  <w:r w:rsidRPr="006E02F3">
                    <w:rPr>
                      <w:rFonts w:ascii="Arial" w:hAnsi="Arial" w:cs="Arial"/>
                      <w:color w:val="000000" w:themeColor="text1"/>
                      <w:szCs w:val="21"/>
                    </w:rPr>
                    <w:t>月</w:t>
                  </w:r>
                </w:p>
              </w:tc>
              <w:tc>
                <w:tcPr>
                  <w:tcW w:w="1560" w:type="dxa"/>
                  <w:vAlign w:val="center"/>
                </w:tcPr>
                <w:p w:rsidR="006017DF" w:rsidRPr="006E02F3" w:rsidRDefault="006017DF" w:rsidP="00B2572B">
                  <w:pPr>
                    <w:spacing w:line="240" w:lineRule="exact"/>
                    <w:jc w:val="center"/>
                    <w:rPr>
                      <w:rFonts w:ascii="Arial" w:hAnsi="Arial" w:cs="Arial"/>
                      <w:color w:val="000000" w:themeColor="text1"/>
                      <w:szCs w:val="21"/>
                    </w:rPr>
                  </w:pPr>
                  <w:r w:rsidRPr="006E02F3">
                    <w:rPr>
                      <w:rFonts w:ascii="Arial" w:hAnsi="Arial" w:cs="Arial"/>
                      <w:color w:val="000000" w:themeColor="text1"/>
                      <w:szCs w:val="21"/>
                    </w:rPr>
                    <w:t>年产睫毛刷</w:t>
                  </w:r>
                  <w:r w:rsidRPr="006E02F3">
                    <w:rPr>
                      <w:rFonts w:ascii="Arial" w:hAnsi="Arial" w:cs="Arial"/>
                      <w:color w:val="000000" w:themeColor="text1"/>
                      <w:szCs w:val="21"/>
                    </w:rPr>
                    <w:t>500</w:t>
                  </w:r>
                  <w:r w:rsidRPr="006E02F3">
                    <w:rPr>
                      <w:rFonts w:ascii="Arial" w:hAnsi="Arial" w:cs="Arial"/>
                      <w:color w:val="000000" w:themeColor="text1"/>
                      <w:szCs w:val="21"/>
                    </w:rPr>
                    <w:t>万只、指甲刷</w:t>
                  </w:r>
                  <w:r w:rsidRPr="006E02F3">
                    <w:rPr>
                      <w:rFonts w:ascii="Arial" w:hAnsi="Arial" w:cs="Arial"/>
                      <w:color w:val="000000" w:themeColor="text1"/>
                      <w:szCs w:val="21"/>
                    </w:rPr>
                    <w:t>120</w:t>
                  </w:r>
                  <w:r w:rsidRPr="006E02F3">
                    <w:rPr>
                      <w:rFonts w:ascii="Arial" w:hAnsi="Arial" w:cs="Arial"/>
                      <w:color w:val="000000" w:themeColor="text1"/>
                      <w:szCs w:val="21"/>
                    </w:rPr>
                    <w:t>万只、眼线笔</w:t>
                  </w:r>
                  <w:r w:rsidRPr="006E02F3">
                    <w:rPr>
                      <w:rFonts w:ascii="Arial" w:hAnsi="Arial" w:cs="Arial"/>
                      <w:color w:val="000000" w:themeColor="text1"/>
                      <w:szCs w:val="21"/>
                    </w:rPr>
                    <w:t>50</w:t>
                  </w:r>
                  <w:r w:rsidRPr="006E02F3">
                    <w:rPr>
                      <w:rFonts w:ascii="Arial" w:hAnsi="Arial" w:cs="Arial"/>
                      <w:color w:val="000000" w:themeColor="text1"/>
                      <w:szCs w:val="21"/>
                    </w:rPr>
                    <w:t>万只</w:t>
                  </w:r>
                </w:p>
              </w:tc>
              <w:tc>
                <w:tcPr>
                  <w:tcW w:w="708" w:type="dxa"/>
                  <w:tcBorders>
                    <w:right w:val="single" w:sz="4" w:space="0" w:color="auto"/>
                  </w:tcBorders>
                  <w:vAlign w:val="center"/>
                </w:tcPr>
                <w:p w:rsidR="006017DF" w:rsidRPr="006E02F3" w:rsidRDefault="006017DF" w:rsidP="00867966">
                  <w:pPr>
                    <w:spacing w:line="240" w:lineRule="exact"/>
                    <w:jc w:val="center"/>
                    <w:rPr>
                      <w:rFonts w:ascii="Arial" w:hAnsi="Arial" w:cs="Arial"/>
                      <w:color w:val="000000" w:themeColor="text1"/>
                      <w:szCs w:val="21"/>
                    </w:rPr>
                  </w:pPr>
                  <w:r w:rsidRPr="006E02F3">
                    <w:rPr>
                      <w:rFonts w:ascii="Arial" w:hAnsi="Arial" w:cs="Arial"/>
                      <w:color w:val="000000" w:themeColor="text1"/>
                      <w:szCs w:val="21"/>
                    </w:rPr>
                    <w:t>登记表批复</w:t>
                  </w:r>
                  <w:r w:rsidRPr="006E02F3">
                    <w:rPr>
                      <w:rFonts w:ascii="Arial" w:hAnsi="Arial" w:cs="Arial"/>
                      <w:color w:val="000000" w:themeColor="text1"/>
                      <w:szCs w:val="21"/>
                    </w:rPr>
                    <w:t>[2007]0707</w:t>
                  </w:r>
                  <w:r w:rsidRPr="006E02F3">
                    <w:rPr>
                      <w:rFonts w:ascii="Arial" w:hAnsi="Arial" w:cs="Arial"/>
                      <w:color w:val="000000" w:themeColor="text1"/>
                      <w:szCs w:val="21"/>
                    </w:rPr>
                    <w:t>号</w:t>
                  </w:r>
                </w:p>
              </w:tc>
            </w:tr>
            <w:tr w:rsidR="006017DF" w:rsidRPr="006E02F3" w:rsidTr="00867966">
              <w:tc>
                <w:tcPr>
                  <w:tcW w:w="711" w:type="dxa"/>
                  <w:vAlign w:val="center"/>
                </w:tcPr>
                <w:p w:rsidR="006017DF" w:rsidRPr="006E02F3" w:rsidRDefault="006017DF" w:rsidP="00867966">
                  <w:pPr>
                    <w:spacing w:line="240" w:lineRule="exact"/>
                    <w:jc w:val="center"/>
                    <w:rPr>
                      <w:rFonts w:ascii="Arial" w:hAnsi="Arial" w:cs="Arial"/>
                      <w:color w:val="000000" w:themeColor="text1"/>
                      <w:szCs w:val="21"/>
                    </w:rPr>
                  </w:pPr>
                  <w:r w:rsidRPr="006E02F3">
                    <w:rPr>
                      <w:rFonts w:ascii="Arial" w:hAnsi="Arial" w:cs="Arial"/>
                      <w:color w:val="000000" w:themeColor="text1"/>
                      <w:szCs w:val="21"/>
                    </w:rPr>
                    <w:t>3</w:t>
                  </w:r>
                </w:p>
              </w:tc>
              <w:tc>
                <w:tcPr>
                  <w:tcW w:w="849" w:type="dxa"/>
                  <w:tcMar>
                    <w:left w:w="51" w:type="dxa"/>
                    <w:right w:w="51" w:type="dxa"/>
                  </w:tcMar>
                  <w:vAlign w:val="center"/>
                </w:tcPr>
                <w:p w:rsidR="006017DF" w:rsidRPr="006E02F3" w:rsidRDefault="006017DF" w:rsidP="00867966">
                  <w:pPr>
                    <w:spacing w:line="240" w:lineRule="exact"/>
                    <w:jc w:val="center"/>
                    <w:rPr>
                      <w:rFonts w:ascii="Arial" w:hAnsi="Arial" w:cs="Arial"/>
                      <w:color w:val="000000" w:themeColor="text1"/>
                      <w:szCs w:val="21"/>
                    </w:rPr>
                  </w:pPr>
                  <w:r w:rsidRPr="006E02F3">
                    <w:rPr>
                      <w:rFonts w:ascii="Arial" w:hAnsi="Arial" w:cs="Arial"/>
                      <w:color w:val="000000" w:themeColor="text1"/>
                      <w:szCs w:val="21"/>
                    </w:rPr>
                    <w:t>年产</w:t>
                  </w:r>
                  <w:r w:rsidRPr="006E02F3">
                    <w:rPr>
                      <w:rFonts w:ascii="Arial" w:hAnsi="Arial" w:cs="Arial"/>
                      <w:color w:val="000000" w:themeColor="text1"/>
                      <w:szCs w:val="21"/>
                    </w:rPr>
                    <w:t>2</w:t>
                  </w:r>
                  <w:r w:rsidRPr="006E02F3">
                    <w:rPr>
                      <w:rFonts w:ascii="Arial" w:hAnsi="Arial" w:cs="Arial"/>
                      <w:color w:val="000000" w:themeColor="text1"/>
                      <w:szCs w:val="21"/>
                    </w:rPr>
                    <w:t>千万只睫毛刷项目（本项目）</w:t>
                  </w:r>
                </w:p>
              </w:tc>
              <w:tc>
                <w:tcPr>
                  <w:tcW w:w="849" w:type="dxa"/>
                  <w:vAlign w:val="center"/>
                </w:tcPr>
                <w:p w:rsidR="006017DF" w:rsidRPr="006E02F3" w:rsidRDefault="006017DF" w:rsidP="00867966">
                  <w:pPr>
                    <w:spacing w:line="240" w:lineRule="exact"/>
                    <w:jc w:val="center"/>
                    <w:rPr>
                      <w:rFonts w:ascii="Arial" w:hAnsi="Arial" w:cs="Arial"/>
                      <w:color w:val="000000" w:themeColor="text1"/>
                      <w:szCs w:val="21"/>
                    </w:rPr>
                  </w:pPr>
                  <w:r w:rsidRPr="006E02F3">
                    <w:rPr>
                      <w:rFonts w:ascii="Arial" w:hAnsi="Arial" w:cs="Arial"/>
                      <w:color w:val="000000" w:themeColor="text1"/>
                      <w:szCs w:val="21"/>
                    </w:rPr>
                    <w:t>--</w:t>
                  </w:r>
                </w:p>
              </w:tc>
              <w:tc>
                <w:tcPr>
                  <w:tcW w:w="1560" w:type="dxa"/>
                  <w:vAlign w:val="center"/>
                </w:tcPr>
                <w:p w:rsidR="006017DF" w:rsidRPr="006E02F3" w:rsidRDefault="006017DF" w:rsidP="00867966">
                  <w:pPr>
                    <w:spacing w:line="240" w:lineRule="exact"/>
                    <w:jc w:val="center"/>
                    <w:rPr>
                      <w:rFonts w:ascii="Arial" w:hAnsi="Arial" w:cs="Arial"/>
                      <w:color w:val="000000" w:themeColor="text1"/>
                      <w:szCs w:val="21"/>
                    </w:rPr>
                  </w:pPr>
                  <w:r w:rsidRPr="006E02F3">
                    <w:rPr>
                      <w:rFonts w:ascii="Arial" w:hAnsi="Arial" w:cs="Arial"/>
                      <w:color w:val="000000" w:themeColor="text1"/>
                      <w:szCs w:val="21"/>
                    </w:rPr>
                    <w:t>年产</w:t>
                  </w:r>
                  <w:r w:rsidRPr="006E02F3">
                    <w:rPr>
                      <w:rFonts w:ascii="Arial" w:hAnsi="Arial" w:cs="Arial"/>
                      <w:color w:val="000000" w:themeColor="text1"/>
                      <w:szCs w:val="21"/>
                    </w:rPr>
                    <w:t>2</w:t>
                  </w:r>
                  <w:r w:rsidRPr="006E02F3">
                    <w:rPr>
                      <w:rFonts w:ascii="Arial" w:hAnsi="Arial" w:cs="Arial"/>
                      <w:color w:val="000000" w:themeColor="text1"/>
                      <w:szCs w:val="21"/>
                    </w:rPr>
                    <w:t>千万只睫毛刷</w:t>
                  </w:r>
                </w:p>
              </w:tc>
              <w:tc>
                <w:tcPr>
                  <w:tcW w:w="708" w:type="dxa"/>
                  <w:tcBorders>
                    <w:right w:val="single" w:sz="4" w:space="0" w:color="auto"/>
                  </w:tcBorders>
                  <w:vAlign w:val="center"/>
                </w:tcPr>
                <w:p w:rsidR="006017DF" w:rsidRPr="006E02F3" w:rsidRDefault="006017DF" w:rsidP="00867966">
                  <w:pPr>
                    <w:spacing w:line="240" w:lineRule="exact"/>
                    <w:jc w:val="center"/>
                    <w:rPr>
                      <w:rFonts w:ascii="Arial" w:hAnsi="Arial" w:cs="Arial"/>
                      <w:color w:val="000000" w:themeColor="text1"/>
                      <w:szCs w:val="21"/>
                    </w:rPr>
                  </w:pPr>
                  <w:r w:rsidRPr="006E02F3">
                    <w:rPr>
                      <w:rFonts w:ascii="Arial" w:hAnsi="Arial" w:cs="Arial"/>
                      <w:color w:val="000000" w:themeColor="text1"/>
                      <w:szCs w:val="21"/>
                    </w:rPr>
                    <w:t>--</w:t>
                  </w:r>
                </w:p>
              </w:tc>
            </w:tr>
            <w:tr w:rsidR="006017DF" w:rsidRPr="006E02F3" w:rsidTr="00867966">
              <w:tc>
                <w:tcPr>
                  <w:tcW w:w="711" w:type="dxa"/>
                  <w:vAlign w:val="center"/>
                </w:tcPr>
                <w:p w:rsidR="006017DF" w:rsidRPr="006E02F3" w:rsidRDefault="006017DF" w:rsidP="00867966">
                  <w:pPr>
                    <w:spacing w:line="240" w:lineRule="exact"/>
                    <w:jc w:val="center"/>
                    <w:rPr>
                      <w:rFonts w:ascii="Arial" w:hAnsi="Arial" w:cs="Arial"/>
                      <w:color w:val="000000" w:themeColor="text1"/>
                      <w:szCs w:val="21"/>
                    </w:rPr>
                  </w:pPr>
                  <w:r w:rsidRPr="006E02F3">
                    <w:rPr>
                      <w:rFonts w:ascii="Arial" w:hAnsi="Arial" w:cs="Arial"/>
                      <w:color w:val="000000" w:themeColor="text1"/>
                      <w:szCs w:val="21"/>
                    </w:rPr>
                    <w:t>4</w:t>
                  </w:r>
                </w:p>
              </w:tc>
              <w:tc>
                <w:tcPr>
                  <w:tcW w:w="849" w:type="dxa"/>
                  <w:tcMar>
                    <w:left w:w="51" w:type="dxa"/>
                    <w:right w:w="51" w:type="dxa"/>
                  </w:tcMar>
                  <w:vAlign w:val="center"/>
                </w:tcPr>
                <w:p w:rsidR="006017DF" w:rsidRPr="006E02F3" w:rsidRDefault="006017DF" w:rsidP="006017DF">
                  <w:pPr>
                    <w:spacing w:line="240" w:lineRule="exact"/>
                    <w:jc w:val="center"/>
                    <w:rPr>
                      <w:rFonts w:ascii="Arial" w:hAnsi="Arial" w:cs="Arial"/>
                      <w:color w:val="000000" w:themeColor="text1"/>
                      <w:szCs w:val="21"/>
                    </w:rPr>
                  </w:pPr>
                  <w:r w:rsidRPr="006E02F3">
                    <w:rPr>
                      <w:rFonts w:ascii="Arial" w:hAnsi="Arial" w:cs="Arial"/>
                      <w:color w:val="000000" w:themeColor="text1"/>
                      <w:szCs w:val="21"/>
                    </w:rPr>
                    <w:t>本扩建项目实施后总规模</w:t>
                  </w:r>
                </w:p>
              </w:tc>
              <w:tc>
                <w:tcPr>
                  <w:tcW w:w="849" w:type="dxa"/>
                  <w:vAlign w:val="center"/>
                </w:tcPr>
                <w:p w:rsidR="006017DF" w:rsidRPr="006E02F3" w:rsidRDefault="006017DF" w:rsidP="00867966">
                  <w:pPr>
                    <w:spacing w:line="240" w:lineRule="exact"/>
                    <w:jc w:val="center"/>
                    <w:rPr>
                      <w:rFonts w:ascii="Arial" w:hAnsi="Arial" w:cs="Arial"/>
                      <w:color w:val="000000" w:themeColor="text1"/>
                      <w:szCs w:val="21"/>
                    </w:rPr>
                  </w:pPr>
                  <w:r w:rsidRPr="006E02F3">
                    <w:rPr>
                      <w:rFonts w:ascii="Arial" w:hAnsi="Arial" w:cs="Arial"/>
                      <w:color w:val="000000" w:themeColor="text1"/>
                      <w:szCs w:val="21"/>
                    </w:rPr>
                    <w:t>--</w:t>
                  </w:r>
                </w:p>
              </w:tc>
              <w:tc>
                <w:tcPr>
                  <w:tcW w:w="1560" w:type="dxa"/>
                  <w:vAlign w:val="center"/>
                </w:tcPr>
                <w:p w:rsidR="006017DF" w:rsidRPr="006E02F3" w:rsidRDefault="00747F1B" w:rsidP="00867966">
                  <w:pPr>
                    <w:spacing w:line="240" w:lineRule="exact"/>
                    <w:jc w:val="center"/>
                    <w:rPr>
                      <w:rFonts w:ascii="Arial" w:hAnsi="Arial" w:cs="Arial"/>
                      <w:color w:val="000000" w:themeColor="text1"/>
                      <w:szCs w:val="21"/>
                    </w:rPr>
                  </w:pPr>
                  <w:r w:rsidRPr="006E02F3">
                    <w:rPr>
                      <w:rFonts w:ascii="Arial" w:hAnsi="Arial" w:cs="Arial"/>
                      <w:color w:val="000000" w:themeColor="text1"/>
                      <w:szCs w:val="21"/>
                    </w:rPr>
                    <w:t>年产睫毛刷</w:t>
                  </w:r>
                  <w:r w:rsidRPr="006E02F3">
                    <w:rPr>
                      <w:rFonts w:ascii="Arial" w:hAnsi="Arial" w:cs="Arial"/>
                      <w:color w:val="000000" w:themeColor="text1"/>
                      <w:szCs w:val="21"/>
                    </w:rPr>
                    <w:t>4000</w:t>
                  </w:r>
                  <w:r w:rsidRPr="006E02F3">
                    <w:rPr>
                      <w:rFonts w:ascii="Arial" w:hAnsi="Arial" w:cs="Arial"/>
                      <w:color w:val="000000" w:themeColor="text1"/>
                      <w:szCs w:val="21"/>
                    </w:rPr>
                    <w:t>万只、指甲刷</w:t>
                  </w:r>
                  <w:r w:rsidRPr="006E02F3">
                    <w:rPr>
                      <w:rFonts w:ascii="Arial" w:hAnsi="Arial" w:cs="Arial"/>
                      <w:color w:val="000000" w:themeColor="text1"/>
                      <w:szCs w:val="21"/>
                    </w:rPr>
                    <w:t>500</w:t>
                  </w:r>
                  <w:r w:rsidRPr="006E02F3">
                    <w:rPr>
                      <w:rFonts w:ascii="Arial" w:hAnsi="Arial" w:cs="Arial"/>
                      <w:color w:val="000000" w:themeColor="text1"/>
                      <w:szCs w:val="21"/>
                    </w:rPr>
                    <w:t>万只、眼线笔</w:t>
                  </w:r>
                  <w:r w:rsidRPr="006E02F3">
                    <w:rPr>
                      <w:rFonts w:ascii="Arial" w:hAnsi="Arial" w:cs="Arial"/>
                      <w:color w:val="000000" w:themeColor="text1"/>
                      <w:szCs w:val="21"/>
                    </w:rPr>
                    <w:t>200</w:t>
                  </w:r>
                  <w:r w:rsidRPr="006E02F3">
                    <w:rPr>
                      <w:rFonts w:ascii="Arial" w:hAnsi="Arial" w:cs="Arial"/>
                      <w:color w:val="000000" w:themeColor="text1"/>
                      <w:szCs w:val="21"/>
                    </w:rPr>
                    <w:t>万只</w:t>
                  </w:r>
                </w:p>
              </w:tc>
              <w:tc>
                <w:tcPr>
                  <w:tcW w:w="708" w:type="dxa"/>
                  <w:tcBorders>
                    <w:right w:val="single" w:sz="4" w:space="0" w:color="auto"/>
                  </w:tcBorders>
                  <w:vAlign w:val="center"/>
                </w:tcPr>
                <w:p w:rsidR="006017DF" w:rsidRPr="006E02F3" w:rsidRDefault="006017DF" w:rsidP="00867966">
                  <w:pPr>
                    <w:spacing w:line="240" w:lineRule="exact"/>
                    <w:jc w:val="center"/>
                    <w:rPr>
                      <w:rFonts w:ascii="Arial" w:hAnsi="Arial" w:cs="Arial"/>
                      <w:color w:val="000000" w:themeColor="text1"/>
                      <w:szCs w:val="21"/>
                    </w:rPr>
                  </w:pPr>
                  <w:r w:rsidRPr="006E02F3">
                    <w:rPr>
                      <w:rFonts w:ascii="Arial" w:hAnsi="Arial" w:cs="Arial"/>
                      <w:color w:val="000000" w:themeColor="text1"/>
                      <w:szCs w:val="21"/>
                    </w:rPr>
                    <w:t>--</w:t>
                  </w:r>
                </w:p>
              </w:tc>
            </w:tr>
          </w:tbl>
          <w:p w:rsidR="00987FD3" w:rsidRPr="006E02F3" w:rsidRDefault="00743EA2">
            <w:pPr>
              <w:adjustRightInd w:val="0"/>
              <w:snapToGrid w:val="0"/>
              <w:spacing w:line="400" w:lineRule="exact"/>
              <w:rPr>
                <w:rFonts w:ascii="Arial" w:hAnsi="Arial" w:cs="Arial"/>
                <w:b/>
                <w:bCs/>
                <w:color w:val="000000" w:themeColor="text1"/>
                <w:sz w:val="23"/>
                <w:szCs w:val="23"/>
              </w:rPr>
            </w:pPr>
            <w:r w:rsidRPr="006E02F3">
              <w:rPr>
                <w:rFonts w:ascii="Arial" w:hAnsi="Arial" w:cs="Arial"/>
                <w:b/>
                <w:color w:val="000000" w:themeColor="text1"/>
                <w:sz w:val="23"/>
                <w:szCs w:val="23"/>
              </w:rPr>
              <w:t>1.4</w:t>
            </w:r>
            <w:r w:rsidRPr="006E02F3">
              <w:rPr>
                <w:rFonts w:ascii="Arial" w:hAnsi="Arial" w:cs="Arial"/>
                <w:b/>
                <w:bCs/>
                <w:color w:val="000000" w:themeColor="text1"/>
                <w:sz w:val="23"/>
                <w:szCs w:val="23"/>
              </w:rPr>
              <w:t>厂房平面布局</w:t>
            </w:r>
          </w:p>
          <w:p w:rsidR="00987FD3" w:rsidRPr="006E02F3" w:rsidRDefault="00743EA2">
            <w:pPr>
              <w:spacing w:line="400" w:lineRule="exact"/>
              <w:ind w:firstLineChars="200" w:firstLine="460"/>
              <w:rPr>
                <w:rFonts w:ascii="Arial" w:hAnsi="Arial" w:cs="Arial"/>
                <w:color w:val="000000" w:themeColor="text1"/>
                <w:sz w:val="23"/>
                <w:szCs w:val="23"/>
              </w:rPr>
            </w:pPr>
            <w:r w:rsidRPr="006E02F3">
              <w:rPr>
                <w:rFonts w:ascii="Arial" w:hAnsi="Arial" w:cs="Arial"/>
                <w:bCs/>
                <w:color w:val="000000" w:themeColor="text1"/>
                <w:sz w:val="23"/>
                <w:szCs w:val="23"/>
              </w:rPr>
              <w:t>本项目地址位于杭州市余杭区星桥街道星发街</w:t>
            </w:r>
            <w:r w:rsidRPr="006E02F3">
              <w:rPr>
                <w:rFonts w:ascii="Arial" w:hAnsi="Arial" w:cs="Arial"/>
                <w:bCs/>
                <w:color w:val="000000" w:themeColor="text1"/>
                <w:sz w:val="23"/>
                <w:szCs w:val="23"/>
              </w:rPr>
              <w:t>113</w:t>
            </w:r>
            <w:r w:rsidRPr="006E02F3">
              <w:rPr>
                <w:rFonts w:ascii="Arial" w:hAnsi="Arial" w:cs="Arial"/>
                <w:bCs/>
                <w:color w:val="000000" w:themeColor="text1"/>
                <w:sz w:val="23"/>
                <w:szCs w:val="23"/>
              </w:rPr>
              <w:t>号，利用企业自身厂房进行生产，共计三幢，其中</w:t>
            </w:r>
            <w:r w:rsidRPr="006E02F3">
              <w:rPr>
                <w:rFonts w:ascii="Arial" w:hAnsi="Arial" w:cs="Arial"/>
                <w:bCs/>
                <w:color w:val="000000" w:themeColor="text1"/>
                <w:sz w:val="23"/>
                <w:szCs w:val="23"/>
              </w:rPr>
              <w:t>2</w:t>
            </w:r>
            <w:r w:rsidRPr="006E02F3">
              <w:rPr>
                <w:rFonts w:ascii="Arial" w:hAnsi="Arial" w:cs="Arial"/>
                <w:bCs/>
                <w:color w:val="000000" w:themeColor="text1"/>
                <w:sz w:val="23"/>
                <w:szCs w:val="23"/>
              </w:rPr>
              <w:t>、</w:t>
            </w:r>
            <w:r w:rsidRPr="006E02F3">
              <w:rPr>
                <w:rFonts w:ascii="Arial" w:hAnsi="Arial" w:cs="Arial"/>
                <w:bCs/>
                <w:color w:val="000000" w:themeColor="text1"/>
                <w:sz w:val="23"/>
                <w:szCs w:val="23"/>
              </w:rPr>
              <w:t>3</w:t>
            </w:r>
            <w:r w:rsidRPr="006E02F3">
              <w:rPr>
                <w:rFonts w:ascii="Arial" w:hAnsi="Arial" w:cs="Arial"/>
                <w:bCs/>
                <w:color w:val="000000" w:themeColor="text1"/>
                <w:sz w:val="23"/>
                <w:szCs w:val="23"/>
              </w:rPr>
              <w:t>幢主要为生产车间、检验车间、办公区、食堂，共计</w:t>
            </w:r>
            <w:r w:rsidRPr="006E02F3">
              <w:rPr>
                <w:rFonts w:ascii="Arial" w:hAnsi="Arial" w:cs="Arial"/>
                <w:bCs/>
                <w:color w:val="000000" w:themeColor="text1"/>
                <w:sz w:val="23"/>
                <w:szCs w:val="23"/>
              </w:rPr>
              <w:t>2</w:t>
            </w:r>
            <w:r w:rsidRPr="006E02F3">
              <w:rPr>
                <w:rFonts w:ascii="Arial" w:hAnsi="Arial" w:cs="Arial"/>
                <w:bCs/>
                <w:color w:val="000000" w:themeColor="text1"/>
                <w:sz w:val="23"/>
                <w:szCs w:val="23"/>
              </w:rPr>
              <w:t>层；</w:t>
            </w:r>
            <w:r w:rsidRPr="006E02F3">
              <w:rPr>
                <w:rFonts w:ascii="Arial" w:hAnsi="Arial" w:cs="Arial"/>
                <w:bCs/>
                <w:color w:val="000000" w:themeColor="text1"/>
                <w:sz w:val="23"/>
                <w:szCs w:val="23"/>
              </w:rPr>
              <w:t>1</w:t>
            </w:r>
            <w:r w:rsidRPr="006E02F3">
              <w:rPr>
                <w:rFonts w:ascii="Arial" w:hAnsi="Arial" w:cs="Arial"/>
                <w:bCs/>
                <w:color w:val="000000" w:themeColor="text1"/>
                <w:sz w:val="23"/>
                <w:szCs w:val="23"/>
              </w:rPr>
              <w:t>幢主要为仓库，共计</w:t>
            </w:r>
            <w:r w:rsidRPr="006E02F3">
              <w:rPr>
                <w:rFonts w:ascii="Arial" w:hAnsi="Arial" w:cs="Arial"/>
                <w:bCs/>
                <w:color w:val="000000" w:themeColor="text1"/>
                <w:sz w:val="23"/>
                <w:szCs w:val="23"/>
              </w:rPr>
              <w:t>1</w:t>
            </w:r>
            <w:r w:rsidRPr="006E02F3">
              <w:rPr>
                <w:rFonts w:ascii="Arial" w:hAnsi="Arial" w:cs="Arial"/>
                <w:bCs/>
                <w:color w:val="000000" w:themeColor="text1"/>
                <w:sz w:val="23"/>
                <w:szCs w:val="23"/>
              </w:rPr>
              <w:t>层。</w:t>
            </w:r>
            <w:r w:rsidRPr="006E02F3">
              <w:rPr>
                <w:rFonts w:ascii="Arial" w:hAnsi="Arial" w:cs="Arial"/>
                <w:color w:val="000000" w:themeColor="text1"/>
                <w:sz w:val="23"/>
                <w:szCs w:val="23"/>
              </w:rPr>
              <w:t>项目建筑面积</w:t>
            </w:r>
            <w:r w:rsidRPr="006E02F3">
              <w:rPr>
                <w:rFonts w:ascii="Arial" w:hAnsi="Arial" w:cs="Arial"/>
                <w:color w:val="000000" w:themeColor="text1"/>
                <w:sz w:val="23"/>
                <w:szCs w:val="23"/>
              </w:rPr>
              <w:t>4489.47m</w:t>
            </w:r>
            <w:r w:rsidRPr="006E02F3">
              <w:rPr>
                <w:rFonts w:ascii="Arial" w:hAnsi="Arial" w:cs="Arial"/>
                <w:color w:val="000000" w:themeColor="text1"/>
                <w:sz w:val="23"/>
                <w:szCs w:val="23"/>
                <w:vertAlign w:val="superscript"/>
              </w:rPr>
              <w:t>2</w:t>
            </w:r>
            <w:r w:rsidRPr="006E02F3">
              <w:rPr>
                <w:rFonts w:ascii="Arial" w:hAnsi="Arial" w:cs="Arial"/>
                <w:color w:val="000000" w:themeColor="text1"/>
                <w:sz w:val="23"/>
                <w:szCs w:val="23"/>
              </w:rPr>
              <w:t>。项目总平面布置详见附图</w:t>
            </w:r>
            <w:r w:rsidRPr="006E02F3">
              <w:rPr>
                <w:rFonts w:ascii="Arial" w:hAnsi="Arial" w:cs="Arial"/>
                <w:color w:val="000000" w:themeColor="text1"/>
                <w:sz w:val="23"/>
                <w:szCs w:val="23"/>
              </w:rPr>
              <w:t>5</w:t>
            </w:r>
            <w:r w:rsidRPr="006E02F3">
              <w:rPr>
                <w:rFonts w:ascii="Arial" w:hAnsi="Arial" w:cs="Arial"/>
                <w:color w:val="000000" w:themeColor="text1"/>
                <w:sz w:val="23"/>
                <w:szCs w:val="23"/>
              </w:rPr>
              <w:t>。</w:t>
            </w:r>
          </w:p>
          <w:p w:rsidR="00987FD3" w:rsidRPr="006E02F3" w:rsidRDefault="00743EA2">
            <w:pPr>
              <w:spacing w:line="360" w:lineRule="auto"/>
              <w:rPr>
                <w:rFonts w:ascii="Arial" w:hAnsi="Arial" w:cs="Arial"/>
                <w:b/>
                <w:bCs/>
                <w:color w:val="000000" w:themeColor="text1"/>
                <w:sz w:val="23"/>
                <w:szCs w:val="23"/>
              </w:rPr>
            </w:pPr>
            <w:r w:rsidRPr="006E02F3">
              <w:rPr>
                <w:rFonts w:ascii="Arial" w:hAnsi="Arial" w:cs="Arial"/>
                <w:b/>
                <w:color w:val="000000" w:themeColor="text1"/>
                <w:sz w:val="23"/>
                <w:szCs w:val="23"/>
              </w:rPr>
              <w:t>1.5</w:t>
            </w:r>
            <w:r w:rsidRPr="006E02F3">
              <w:rPr>
                <w:rFonts w:ascii="Arial" w:hAnsi="Arial" w:cs="Arial"/>
                <w:b/>
                <w:color w:val="000000" w:themeColor="text1"/>
                <w:sz w:val="23"/>
                <w:szCs w:val="23"/>
              </w:rPr>
              <w:t>主要原辅材料消耗</w:t>
            </w:r>
          </w:p>
          <w:p w:rsidR="00747F1B" w:rsidRPr="006E02F3" w:rsidRDefault="00743EA2" w:rsidP="000E30A6">
            <w:pPr>
              <w:pStyle w:val="16"/>
              <w:adjustRightInd/>
              <w:spacing w:line="360" w:lineRule="auto"/>
              <w:ind w:firstLineChars="200" w:firstLine="460"/>
              <w:textAlignment w:val="auto"/>
              <w:rPr>
                <w:rFonts w:ascii="Arial" w:hAnsi="Arial" w:cs="Arial"/>
                <w:color w:val="000000" w:themeColor="text1"/>
              </w:rPr>
            </w:pPr>
            <w:bookmarkStart w:id="10" w:name="_Toc227573499"/>
            <w:r w:rsidRPr="006E02F3">
              <w:rPr>
                <w:rFonts w:ascii="Arial" w:hAnsi="Arial" w:cs="Arial"/>
                <w:color w:val="000000" w:themeColor="text1"/>
                <w:sz w:val="23"/>
                <w:szCs w:val="23"/>
              </w:rPr>
              <w:t>项目主要生产原材料和年耗量详见表</w:t>
            </w:r>
            <w:r w:rsidRPr="006E02F3">
              <w:rPr>
                <w:rFonts w:ascii="Arial" w:hAnsi="Arial" w:cs="Arial"/>
                <w:color w:val="000000" w:themeColor="text1"/>
                <w:sz w:val="23"/>
                <w:szCs w:val="23"/>
              </w:rPr>
              <w:t>1-1</w:t>
            </w:r>
            <w:r w:rsidRPr="006E02F3">
              <w:rPr>
                <w:rFonts w:ascii="Arial" w:hAnsi="Arial" w:cs="Arial"/>
                <w:color w:val="000000" w:themeColor="text1"/>
                <w:sz w:val="23"/>
                <w:szCs w:val="23"/>
              </w:rPr>
              <w:t>。</w:t>
            </w:r>
            <w:bookmarkStart w:id="11" w:name="_Toc227573500"/>
            <w:bookmarkEnd w:id="10"/>
          </w:p>
          <w:p w:rsidR="00987FD3" w:rsidRPr="006E02F3" w:rsidRDefault="00743EA2">
            <w:pPr>
              <w:autoSpaceDE w:val="0"/>
              <w:autoSpaceDN w:val="0"/>
              <w:adjustRightInd w:val="0"/>
              <w:spacing w:line="440" w:lineRule="exact"/>
              <w:jc w:val="center"/>
              <w:rPr>
                <w:rFonts w:ascii="Arial" w:hAnsi="Arial" w:cs="Arial"/>
                <w:b/>
                <w:color w:val="000000" w:themeColor="text1"/>
                <w:sz w:val="23"/>
                <w:szCs w:val="23"/>
              </w:rPr>
            </w:pPr>
            <w:r w:rsidRPr="006E02F3">
              <w:rPr>
                <w:rFonts w:ascii="Arial" w:hAnsi="Arial" w:cs="Arial"/>
                <w:b/>
                <w:color w:val="000000" w:themeColor="text1"/>
                <w:sz w:val="23"/>
                <w:szCs w:val="23"/>
              </w:rPr>
              <w:t>表</w:t>
            </w:r>
            <w:r w:rsidRPr="006E02F3">
              <w:rPr>
                <w:rFonts w:ascii="Arial" w:hAnsi="Arial" w:cs="Arial"/>
                <w:b/>
                <w:color w:val="000000" w:themeColor="text1"/>
                <w:sz w:val="23"/>
                <w:szCs w:val="23"/>
              </w:rPr>
              <w:t xml:space="preserve">1-1  </w:t>
            </w:r>
            <w:r w:rsidRPr="006E02F3">
              <w:rPr>
                <w:rFonts w:ascii="Arial" w:hAnsi="Arial" w:cs="Arial"/>
                <w:b/>
                <w:color w:val="000000" w:themeColor="text1"/>
                <w:sz w:val="23"/>
                <w:szCs w:val="23"/>
              </w:rPr>
              <w:t>主要原辅材料</w:t>
            </w:r>
            <w:bookmarkEnd w:id="11"/>
            <w:r w:rsidRPr="006E02F3">
              <w:rPr>
                <w:rFonts w:ascii="Arial" w:hAnsi="Arial" w:cs="Arial"/>
                <w:b/>
                <w:color w:val="000000" w:themeColor="text1"/>
                <w:sz w:val="23"/>
                <w:szCs w:val="23"/>
              </w:rPr>
              <w:t>一览表</w:t>
            </w:r>
          </w:p>
          <w:tbl>
            <w:tblPr>
              <w:tblW w:w="8769"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890"/>
              <w:gridCol w:w="2334"/>
              <w:gridCol w:w="1894"/>
              <w:gridCol w:w="1892"/>
              <w:gridCol w:w="1759"/>
            </w:tblGrid>
            <w:tr w:rsidR="00987FD3" w:rsidRPr="006E02F3">
              <w:trPr>
                <w:trHeight w:val="340"/>
                <w:jc w:val="center"/>
              </w:trPr>
              <w:tc>
                <w:tcPr>
                  <w:tcW w:w="890"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序号</w:t>
                  </w:r>
                </w:p>
              </w:tc>
              <w:tc>
                <w:tcPr>
                  <w:tcW w:w="2334" w:type="dxa"/>
                  <w:tcBorders>
                    <w:right w:val="single" w:sz="4" w:space="0" w:color="auto"/>
                  </w:tcBorders>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名称</w:t>
                  </w:r>
                </w:p>
              </w:tc>
              <w:tc>
                <w:tcPr>
                  <w:tcW w:w="1894" w:type="dxa"/>
                  <w:tcBorders>
                    <w:right w:val="single" w:sz="4" w:space="0" w:color="auto"/>
                  </w:tcBorders>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现有年用量</w:t>
                  </w:r>
                </w:p>
              </w:tc>
              <w:tc>
                <w:tcPr>
                  <w:tcW w:w="1892"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本项目新增用量</w:t>
                  </w:r>
                </w:p>
              </w:tc>
              <w:tc>
                <w:tcPr>
                  <w:tcW w:w="1759"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总用量</w:t>
                  </w:r>
                </w:p>
              </w:tc>
            </w:tr>
            <w:tr w:rsidR="00987FD3" w:rsidRPr="006E02F3">
              <w:trPr>
                <w:trHeight w:val="340"/>
                <w:jc w:val="center"/>
              </w:trPr>
              <w:tc>
                <w:tcPr>
                  <w:tcW w:w="890" w:type="dxa"/>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1</w:t>
                  </w:r>
                </w:p>
              </w:tc>
              <w:tc>
                <w:tcPr>
                  <w:tcW w:w="2334" w:type="dxa"/>
                  <w:tcBorders>
                    <w:right w:val="single" w:sz="4" w:space="0" w:color="auto"/>
                  </w:tcBorders>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不锈钢丝</w:t>
                  </w:r>
                </w:p>
              </w:tc>
              <w:tc>
                <w:tcPr>
                  <w:tcW w:w="1894" w:type="dxa"/>
                  <w:tcBorders>
                    <w:left w:val="single" w:sz="4" w:space="0" w:color="auto"/>
                    <w:right w:val="single" w:sz="4" w:space="0" w:color="auto"/>
                  </w:tcBorders>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12.5t/a</w:t>
                  </w:r>
                </w:p>
              </w:tc>
              <w:tc>
                <w:tcPr>
                  <w:tcW w:w="1892" w:type="dxa"/>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10t/a</w:t>
                  </w:r>
                </w:p>
              </w:tc>
              <w:tc>
                <w:tcPr>
                  <w:tcW w:w="1759" w:type="dxa"/>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22.5t/a</w:t>
                  </w:r>
                </w:p>
              </w:tc>
            </w:tr>
            <w:tr w:rsidR="00987FD3" w:rsidRPr="006E02F3">
              <w:trPr>
                <w:trHeight w:val="340"/>
                <w:jc w:val="center"/>
              </w:trPr>
              <w:tc>
                <w:tcPr>
                  <w:tcW w:w="890" w:type="dxa"/>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2</w:t>
                  </w:r>
                </w:p>
              </w:tc>
              <w:tc>
                <w:tcPr>
                  <w:tcW w:w="2334" w:type="dxa"/>
                  <w:tcBorders>
                    <w:right w:val="single" w:sz="4" w:space="0" w:color="auto"/>
                  </w:tcBorders>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尼龙丝</w:t>
                  </w:r>
                </w:p>
              </w:tc>
              <w:tc>
                <w:tcPr>
                  <w:tcW w:w="1894" w:type="dxa"/>
                  <w:tcBorders>
                    <w:left w:val="single" w:sz="4" w:space="0" w:color="auto"/>
                    <w:right w:val="single" w:sz="4" w:space="0" w:color="auto"/>
                  </w:tcBorders>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2.5t/a</w:t>
                  </w:r>
                </w:p>
              </w:tc>
              <w:tc>
                <w:tcPr>
                  <w:tcW w:w="1892" w:type="dxa"/>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2t/a</w:t>
                  </w:r>
                </w:p>
              </w:tc>
              <w:tc>
                <w:tcPr>
                  <w:tcW w:w="1759" w:type="dxa"/>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4.5t/a</w:t>
                  </w:r>
                </w:p>
              </w:tc>
            </w:tr>
            <w:tr w:rsidR="00987FD3" w:rsidRPr="006E02F3">
              <w:trPr>
                <w:trHeight w:val="340"/>
                <w:jc w:val="center"/>
              </w:trPr>
              <w:tc>
                <w:tcPr>
                  <w:tcW w:w="890" w:type="dxa"/>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3</w:t>
                  </w:r>
                </w:p>
              </w:tc>
              <w:tc>
                <w:tcPr>
                  <w:tcW w:w="2334" w:type="dxa"/>
                  <w:tcBorders>
                    <w:right w:val="single" w:sz="4" w:space="0" w:color="auto"/>
                  </w:tcBorders>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马毛</w:t>
                  </w:r>
                </w:p>
              </w:tc>
              <w:tc>
                <w:tcPr>
                  <w:tcW w:w="1894" w:type="dxa"/>
                  <w:tcBorders>
                    <w:left w:val="single" w:sz="4" w:space="0" w:color="auto"/>
                    <w:right w:val="single" w:sz="4" w:space="0" w:color="auto"/>
                  </w:tcBorders>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150kg/a</w:t>
                  </w:r>
                </w:p>
              </w:tc>
              <w:tc>
                <w:tcPr>
                  <w:tcW w:w="1892" w:type="dxa"/>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0</w:t>
                  </w:r>
                </w:p>
              </w:tc>
              <w:tc>
                <w:tcPr>
                  <w:tcW w:w="1759" w:type="dxa"/>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150kg/a</w:t>
                  </w:r>
                </w:p>
              </w:tc>
            </w:tr>
            <w:tr w:rsidR="00987FD3" w:rsidRPr="006E02F3">
              <w:trPr>
                <w:trHeight w:val="340"/>
                <w:jc w:val="center"/>
              </w:trPr>
              <w:tc>
                <w:tcPr>
                  <w:tcW w:w="890" w:type="dxa"/>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4</w:t>
                  </w:r>
                </w:p>
              </w:tc>
              <w:tc>
                <w:tcPr>
                  <w:tcW w:w="2334" w:type="dxa"/>
                  <w:tcBorders>
                    <w:right w:val="single" w:sz="4" w:space="0" w:color="auto"/>
                  </w:tcBorders>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塑料轴</w:t>
                  </w:r>
                </w:p>
              </w:tc>
              <w:tc>
                <w:tcPr>
                  <w:tcW w:w="1894" w:type="dxa"/>
                  <w:tcBorders>
                    <w:left w:val="single" w:sz="4" w:space="0" w:color="auto"/>
                    <w:right w:val="single" w:sz="4" w:space="0" w:color="auto"/>
                  </w:tcBorders>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200</w:t>
                  </w:r>
                  <w:r w:rsidRPr="006E02F3">
                    <w:rPr>
                      <w:rFonts w:ascii="Arial" w:hAnsi="Arial" w:cs="Arial"/>
                      <w:color w:val="000000" w:themeColor="text1"/>
                      <w:szCs w:val="21"/>
                    </w:rPr>
                    <w:t>万只</w:t>
                  </w:r>
                  <w:r w:rsidRPr="006E02F3">
                    <w:rPr>
                      <w:rFonts w:ascii="Arial" w:hAnsi="Arial" w:cs="Arial"/>
                      <w:color w:val="000000" w:themeColor="text1"/>
                      <w:szCs w:val="21"/>
                    </w:rPr>
                    <w:t>/a</w:t>
                  </w:r>
                </w:p>
              </w:tc>
              <w:tc>
                <w:tcPr>
                  <w:tcW w:w="1892" w:type="dxa"/>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0</w:t>
                  </w:r>
                </w:p>
              </w:tc>
              <w:tc>
                <w:tcPr>
                  <w:tcW w:w="1759" w:type="dxa"/>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200</w:t>
                  </w:r>
                  <w:r w:rsidRPr="006E02F3">
                    <w:rPr>
                      <w:rFonts w:ascii="Arial" w:hAnsi="Arial" w:cs="Arial"/>
                      <w:color w:val="000000" w:themeColor="text1"/>
                      <w:szCs w:val="21"/>
                    </w:rPr>
                    <w:t>万只</w:t>
                  </w:r>
                  <w:r w:rsidRPr="006E02F3">
                    <w:rPr>
                      <w:rFonts w:ascii="Arial" w:hAnsi="Arial" w:cs="Arial"/>
                      <w:color w:val="000000" w:themeColor="text1"/>
                      <w:szCs w:val="21"/>
                    </w:rPr>
                    <w:t>/a</w:t>
                  </w:r>
                </w:p>
              </w:tc>
            </w:tr>
          </w:tbl>
          <w:p w:rsidR="00987FD3" w:rsidRPr="006E02F3" w:rsidRDefault="00743EA2">
            <w:pPr>
              <w:adjustRightInd w:val="0"/>
              <w:snapToGrid w:val="0"/>
              <w:spacing w:line="360" w:lineRule="auto"/>
              <w:rPr>
                <w:rFonts w:ascii="Arial" w:hAnsi="Arial" w:cs="Arial"/>
                <w:color w:val="000000" w:themeColor="text1"/>
                <w:sz w:val="23"/>
                <w:szCs w:val="23"/>
              </w:rPr>
            </w:pPr>
            <w:r w:rsidRPr="006E02F3">
              <w:rPr>
                <w:rFonts w:ascii="Arial" w:hAnsi="Arial" w:cs="Arial"/>
                <w:b/>
                <w:bCs/>
                <w:color w:val="000000" w:themeColor="text1"/>
                <w:sz w:val="23"/>
                <w:szCs w:val="23"/>
              </w:rPr>
              <w:t>1.6</w:t>
            </w:r>
            <w:r w:rsidRPr="006E02F3">
              <w:rPr>
                <w:rFonts w:ascii="Arial" w:hAnsi="Arial" w:cs="Arial"/>
                <w:b/>
                <w:bCs/>
                <w:color w:val="000000" w:themeColor="text1"/>
                <w:sz w:val="23"/>
                <w:szCs w:val="23"/>
              </w:rPr>
              <w:t>主要设备清单</w:t>
            </w:r>
          </w:p>
          <w:p w:rsidR="00987FD3" w:rsidRPr="006E02F3" w:rsidRDefault="00743EA2">
            <w:pPr>
              <w:spacing w:line="360" w:lineRule="auto"/>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lastRenderedPageBreak/>
              <w:t>项目主要生产设备一览表</w:t>
            </w:r>
            <w:r w:rsidRPr="006E02F3">
              <w:rPr>
                <w:rFonts w:ascii="Arial" w:hAnsi="Arial" w:cs="Arial"/>
                <w:color w:val="000000" w:themeColor="text1"/>
                <w:sz w:val="23"/>
                <w:szCs w:val="23"/>
              </w:rPr>
              <w:t>1-2</w:t>
            </w:r>
            <w:r w:rsidRPr="006E02F3">
              <w:rPr>
                <w:rFonts w:ascii="Arial" w:hAnsi="Arial" w:cs="Arial"/>
                <w:color w:val="000000" w:themeColor="text1"/>
                <w:sz w:val="23"/>
                <w:szCs w:val="23"/>
              </w:rPr>
              <w:t>。</w:t>
            </w:r>
          </w:p>
          <w:p w:rsidR="00987FD3" w:rsidRPr="006E02F3" w:rsidRDefault="00743EA2">
            <w:pPr>
              <w:autoSpaceDE w:val="0"/>
              <w:autoSpaceDN w:val="0"/>
              <w:adjustRightInd w:val="0"/>
              <w:spacing w:line="440" w:lineRule="exact"/>
              <w:jc w:val="center"/>
              <w:rPr>
                <w:rFonts w:ascii="Arial" w:hAnsi="Arial" w:cs="Arial"/>
                <w:b/>
                <w:color w:val="000000" w:themeColor="text1"/>
                <w:sz w:val="23"/>
                <w:szCs w:val="23"/>
              </w:rPr>
            </w:pPr>
            <w:r w:rsidRPr="006E02F3">
              <w:rPr>
                <w:rFonts w:ascii="Arial" w:hAnsi="Arial" w:cs="Arial"/>
                <w:b/>
                <w:color w:val="000000" w:themeColor="text1"/>
                <w:sz w:val="23"/>
                <w:szCs w:val="23"/>
              </w:rPr>
              <w:t>表</w:t>
            </w:r>
            <w:r w:rsidRPr="006E02F3">
              <w:rPr>
                <w:rFonts w:ascii="Arial" w:hAnsi="Arial" w:cs="Arial"/>
                <w:b/>
                <w:color w:val="000000" w:themeColor="text1"/>
                <w:sz w:val="23"/>
                <w:szCs w:val="23"/>
              </w:rPr>
              <w:t xml:space="preserve">1-2  </w:t>
            </w:r>
            <w:r w:rsidRPr="006E02F3">
              <w:rPr>
                <w:rFonts w:ascii="Arial" w:hAnsi="Arial" w:cs="Arial"/>
                <w:b/>
                <w:color w:val="000000" w:themeColor="text1"/>
                <w:sz w:val="23"/>
                <w:szCs w:val="23"/>
              </w:rPr>
              <w:t>项目主要生产设备一览表</w:t>
            </w:r>
          </w:p>
          <w:tbl>
            <w:tblPr>
              <w:tblW w:w="8769"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836"/>
              <w:gridCol w:w="2076"/>
              <w:gridCol w:w="1156"/>
              <w:gridCol w:w="1214"/>
              <w:gridCol w:w="1214"/>
              <w:gridCol w:w="2273"/>
            </w:tblGrid>
            <w:tr w:rsidR="00987FD3" w:rsidRPr="006E02F3">
              <w:trPr>
                <w:trHeight w:val="340"/>
                <w:jc w:val="center"/>
              </w:trPr>
              <w:tc>
                <w:tcPr>
                  <w:tcW w:w="836" w:type="dxa"/>
                  <w:vAlign w:val="center"/>
                </w:tcPr>
                <w:p w:rsidR="00987FD3" w:rsidRPr="006E02F3" w:rsidRDefault="00743EA2">
                  <w:pPr>
                    <w:widowControl/>
                    <w:jc w:val="center"/>
                    <w:rPr>
                      <w:rFonts w:ascii="Arial" w:hAnsi="Arial" w:cs="Arial"/>
                      <w:color w:val="000000" w:themeColor="text1"/>
                      <w:kern w:val="0"/>
                      <w:szCs w:val="21"/>
                    </w:rPr>
                  </w:pPr>
                  <w:r w:rsidRPr="006E02F3">
                    <w:rPr>
                      <w:rFonts w:ascii="Arial" w:hAnsi="Arial" w:cs="Arial"/>
                      <w:color w:val="000000" w:themeColor="text1"/>
                      <w:kern w:val="0"/>
                      <w:szCs w:val="21"/>
                    </w:rPr>
                    <w:t>序号</w:t>
                  </w:r>
                </w:p>
              </w:tc>
              <w:tc>
                <w:tcPr>
                  <w:tcW w:w="2076" w:type="dxa"/>
                  <w:vAlign w:val="center"/>
                </w:tcPr>
                <w:p w:rsidR="00987FD3" w:rsidRPr="006E02F3" w:rsidRDefault="00743EA2">
                  <w:pPr>
                    <w:widowControl/>
                    <w:jc w:val="center"/>
                    <w:rPr>
                      <w:rFonts w:ascii="Arial" w:hAnsi="Arial" w:cs="Arial"/>
                      <w:color w:val="000000" w:themeColor="text1"/>
                      <w:kern w:val="0"/>
                      <w:szCs w:val="21"/>
                    </w:rPr>
                  </w:pPr>
                  <w:r w:rsidRPr="006E02F3">
                    <w:rPr>
                      <w:rFonts w:ascii="Arial" w:hAnsi="Arial" w:cs="Arial"/>
                      <w:color w:val="000000" w:themeColor="text1"/>
                      <w:kern w:val="0"/>
                      <w:szCs w:val="21"/>
                    </w:rPr>
                    <w:t>设备名称</w:t>
                  </w:r>
                </w:p>
              </w:tc>
              <w:tc>
                <w:tcPr>
                  <w:tcW w:w="1156" w:type="dxa"/>
                  <w:vAlign w:val="center"/>
                </w:tcPr>
                <w:p w:rsidR="00987FD3" w:rsidRPr="006E02F3" w:rsidRDefault="00743EA2">
                  <w:pPr>
                    <w:widowControl/>
                    <w:jc w:val="center"/>
                    <w:rPr>
                      <w:rFonts w:ascii="Arial" w:hAnsi="Arial" w:cs="Arial"/>
                      <w:color w:val="000000" w:themeColor="text1"/>
                      <w:kern w:val="0"/>
                      <w:szCs w:val="21"/>
                    </w:rPr>
                  </w:pPr>
                  <w:r w:rsidRPr="006E02F3">
                    <w:rPr>
                      <w:rFonts w:ascii="Arial" w:hAnsi="Arial" w:cs="Arial"/>
                      <w:color w:val="000000" w:themeColor="text1"/>
                      <w:kern w:val="0"/>
                      <w:szCs w:val="21"/>
                    </w:rPr>
                    <w:t>现有数量</w:t>
                  </w:r>
                  <w:r w:rsidRPr="006E02F3">
                    <w:rPr>
                      <w:rFonts w:ascii="Arial" w:hAnsi="Arial" w:cs="Arial"/>
                      <w:color w:val="000000" w:themeColor="text1"/>
                      <w:kern w:val="0"/>
                      <w:szCs w:val="21"/>
                    </w:rPr>
                    <w:t>(</w:t>
                  </w:r>
                  <w:r w:rsidRPr="006E02F3">
                    <w:rPr>
                      <w:rFonts w:ascii="Arial" w:hAnsi="Arial" w:cs="Arial"/>
                      <w:color w:val="000000" w:themeColor="text1"/>
                      <w:kern w:val="0"/>
                      <w:szCs w:val="21"/>
                    </w:rPr>
                    <w:t>台</w:t>
                  </w:r>
                  <w:r w:rsidRPr="006E02F3">
                    <w:rPr>
                      <w:rFonts w:ascii="Arial" w:hAnsi="Arial" w:cs="Arial"/>
                      <w:color w:val="000000" w:themeColor="text1"/>
                      <w:kern w:val="0"/>
                      <w:szCs w:val="21"/>
                    </w:rPr>
                    <w:t>)</w:t>
                  </w:r>
                </w:p>
              </w:tc>
              <w:tc>
                <w:tcPr>
                  <w:tcW w:w="1214" w:type="dxa"/>
                  <w:tcBorders>
                    <w:left w:val="single" w:sz="4" w:space="0" w:color="auto"/>
                    <w:right w:val="single" w:sz="4" w:space="0" w:color="auto"/>
                  </w:tcBorders>
                  <w:vAlign w:val="center"/>
                </w:tcPr>
                <w:p w:rsidR="00987FD3" w:rsidRPr="006E02F3" w:rsidRDefault="00743EA2">
                  <w:pPr>
                    <w:widowControl/>
                    <w:jc w:val="center"/>
                    <w:rPr>
                      <w:rFonts w:ascii="Arial" w:hAnsi="Arial" w:cs="Arial"/>
                      <w:color w:val="000000" w:themeColor="text1"/>
                      <w:kern w:val="0"/>
                      <w:szCs w:val="21"/>
                    </w:rPr>
                  </w:pPr>
                  <w:r w:rsidRPr="006E02F3">
                    <w:rPr>
                      <w:rFonts w:ascii="Arial" w:hAnsi="Arial" w:cs="Arial"/>
                      <w:color w:val="000000" w:themeColor="text1"/>
                      <w:kern w:val="0"/>
                      <w:szCs w:val="21"/>
                    </w:rPr>
                    <w:t>本项目新增数量</w:t>
                  </w:r>
                  <w:r w:rsidRPr="006E02F3">
                    <w:rPr>
                      <w:rFonts w:ascii="Arial" w:hAnsi="Arial" w:cs="Arial"/>
                      <w:color w:val="000000" w:themeColor="text1"/>
                      <w:kern w:val="0"/>
                      <w:szCs w:val="21"/>
                    </w:rPr>
                    <w:t>(</w:t>
                  </w:r>
                  <w:r w:rsidRPr="006E02F3">
                    <w:rPr>
                      <w:rFonts w:ascii="Arial" w:hAnsi="Arial" w:cs="Arial"/>
                      <w:color w:val="000000" w:themeColor="text1"/>
                      <w:kern w:val="0"/>
                      <w:szCs w:val="21"/>
                    </w:rPr>
                    <w:t>台</w:t>
                  </w:r>
                  <w:r w:rsidRPr="006E02F3">
                    <w:rPr>
                      <w:rFonts w:ascii="Arial" w:hAnsi="Arial" w:cs="Arial"/>
                      <w:color w:val="000000" w:themeColor="text1"/>
                      <w:kern w:val="0"/>
                      <w:szCs w:val="21"/>
                    </w:rPr>
                    <w:t>)</w:t>
                  </w:r>
                </w:p>
              </w:tc>
              <w:tc>
                <w:tcPr>
                  <w:tcW w:w="1214" w:type="dxa"/>
                  <w:tcBorders>
                    <w:left w:val="single" w:sz="4" w:space="0" w:color="auto"/>
                    <w:right w:val="single" w:sz="4" w:space="0" w:color="auto"/>
                  </w:tcBorders>
                  <w:vAlign w:val="center"/>
                </w:tcPr>
                <w:p w:rsidR="00987FD3" w:rsidRPr="006E02F3" w:rsidRDefault="00743EA2">
                  <w:pPr>
                    <w:jc w:val="center"/>
                    <w:rPr>
                      <w:rFonts w:ascii="Arial" w:hAnsi="Arial" w:cs="Arial"/>
                      <w:color w:val="000000" w:themeColor="text1"/>
                      <w:kern w:val="0"/>
                      <w:szCs w:val="21"/>
                    </w:rPr>
                  </w:pPr>
                  <w:r w:rsidRPr="006E02F3">
                    <w:rPr>
                      <w:rFonts w:ascii="Arial" w:hAnsi="Arial" w:cs="Arial"/>
                      <w:color w:val="000000" w:themeColor="text1"/>
                      <w:kern w:val="0"/>
                      <w:szCs w:val="21"/>
                    </w:rPr>
                    <w:t>扩建后全厂总数量</w:t>
                  </w:r>
                  <w:r w:rsidRPr="006E02F3">
                    <w:rPr>
                      <w:rFonts w:ascii="Arial" w:hAnsi="Arial" w:cs="Arial"/>
                      <w:color w:val="000000" w:themeColor="text1"/>
                      <w:kern w:val="0"/>
                      <w:szCs w:val="21"/>
                    </w:rPr>
                    <w:t>(</w:t>
                  </w:r>
                  <w:r w:rsidRPr="006E02F3">
                    <w:rPr>
                      <w:rFonts w:ascii="Arial" w:hAnsi="Arial" w:cs="Arial"/>
                      <w:color w:val="000000" w:themeColor="text1"/>
                      <w:kern w:val="0"/>
                      <w:szCs w:val="21"/>
                    </w:rPr>
                    <w:t>台</w:t>
                  </w:r>
                  <w:r w:rsidRPr="006E02F3">
                    <w:rPr>
                      <w:rFonts w:ascii="Arial" w:hAnsi="Arial" w:cs="Arial"/>
                      <w:color w:val="000000" w:themeColor="text1"/>
                      <w:kern w:val="0"/>
                      <w:szCs w:val="21"/>
                    </w:rPr>
                    <w:t>)</w:t>
                  </w:r>
                </w:p>
              </w:tc>
              <w:tc>
                <w:tcPr>
                  <w:tcW w:w="2273" w:type="dxa"/>
                  <w:tcBorders>
                    <w:left w:val="single" w:sz="4" w:space="0" w:color="auto"/>
                  </w:tcBorders>
                  <w:vAlign w:val="center"/>
                </w:tcPr>
                <w:p w:rsidR="00987FD3" w:rsidRPr="006E02F3" w:rsidRDefault="00743EA2">
                  <w:pPr>
                    <w:jc w:val="center"/>
                    <w:rPr>
                      <w:rFonts w:ascii="Arial" w:hAnsi="Arial" w:cs="Arial"/>
                      <w:color w:val="000000" w:themeColor="text1"/>
                      <w:kern w:val="0"/>
                      <w:szCs w:val="21"/>
                    </w:rPr>
                  </w:pPr>
                  <w:r w:rsidRPr="006E02F3">
                    <w:rPr>
                      <w:rFonts w:ascii="Arial" w:hAnsi="Arial" w:cs="Arial"/>
                      <w:color w:val="000000" w:themeColor="text1"/>
                      <w:kern w:val="0"/>
                      <w:szCs w:val="21"/>
                    </w:rPr>
                    <w:t>型号</w:t>
                  </w:r>
                </w:p>
              </w:tc>
            </w:tr>
            <w:tr w:rsidR="00987FD3" w:rsidRPr="006E02F3">
              <w:trPr>
                <w:trHeight w:val="340"/>
                <w:jc w:val="center"/>
              </w:trPr>
              <w:tc>
                <w:tcPr>
                  <w:tcW w:w="836" w:type="dxa"/>
                  <w:vAlign w:val="center"/>
                </w:tcPr>
                <w:p w:rsidR="00987FD3" w:rsidRPr="006E02F3" w:rsidRDefault="00743EA2">
                  <w:pPr>
                    <w:widowControl/>
                    <w:jc w:val="center"/>
                    <w:rPr>
                      <w:rFonts w:ascii="Arial" w:hAnsi="Arial" w:cs="Arial"/>
                      <w:color w:val="000000" w:themeColor="text1"/>
                      <w:szCs w:val="21"/>
                    </w:rPr>
                  </w:pPr>
                  <w:r w:rsidRPr="006E02F3">
                    <w:rPr>
                      <w:rFonts w:ascii="Arial" w:hAnsi="Arial" w:cs="Arial"/>
                      <w:color w:val="000000" w:themeColor="text1"/>
                      <w:szCs w:val="21"/>
                    </w:rPr>
                    <w:t>1</w:t>
                  </w:r>
                </w:p>
              </w:tc>
              <w:tc>
                <w:tcPr>
                  <w:tcW w:w="2076" w:type="dxa"/>
                  <w:tcBorders>
                    <w:right w:val="single" w:sz="4" w:space="0" w:color="auto"/>
                  </w:tcBorders>
                  <w:vAlign w:val="center"/>
                </w:tcPr>
                <w:p w:rsidR="00987FD3" w:rsidRPr="006E02F3" w:rsidRDefault="00743EA2">
                  <w:pPr>
                    <w:jc w:val="center"/>
                    <w:rPr>
                      <w:rFonts w:ascii="Arial" w:hAnsi="Arial" w:cs="Arial"/>
                      <w:color w:val="000000" w:themeColor="text1"/>
                    </w:rPr>
                  </w:pPr>
                  <w:r w:rsidRPr="006E02F3">
                    <w:rPr>
                      <w:rFonts w:ascii="Arial" w:hAnsi="Arial" w:cs="Arial"/>
                      <w:color w:val="000000" w:themeColor="text1"/>
                    </w:rPr>
                    <w:t>尼龙切割机</w:t>
                  </w:r>
                </w:p>
              </w:tc>
              <w:tc>
                <w:tcPr>
                  <w:tcW w:w="1156" w:type="dxa"/>
                  <w:tcBorders>
                    <w:left w:val="single" w:sz="4" w:space="0" w:color="auto"/>
                  </w:tcBorders>
                  <w:vAlign w:val="center"/>
                </w:tcPr>
                <w:p w:rsidR="00987FD3" w:rsidRPr="006E02F3" w:rsidRDefault="00743EA2">
                  <w:pPr>
                    <w:jc w:val="center"/>
                    <w:rPr>
                      <w:rFonts w:ascii="Arial" w:hAnsi="Arial" w:cs="Arial"/>
                      <w:color w:val="000000" w:themeColor="text1"/>
                    </w:rPr>
                  </w:pPr>
                  <w:r w:rsidRPr="006E02F3">
                    <w:rPr>
                      <w:rFonts w:ascii="Arial" w:hAnsi="Arial" w:cs="Arial"/>
                      <w:color w:val="000000" w:themeColor="text1"/>
                    </w:rPr>
                    <w:t>20</w:t>
                  </w:r>
                </w:p>
              </w:tc>
              <w:tc>
                <w:tcPr>
                  <w:tcW w:w="1214" w:type="dxa"/>
                  <w:tcBorders>
                    <w:left w:val="single" w:sz="4" w:space="0" w:color="auto"/>
                    <w:right w:val="single" w:sz="4" w:space="0" w:color="auto"/>
                  </w:tcBorders>
                  <w:vAlign w:val="center"/>
                </w:tcPr>
                <w:p w:rsidR="00987FD3" w:rsidRPr="006E02F3" w:rsidRDefault="00743EA2">
                  <w:pPr>
                    <w:jc w:val="center"/>
                    <w:rPr>
                      <w:rFonts w:ascii="Arial" w:hAnsi="Arial" w:cs="Arial"/>
                      <w:color w:val="000000" w:themeColor="text1"/>
                    </w:rPr>
                  </w:pPr>
                  <w:r w:rsidRPr="006E02F3">
                    <w:rPr>
                      <w:rFonts w:ascii="Arial" w:hAnsi="Arial" w:cs="Arial"/>
                      <w:color w:val="000000" w:themeColor="text1"/>
                    </w:rPr>
                    <w:t>0</w:t>
                  </w:r>
                </w:p>
              </w:tc>
              <w:tc>
                <w:tcPr>
                  <w:tcW w:w="1214" w:type="dxa"/>
                  <w:tcBorders>
                    <w:left w:val="single" w:sz="4" w:space="0" w:color="auto"/>
                    <w:right w:val="single" w:sz="4" w:space="0" w:color="auto"/>
                  </w:tcBorders>
                  <w:vAlign w:val="center"/>
                </w:tcPr>
                <w:p w:rsidR="00987FD3" w:rsidRPr="006E02F3" w:rsidRDefault="00743EA2">
                  <w:pPr>
                    <w:jc w:val="center"/>
                    <w:rPr>
                      <w:rFonts w:ascii="Arial" w:hAnsi="Arial" w:cs="Arial"/>
                      <w:color w:val="000000" w:themeColor="text1"/>
                    </w:rPr>
                  </w:pPr>
                  <w:r w:rsidRPr="006E02F3">
                    <w:rPr>
                      <w:rFonts w:ascii="Arial" w:hAnsi="Arial" w:cs="Arial"/>
                      <w:color w:val="000000" w:themeColor="text1"/>
                    </w:rPr>
                    <w:t>20</w:t>
                  </w:r>
                </w:p>
              </w:tc>
              <w:tc>
                <w:tcPr>
                  <w:tcW w:w="2273" w:type="dxa"/>
                  <w:tcBorders>
                    <w:left w:val="single" w:sz="4" w:space="0" w:color="auto"/>
                  </w:tcBorders>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XYQM-01</w:t>
                  </w:r>
                </w:p>
              </w:tc>
            </w:tr>
            <w:tr w:rsidR="00987FD3" w:rsidRPr="006E02F3">
              <w:trPr>
                <w:trHeight w:val="340"/>
                <w:jc w:val="center"/>
              </w:trPr>
              <w:tc>
                <w:tcPr>
                  <w:tcW w:w="836" w:type="dxa"/>
                  <w:vAlign w:val="center"/>
                </w:tcPr>
                <w:p w:rsidR="00987FD3" w:rsidRPr="006E02F3" w:rsidRDefault="00743EA2">
                  <w:pPr>
                    <w:widowControl/>
                    <w:jc w:val="center"/>
                    <w:rPr>
                      <w:rFonts w:ascii="Arial" w:hAnsi="Arial" w:cs="Arial"/>
                      <w:color w:val="000000" w:themeColor="text1"/>
                      <w:szCs w:val="21"/>
                    </w:rPr>
                  </w:pPr>
                  <w:r w:rsidRPr="006E02F3">
                    <w:rPr>
                      <w:rFonts w:ascii="Arial" w:hAnsi="Arial" w:cs="Arial"/>
                      <w:color w:val="000000" w:themeColor="text1"/>
                      <w:szCs w:val="21"/>
                    </w:rPr>
                    <w:t>2</w:t>
                  </w:r>
                </w:p>
              </w:tc>
              <w:tc>
                <w:tcPr>
                  <w:tcW w:w="2076" w:type="dxa"/>
                  <w:tcBorders>
                    <w:right w:val="single" w:sz="4" w:space="0" w:color="auto"/>
                  </w:tcBorders>
                  <w:vAlign w:val="center"/>
                </w:tcPr>
                <w:p w:rsidR="00987FD3" w:rsidRPr="006E02F3" w:rsidRDefault="00743EA2">
                  <w:pPr>
                    <w:jc w:val="center"/>
                    <w:rPr>
                      <w:rFonts w:ascii="Arial" w:hAnsi="Arial" w:cs="Arial"/>
                      <w:color w:val="000000" w:themeColor="text1"/>
                    </w:rPr>
                  </w:pPr>
                  <w:r w:rsidRPr="006E02F3">
                    <w:rPr>
                      <w:rFonts w:ascii="Arial" w:hAnsi="Arial" w:cs="Arial"/>
                      <w:color w:val="000000" w:themeColor="text1"/>
                    </w:rPr>
                    <w:t>针金对折机</w:t>
                  </w:r>
                </w:p>
              </w:tc>
              <w:tc>
                <w:tcPr>
                  <w:tcW w:w="1156" w:type="dxa"/>
                  <w:tcBorders>
                    <w:left w:val="single" w:sz="4" w:space="0" w:color="auto"/>
                  </w:tcBorders>
                  <w:vAlign w:val="center"/>
                </w:tcPr>
                <w:p w:rsidR="00987FD3" w:rsidRPr="006E02F3" w:rsidRDefault="00743EA2">
                  <w:pPr>
                    <w:jc w:val="center"/>
                    <w:rPr>
                      <w:rFonts w:ascii="Arial" w:hAnsi="Arial" w:cs="Arial"/>
                      <w:color w:val="000000" w:themeColor="text1"/>
                    </w:rPr>
                  </w:pPr>
                  <w:r w:rsidRPr="006E02F3">
                    <w:rPr>
                      <w:rFonts w:ascii="Arial" w:hAnsi="Arial" w:cs="Arial"/>
                      <w:color w:val="000000" w:themeColor="text1"/>
                    </w:rPr>
                    <w:t>20</w:t>
                  </w:r>
                </w:p>
              </w:tc>
              <w:tc>
                <w:tcPr>
                  <w:tcW w:w="1214" w:type="dxa"/>
                  <w:tcBorders>
                    <w:left w:val="single" w:sz="4" w:space="0" w:color="auto"/>
                    <w:right w:val="single" w:sz="4" w:space="0" w:color="auto"/>
                  </w:tcBorders>
                  <w:vAlign w:val="center"/>
                </w:tcPr>
                <w:p w:rsidR="00987FD3" w:rsidRPr="006E02F3" w:rsidRDefault="00743EA2">
                  <w:pPr>
                    <w:jc w:val="center"/>
                    <w:rPr>
                      <w:rFonts w:ascii="Arial" w:hAnsi="Arial" w:cs="Arial"/>
                      <w:color w:val="000000" w:themeColor="text1"/>
                    </w:rPr>
                  </w:pPr>
                  <w:r w:rsidRPr="006E02F3">
                    <w:rPr>
                      <w:rFonts w:ascii="Arial" w:hAnsi="Arial" w:cs="Arial"/>
                      <w:color w:val="000000" w:themeColor="text1"/>
                    </w:rPr>
                    <w:t>0</w:t>
                  </w:r>
                </w:p>
              </w:tc>
              <w:tc>
                <w:tcPr>
                  <w:tcW w:w="1214" w:type="dxa"/>
                  <w:tcBorders>
                    <w:left w:val="single" w:sz="4" w:space="0" w:color="auto"/>
                    <w:right w:val="single" w:sz="4" w:space="0" w:color="auto"/>
                  </w:tcBorders>
                  <w:vAlign w:val="center"/>
                </w:tcPr>
                <w:p w:rsidR="00987FD3" w:rsidRPr="006E02F3" w:rsidRDefault="00743EA2">
                  <w:pPr>
                    <w:jc w:val="center"/>
                    <w:rPr>
                      <w:rFonts w:ascii="Arial" w:hAnsi="Arial" w:cs="Arial"/>
                      <w:color w:val="000000" w:themeColor="text1"/>
                    </w:rPr>
                  </w:pPr>
                  <w:r w:rsidRPr="006E02F3">
                    <w:rPr>
                      <w:rFonts w:ascii="Arial" w:hAnsi="Arial" w:cs="Arial"/>
                      <w:color w:val="000000" w:themeColor="text1"/>
                    </w:rPr>
                    <w:t>20</w:t>
                  </w:r>
                </w:p>
              </w:tc>
              <w:tc>
                <w:tcPr>
                  <w:tcW w:w="2273" w:type="dxa"/>
                  <w:tcBorders>
                    <w:left w:val="single" w:sz="4" w:space="0" w:color="auto"/>
                  </w:tcBorders>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XYJX-DZ</w:t>
                  </w:r>
                </w:p>
              </w:tc>
            </w:tr>
            <w:tr w:rsidR="00987FD3" w:rsidRPr="006E02F3">
              <w:trPr>
                <w:trHeight w:val="340"/>
                <w:jc w:val="center"/>
              </w:trPr>
              <w:tc>
                <w:tcPr>
                  <w:tcW w:w="836" w:type="dxa"/>
                  <w:vAlign w:val="center"/>
                </w:tcPr>
                <w:p w:rsidR="00987FD3" w:rsidRPr="006E02F3" w:rsidRDefault="00743EA2">
                  <w:pPr>
                    <w:widowControl/>
                    <w:jc w:val="center"/>
                    <w:rPr>
                      <w:rFonts w:ascii="Arial" w:hAnsi="Arial" w:cs="Arial"/>
                      <w:color w:val="000000" w:themeColor="text1"/>
                      <w:szCs w:val="21"/>
                    </w:rPr>
                  </w:pPr>
                  <w:r w:rsidRPr="006E02F3">
                    <w:rPr>
                      <w:rFonts w:ascii="Arial" w:hAnsi="Arial" w:cs="Arial"/>
                      <w:color w:val="000000" w:themeColor="text1"/>
                      <w:szCs w:val="21"/>
                    </w:rPr>
                    <w:t>3</w:t>
                  </w:r>
                </w:p>
              </w:tc>
              <w:tc>
                <w:tcPr>
                  <w:tcW w:w="2076" w:type="dxa"/>
                  <w:tcBorders>
                    <w:right w:val="single" w:sz="4" w:space="0" w:color="auto"/>
                  </w:tcBorders>
                  <w:vAlign w:val="center"/>
                </w:tcPr>
                <w:p w:rsidR="00987FD3" w:rsidRPr="006E02F3" w:rsidRDefault="00743EA2">
                  <w:pPr>
                    <w:jc w:val="center"/>
                    <w:rPr>
                      <w:rFonts w:ascii="Arial" w:hAnsi="Arial" w:cs="Arial"/>
                      <w:color w:val="000000" w:themeColor="text1"/>
                    </w:rPr>
                  </w:pPr>
                  <w:r w:rsidRPr="006E02F3">
                    <w:rPr>
                      <w:rFonts w:ascii="Arial" w:hAnsi="Arial" w:cs="Arial"/>
                      <w:color w:val="000000" w:themeColor="text1"/>
                    </w:rPr>
                    <w:t>卷线机</w:t>
                  </w:r>
                </w:p>
              </w:tc>
              <w:tc>
                <w:tcPr>
                  <w:tcW w:w="1156" w:type="dxa"/>
                  <w:tcBorders>
                    <w:left w:val="single" w:sz="4" w:space="0" w:color="auto"/>
                  </w:tcBorders>
                  <w:vAlign w:val="center"/>
                </w:tcPr>
                <w:p w:rsidR="00987FD3" w:rsidRPr="006E02F3" w:rsidRDefault="00743EA2">
                  <w:pPr>
                    <w:jc w:val="center"/>
                    <w:rPr>
                      <w:rFonts w:ascii="Arial" w:hAnsi="Arial" w:cs="Arial"/>
                      <w:color w:val="000000" w:themeColor="text1"/>
                    </w:rPr>
                  </w:pPr>
                  <w:r w:rsidRPr="006E02F3">
                    <w:rPr>
                      <w:rFonts w:ascii="Arial" w:hAnsi="Arial" w:cs="Arial"/>
                      <w:color w:val="000000" w:themeColor="text1"/>
                    </w:rPr>
                    <w:t>20</w:t>
                  </w:r>
                </w:p>
              </w:tc>
              <w:tc>
                <w:tcPr>
                  <w:tcW w:w="1214" w:type="dxa"/>
                  <w:tcBorders>
                    <w:left w:val="single" w:sz="4" w:space="0" w:color="auto"/>
                    <w:right w:val="single" w:sz="4" w:space="0" w:color="auto"/>
                  </w:tcBorders>
                  <w:vAlign w:val="center"/>
                </w:tcPr>
                <w:p w:rsidR="00987FD3" w:rsidRPr="006E02F3" w:rsidRDefault="00743EA2">
                  <w:pPr>
                    <w:jc w:val="center"/>
                    <w:rPr>
                      <w:rFonts w:ascii="Arial" w:hAnsi="Arial" w:cs="Arial"/>
                      <w:color w:val="000000" w:themeColor="text1"/>
                    </w:rPr>
                  </w:pPr>
                  <w:r w:rsidRPr="006E02F3">
                    <w:rPr>
                      <w:rFonts w:ascii="Arial" w:hAnsi="Arial" w:cs="Arial"/>
                      <w:color w:val="000000" w:themeColor="text1"/>
                    </w:rPr>
                    <w:t>40</w:t>
                  </w:r>
                </w:p>
              </w:tc>
              <w:tc>
                <w:tcPr>
                  <w:tcW w:w="1214" w:type="dxa"/>
                  <w:tcBorders>
                    <w:left w:val="single" w:sz="4" w:space="0" w:color="auto"/>
                    <w:right w:val="single" w:sz="4" w:space="0" w:color="auto"/>
                  </w:tcBorders>
                  <w:vAlign w:val="center"/>
                </w:tcPr>
                <w:p w:rsidR="00987FD3" w:rsidRPr="006E02F3" w:rsidRDefault="00743EA2">
                  <w:pPr>
                    <w:jc w:val="center"/>
                    <w:rPr>
                      <w:rFonts w:ascii="Arial" w:hAnsi="Arial" w:cs="Arial"/>
                      <w:color w:val="000000" w:themeColor="text1"/>
                    </w:rPr>
                  </w:pPr>
                  <w:r w:rsidRPr="006E02F3">
                    <w:rPr>
                      <w:rFonts w:ascii="Arial" w:hAnsi="Arial" w:cs="Arial"/>
                      <w:color w:val="000000" w:themeColor="text1"/>
                    </w:rPr>
                    <w:t>60</w:t>
                  </w:r>
                </w:p>
              </w:tc>
              <w:tc>
                <w:tcPr>
                  <w:tcW w:w="2273" w:type="dxa"/>
                  <w:tcBorders>
                    <w:left w:val="single" w:sz="4" w:space="0" w:color="auto"/>
                  </w:tcBorders>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XYJX-02</w:t>
                  </w:r>
                </w:p>
              </w:tc>
            </w:tr>
            <w:tr w:rsidR="00987FD3" w:rsidRPr="006E02F3">
              <w:trPr>
                <w:trHeight w:val="340"/>
                <w:jc w:val="center"/>
              </w:trPr>
              <w:tc>
                <w:tcPr>
                  <w:tcW w:w="836" w:type="dxa"/>
                  <w:vAlign w:val="center"/>
                </w:tcPr>
                <w:p w:rsidR="00987FD3" w:rsidRPr="006E02F3" w:rsidRDefault="00743EA2">
                  <w:pPr>
                    <w:widowControl/>
                    <w:jc w:val="center"/>
                    <w:rPr>
                      <w:rFonts w:ascii="Arial" w:hAnsi="Arial" w:cs="Arial"/>
                      <w:color w:val="000000" w:themeColor="text1"/>
                      <w:szCs w:val="21"/>
                    </w:rPr>
                  </w:pPr>
                  <w:r w:rsidRPr="006E02F3">
                    <w:rPr>
                      <w:rFonts w:ascii="Arial" w:hAnsi="Arial" w:cs="Arial"/>
                      <w:color w:val="000000" w:themeColor="text1"/>
                      <w:szCs w:val="21"/>
                    </w:rPr>
                    <w:t>4</w:t>
                  </w:r>
                </w:p>
              </w:tc>
              <w:tc>
                <w:tcPr>
                  <w:tcW w:w="2076" w:type="dxa"/>
                  <w:tcBorders>
                    <w:right w:val="single" w:sz="4" w:space="0" w:color="auto"/>
                  </w:tcBorders>
                  <w:vAlign w:val="center"/>
                </w:tcPr>
                <w:p w:rsidR="00987FD3" w:rsidRPr="006E02F3" w:rsidRDefault="00743EA2">
                  <w:pPr>
                    <w:jc w:val="center"/>
                    <w:rPr>
                      <w:rFonts w:ascii="Arial" w:hAnsi="Arial" w:cs="Arial"/>
                      <w:color w:val="000000" w:themeColor="text1"/>
                    </w:rPr>
                  </w:pPr>
                  <w:r w:rsidRPr="006E02F3">
                    <w:rPr>
                      <w:rFonts w:ascii="Arial" w:hAnsi="Arial" w:cs="Arial"/>
                      <w:color w:val="000000" w:themeColor="text1"/>
                    </w:rPr>
                    <w:t>切割机</w:t>
                  </w:r>
                </w:p>
              </w:tc>
              <w:tc>
                <w:tcPr>
                  <w:tcW w:w="1156" w:type="dxa"/>
                  <w:tcBorders>
                    <w:left w:val="single" w:sz="4" w:space="0" w:color="auto"/>
                  </w:tcBorders>
                  <w:vAlign w:val="center"/>
                </w:tcPr>
                <w:p w:rsidR="00987FD3" w:rsidRPr="006E02F3" w:rsidRDefault="00743EA2">
                  <w:pPr>
                    <w:jc w:val="center"/>
                    <w:rPr>
                      <w:rFonts w:ascii="Arial" w:hAnsi="Arial" w:cs="Arial"/>
                      <w:color w:val="000000" w:themeColor="text1"/>
                    </w:rPr>
                  </w:pPr>
                  <w:r w:rsidRPr="006E02F3">
                    <w:rPr>
                      <w:rFonts w:ascii="Arial" w:hAnsi="Arial" w:cs="Arial"/>
                      <w:color w:val="000000" w:themeColor="text1"/>
                    </w:rPr>
                    <w:t>20</w:t>
                  </w:r>
                </w:p>
              </w:tc>
              <w:tc>
                <w:tcPr>
                  <w:tcW w:w="1214" w:type="dxa"/>
                  <w:tcBorders>
                    <w:left w:val="single" w:sz="4" w:space="0" w:color="auto"/>
                    <w:right w:val="single" w:sz="4" w:space="0" w:color="auto"/>
                  </w:tcBorders>
                  <w:vAlign w:val="center"/>
                </w:tcPr>
                <w:p w:rsidR="00987FD3" w:rsidRPr="006E02F3" w:rsidRDefault="00743EA2">
                  <w:pPr>
                    <w:jc w:val="center"/>
                    <w:rPr>
                      <w:rFonts w:ascii="Arial" w:hAnsi="Arial" w:cs="Arial"/>
                      <w:color w:val="000000" w:themeColor="text1"/>
                    </w:rPr>
                  </w:pPr>
                  <w:r w:rsidRPr="006E02F3">
                    <w:rPr>
                      <w:rFonts w:ascii="Arial" w:hAnsi="Arial" w:cs="Arial"/>
                      <w:color w:val="000000" w:themeColor="text1"/>
                    </w:rPr>
                    <w:t>0</w:t>
                  </w:r>
                </w:p>
              </w:tc>
              <w:tc>
                <w:tcPr>
                  <w:tcW w:w="1214" w:type="dxa"/>
                  <w:tcBorders>
                    <w:left w:val="single" w:sz="4" w:space="0" w:color="auto"/>
                    <w:right w:val="single" w:sz="4" w:space="0" w:color="auto"/>
                  </w:tcBorders>
                  <w:vAlign w:val="center"/>
                </w:tcPr>
                <w:p w:rsidR="00987FD3" w:rsidRPr="006E02F3" w:rsidRDefault="00743EA2">
                  <w:pPr>
                    <w:jc w:val="center"/>
                    <w:rPr>
                      <w:rFonts w:ascii="Arial" w:hAnsi="Arial" w:cs="Arial"/>
                      <w:color w:val="000000" w:themeColor="text1"/>
                    </w:rPr>
                  </w:pPr>
                  <w:r w:rsidRPr="006E02F3">
                    <w:rPr>
                      <w:rFonts w:ascii="Arial" w:hAnsi="Arial" w:cs="Arial"/>
                      <w:color w:val="000000" w:themeColor="text1"/>
                    </w:rPr>
                    <w:t>20</w:t>
                  </w:r>
                </w:p>
              </w:tc>
              <w:tc>
                <w:tcPr>
                  <w:tcW w:w="2273" w:type="dxa"/>
                  <w:tcBorders>
                    <w:left w:val="single" w:sz="4" w:space="0" w:color="auto"/>
                  </w:tcBorders>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XYQG-2</w:t>
                  </w:r>
                </w:p>
              </w:tc>
            </w:tr>
            <w:tr w:rsidR="00987FD3" w:rsidRPr="006E02F3">
              <w:trPr>
                <w:trHeight w:val="340"/>
                <w:jc w:val="center"/>
              </w:trPr>
              <w:tc>
                <w:tcPr>
                  <w:tcW w:w="836" w:type="dxa"/>
                  <w:vAlign w:val="center"/>
                </w:tcPr>
                <w:p w:rsidR="00987FD3" w:rsidRPr="006E02F3" w:rsidRDefault="00743EA2">
                  <w:pPr>
                    <w:widowControl/>
                    <w:jc w:val="center"/>
                    <w:rPr>
                      <w:rFonts w:ascii="Arial" w:hAnsi="Arial" w:cs="Arial"/>
                      <w:color w:val="000000" w:themeColor="text1"/>
                      <w:szCs w:val="21"/>
                    </w:rPr>
                  </w:pPr>
                  <w:r w:rsidRPr="006E02F3">
                    <w:rPr>
                      <w:rFonts w:ascii="Arial" w:hAnsi="Arial" w:cs="Arial"/>
                      <w:color w:val="000000" w:themeColor="text1"/>
                      <w:szCs w:val="21"/>
                    </w:rPr>
                    <w:t>5</w:t>
                  </w:r>
                </w:p>
              </w:tc>
              <w:tc>
                <w:tcPr>
                  <w:tcW w:w="2076" w:type="dxa"/>
                  <w:tcBorders>
                    <w:right w:val="single" w:sz="4" w:space="0" w:color="auto"/>
                  </w:tcBorders>
                  <w:vAlign w:val="center"/>
                </w:tcPr>
                <w:p w:rsidR="00987FD3" w:rsidRPr="006E02F3" w:rsidRDefault="00743EA2">
                  <w:pPr>
                    <w:jc w:val="center"/>
                    <w:rPr>
                      <w:rFonts w:ascii="Arial" w:hAnsi="Arial" w:cs="Arial"/>
                      <w:color w:val="000000" w:themeColor="text1"/>
                    </w:rPr>
                  </w:pPr>
                  <w:r w:rsidRPr="006E02F3">
                    <w:rPr>
                      <w:rFonts w:ascii="Arial" w:hAnsi="Arial" w:cs="Arial"/>
                      <w:color w:val="000000" w:themeColor="text1"/>
                    </w:rPr>
                    <w:t>指甲刷研磨机</w:t>
                  </w:r>
                </w:p>
              </w:tc>
              <w:tc>
                <w:tcPr>
                  <w:tcW w:w="1156" w:type="dxa"/>
                  <w:tcBorders>
                    <w:left w:val="single" w:sz="4" w:space="0" w:color="auto"/>
                  </w:tcBorders>
                  <w:vAlign w:val="center"/>
                </w:tcPr>
                <w:p w:rsidR="00987FD3" w:rsidRPr="006E02F3" w:rsidRDefault="00743EA2">
                  <w:pPr>
                    <w:jc w:val="center"/>
                    <w:rPr>
                      <w:rFonts w:ascii="Arial" w:hAnsi="Arial" w:cs="Arial"/>
                      <w:color w:val="000000" w:themeColor="text1"/>
                    </w:rPr>
                  </w:pPr>
                  <w:r w:rsidRPr="006E02F3">
                    <w:rPr>
                      <w:rFonts w:ascii="Arial" w:hAnsi="Arial" w:cs="Arial"/>
                      <w:color w:val="000000" w:themeColor="text1"/>
                    </w:rPr>
                    <w:t>2</w:t>
                  </w:r>
                </w:p>
              </w:tc>
              <w:tc>
                <w:tcPr>
                  <w:tcW w:w="1214" w:type="dxa"/>
                  <w:tcBorders>
                    <w:left w:val="single" w:sz="4" w:space="0" w:color="auto"/>
                    <w:right w:val="single" w:sz="4" w:space="0" w:color="auto"/>
                  </w:tcBorders>
                  <w:vAlign w:val="center"/>
                </w:tcPr>
                <w:p w:rsidR="00987FD3" w:rsidRPr="006E02F3" w:rsidRDefault="00743EA2">
                  <w:pPr>
                    <w:jc w:val="center"/>
                    <w:rPr>
                      <w:rFonts w:ascii="Arial" w:hAnsi="Arial" w:cs="Arial"/>
                      <w:color w:val="000000" w:themeColor="text1"/>
                    </w:rPr>
                  </w:pPr>
                  <w:r w:rsidRPr="006E02F3">
                    <w:rPr>
                      <w:rFonts w:ascii="Arial" w:hAnsi="Arial" w:cs="Arial"/>
                      <w:color w:val="000000" w:themeColor="text1"/>
                    </w:rPr>
                    <w:t>0</w:t>
                  </w:r>
                </w:p>
              </w:tc>
              <w:tc>
                <w:tcPr>
                  <w:tcW w:w="1214" w:type="dxa"/>
                  <w:tcBorders>
                    <w:left w:val="single" w:sz="4" w:space="0" w:color="auto"/>
                    <w:right w:val="single" w:sz="4" w:space="0" w:color="auto"/>
                  </w:tcBorders>
                  <w:vAlign w:val="center"/>
                </w:tcPr>
                <w:p w:rsidR="00987FD3" w:rsidRPr="006E02F3" w:rsidRDefault="00743EA2">
                  <w:pPr>
                    <w:jc w:val="center"/>
                    <w:rPr>
                      <w:rFonts w:ascii="Arial" w:hAnsi="Arial" w:cs="Arial"/>
                      <w:color w:val="000000" w:themeColor="text1"/>
                    </w:rPr>
                  </w:pPr>
                  <w:r w:rsidRPr="006E02F3">
                    <w:rPr>
                      <w:rFonts w:ascii="Arial" w:hAnsi="Arial" w:cs="Arial"/>
                      <w:color w:val="000000" w:themeColor="text1"/>
                    </w:rPr>
                    <w:t>2</w:t>
                  </w:r>
                </w:p>
              </w:tc>
              <w:tc>
                <w:tcPr>
                  <w:tcW w:w="2273" w:type="dxa"/>
                  <w:tcBorders>
                    <w:left w:val="single" w:sz="4" w:space="0" w:color="auto"/>
                  </w:tcBorders>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XYZM-YM-02</w:t>
                  </w:r>
                </w:p>
              </w:tc>
            </w:tr>
            <w:tr w:rsidR="00987FD3" w:rsidRPr="006E02F3">
              <w:trPr>
                <w:trHeight w:val="340"/>
                <w:jc w:val="center"/>
              </w:trPr>
              <w:tc>
                <w:tcPr>
                  <w:tcW w:w="836" w:type="dxa"/>
                  <w:vAlign w:val="center"/>
                </w:tcPr>
                <w:p w:rsidR="00987FD3" w:rsidRPr="006E02F3" w:rsidRDefault="00743EA2">
                  <w:pPr>
                    <w:widowControl/>
                    <w:jc w:val="center"/>
                    <w:rPr>
                      <w:rFonts w:ascii="Arial" w:hAnsi="Arial" w:cs="Arial"/>
                      <w:color w:val="000000" w:themeColor="text1"/>
                      <w:szCs w:val="21"/>
                    </w:rPr>
                  </w:pPr>
                  <w:r w:rsidRPr="006E02F3">
                    <w:rPr>
                      <w:rFonts w:ascii="Arial" w:hAnsi="Arial" w:cs="Arial"/>
                      <w:color w:val="000000" w:themeColor="text1"/>
                      <w:szCs w:val="21"/>
                    </w:rPr>
                    <w:t>6</w:t>
                  </w:r>
                </w:p>
              </w:tc>
              <w:tc>
                <w:tcPr>
                  <w:tcW w:w="2076" w:type="dxa"/>
                  <w:tcBorders>
                    <w:right w:val="single" w:sz="4" w:space="0" w:color="auto"/>
                  </w:tcBorders>
                  <w:vAlign w:val="center"/>
                </w:tcPr>
                <w:p w:rsidR="00987FD3" w:rsidRPr="006E02F3" w:rsidRDefault="00743EA2">
                  <w:pPr>
                    <w:jc w:val="center"/>
                    <w:rPr>
                      <w:rFonts w:ascii="Arial" w:hAnsi="Arial" w:cs="Arial"/>
                      <w:color w:val="000000" w:themeColor="text1"/>
                    </w:rPr>
                  </w:pPr>
                  <w:r w:rsidRPr="006E02F3">
                    <w:rPr>
                      <w:rFonts w:ascii="Arial" w:hAnsi="Arial" w:cs="Arial"/>
                      <w:color w:val="000000" w:themeColor="text1"/>
                    </w:rPr>
                    <w:t>植毛机</w:t>
                  </w:r>
                </w:p>
              </w:tc>
              <w:tc>
                <w:tcPr>
                  <w:tcW w:w="1156" w:type="dxa"/>
                  <w:tcBorders>
                    <w:left w:val="single" w:sz="4" w:space="0" w:color="auto"/>
                  </w:tcBorders>
                  <w:vAlign w:val="center"/>
                </w:tcPr>
                <w:p w:rsidR="00987FD3" w:rsidRPr="006E02F3" w:rsidRDefault="00743EA2">
                  <w:pPr>
                    <w:jc w:val="center"/>
                    <w:rPr>
                      <w:rFonts w:ascii="Arial" w:hAnsi="Arial" w:cs="Arial"/>
                      <w:color w:val="000000" w:themeColor="text1"/>
                    </w:rPr>
                  </w:pPr>
                  <w:r w:rsidRPr="006E02F3">
                    <w:rPr>
                      <w:rFonts w:ascii="Arial" w:hAnsi="Arial" w:cs="Arial"/>
                      <w:color w:val="000000" w:themeColor="text1"/>
                    </w:rPr>
                    <w:t>3</w:t>
                  </w:r>
                </w:p>
              </w:tc>
              <w:tc>
                <w:tcPr>
                  <w:tcW w:w="1214" w:type="dxa"/>
                  <w:tcBorders>
                    <w:left w:val="single" w:sz="4" w:space="0" w:color="auto"/>
                    <w:right w:val="single" w:sz="4" w:space="0" w:color="auto"/>
                  </w:tcBorders>
                  <w:vAlign w:val="center"/>
                </w:tcPr>
                <w:p w:rsidR="00987FD3" w:rsidRPr="006E02F3" w:rsidRDefault="00743EA2">
                  <w:pPr>
                    <w:jc w:val="center"/>
                    <w:rPr>
                      <w:rFonts w:ascii="Arial" w:hAnsi="Arial" w:cs="Arial"/>
                      <w:color w:val="000000" w:themeColor="text1"/>
                    </w:rPr>
                  </w:pPr>
                  <w:r w:rsidRPr="006E02F3">
                    <w:rPr>
                      <w:rFonts w:ascii="Arial" w:hAnsi="Arial" w:cs="Arial"/>
                      <w:color w:val="000000" w:themeColor="text1"/>
                    </w:rPr>
                    <w:t>0</w:t>
                  </w:r>
                </w:p>
              </w:tc>
              <w:tc>
                <w:tcPr>
                  <w:tcW w:w="1214" w:type="dxa"/>
                  <w:tcBorders>
                    <w:left w:val="single" w:sz="4" w:space="0" w:color="auto"/>
                    <w:right w:val="single" w:sz="4" w:space="0" w:color="auto"/>
                  </w:tcBorders>
                  <w:vAlign w:val="center"/>
                </w:tcPr>
                <w:p w:rsidR="00987FD3" w:rsidRPr="006E02F3" w:rsidRDefault="00743EA2">
                  <w:pPr>
                    <w:jc w:val="center"/>
                    <w:rPr>
                      <w:rFonts w:ascii="Arial" w:hAnsi="Arial" w:cs="Arial"/>
                      <w:color w:val="000000" w:themeColor="text1"/>
                    </w:rPr>
                  </w:pPr>
                  <w:r w:rsidRPr="006E02F3">
                    <w:rPr>
                      <w:rFonts w:ascii="Arial" w:hAnsi="Arial" w:cs="Arial"/>
                      <w:color w:val="000000" w:themeColor="text1"/>
                    </w:rPr>
                    <w:t>3</w:t>
                  </w:r>
                </w:p>
              </w:tc>
              <w:tc>
                <w:tcPr>
                  <w:tcW w:w="2273" w:type="dxa"/>
                  <w:tcBorders>
                    <w:left w:val="single" w:sz="4" w:space="0" w:color="auto"/>
                  </w:tcBorders>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w:t>
                  </w:r>
                </w:p>
              </w:tc>
            </w:tr>
          </w:tbl>
          <w:p w:rsidR="00987FD3" w:rsidRPr="006E02F3" w:rsidRDefault="00743EA2">
            <w:pPr>
              <w:spacing w:line="360" w:lineRule="auto"/>
              <w:rPr>
                <w:rFonts w:ascii="Arial" w:hAnsi="Arial" w:cs="Arial"/>
                <w:b/>
                <w:bCs/>
                <w:color w:val="000000" w:themeColor="text1"/>
                <w:sz w:val="23"/>
                <w:szCs w:val="23"/>
              </w:rPr>
            </w:pPr>
            <w:r w:rsidRPr="006E02F3">
              <w:rPr>
                <w:rFonts w:ascii="Arial" w:hAnsi="Arial" w:cs="Arial"/>
                <w:b/>
                <w:bCs/>
                <w:color w:val="000000" w:themeColor="text1"/>
                <w:sz w:val="23"/>
                <w:szCs w:val="23"/>
              </w:rPr>
              <w:t>1.7</w:t>
            </w:r>
            <w:r w:rsidRPr="006E02F3">
              <w:rPr>
                <w:rFonts w:ascii="Arial" w:hAnsi="Arial" w:cs="Arial"/>
                <w:b/>
                <w:bCs/>
                <w:color w:val="000000" w:themeColor="text1"/>
                <w:sz w:val="23"/>
                <w:szCs w:val="23"/>
              </w:rPr>
              <w:t>公用工程</w:t>
            </w:r>
          </w:p>
          <w:p w:rsidR="00987FD3" w:rsidRPr="006E02F3" w:rsidRDefault="00743EA2">
            <w:pPr>
              <w:pStyle w:val="16"/>
              <w:adjustRightInd/>
              <w:spacing w:line="400" w:lineRule="exact"/>
              <w:ind w:firstLineChars="200" w:firstLine="460"/>
              <w:textAlignment w:val="auto"/>
              <w:rPr>
                <w:rFonts w:ascii="Arial" w:hAnsi="Arial" w:cs="Arial"/>
                <w:color w:val="000000" w:themeColor="text1"/>
                <w:sz w:val="23"/>
                <w:szCs w:val="23"/>
              </w:rPr>
            </w:pPr>
            <w:bookmarkStart w:id="12" w:name="_Toc227573514"/>
            <w:r w:rsidRPr="006E02F3">
              <w:rPr>
                <w:rFonts w:ascii="Arial" w:hAnsi="Arial" w:cs="Arial"/>
                <w:color w:val="000000" w:themeColor="text1"/>
                <w:sz w:val="23"/>
                <w:szCs w:val="23"/>
              </w:rPr>
              <w:t>（</w:t>
            </w:r>
            <w:r w:rsidRPr="006E02F3">
              <w:rPr>
                <w:rFonts w:ascii="Arial" w:hAnsi="Arial" w:cs="Arial"/>
                <w:color w:val="000000" w:themeColor="text1"/>
                <w:sz w:val="23"/>
                <w:szCs w:val="23"/>
              </w:rPr>
              <w:t>1</w:t>
            </w:r>
            <w:r w:rsidRPr="006E02F3">
              <w:rPr>
                <w:rFonts w:ascii="Arial" w:hAnsi="Arial" w:cs="Arial"/>
                <w:color w:val="000000" w:themeColor="text1"/>
                <w:sz w:val="23"/>
                <w:szCs w:val="23"/>
              </w:rPr>
              <w:t>）给水</w:t>
            </w:r>
            <w:bookmarkEnd w:id="12"/>
          </w:p>
          <w:p w:rsidR="00987FD3" w:rsidRPr="006E02F3" w:rsidRDefault="00743EA2">
            <w:pPr>
              <w:spacing w:line="400" w:lineRule="exact"/>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项目用水由当地市政供水管网供应，水源为自来水。现有项目用水量</w:t>
            </w:r>
            <w:r w:rsidRPr="006E02F3">
              <w:rPr>
                <w:rFonts w:ascii="Arial" w:hAnsi="Arial" w:cs="Arial"/>
                <w:color w:val="000000" w:themeColor="text1"/>
                <w:sz w:val="23"/>
                <w:szCs w:val="23"/>
              </w:rPr>
              <w:t>3050m</w:t>
            </w:r>
            <w:r w:rsidRPr="006E02F3">
              <w:rPr>
                <w:rFonts w:ascii="Arial" w:hAnsi="Arial" w:cs="Arial"/>
                <w:color w:val="000000" w:themeColor="text1"/>
                <w:sz w:val="23"/>
                <w:szCs w:val="23"/>
                <w:vertAlign w:val="superscript"/>
              </w:rPr>
              <w:t>3</w:t>
            </w:r>
            <w:r w:rsidRPr="006E02F3">
              <w:rPr>
                <w:rFonts w:ascii="Arial" w:hAnsi="Arial" w:cs="Arial"/>
                <w:color w:val="000000" w:themeColor="text1"/>
                <w:sz w:val="23"/>
                <w:szCs w:val="23"/>
              </w:rPr>
              <w:t>，本项目不新增用水，共计用水量</w:t>
            </w:r>
            <w:r w:rsidRPr="006E02F3">
              <w:rPr>
                <w:rFonts w:ascii="Arial" w:hAnsi="Arial" w:cs="Arial"/>
                <w:color w:val="000000" w:themeColor="text1"/>
                <w:sz w:val="23"/>
                <w:szCs w:val="23"/>
              </w:rPr>
              <w:t>3050m</w:t>
            </w:r>
            <w:r w:rsidRPr="006E02F3">
              <w:rPr>
                <w:rFonts w:ascii="Arial" w:hAnsi="Arial" w:cs="Arial"/>
                <w:color w:val="000000" w:themeColor="text1"/>
                <w:sz w:val="23"/>
                <w:szCs w:val="23"/>
                <w:vertAlign w:val="superscript"/>
              </w:rPr>
              <w:t>3</w:t>
            </w:r>
            <w:r w:rsidRPr="006E02F3">
              <w:rPr>
                <w:rFonts w:ascii="Arial" w:hAnsi="Arial" w:cs="Arial"/>
                <w:color w:val="000000" w:themeColor="text1"/>
                <w:sz w:val="23"/>
                <w:szCs w:val="23"/>
              </w:rPr>
              <w:t>。</w:t>
            </w:r>
          </w:p>
          <w:p w:rsidR="00987FD3" w:rsidRPr="006E02F3" w:rsidRDefault="00743EA2">
            <w:pPr>
              <w:spacing w:line="400" w:lineRule="exact"/>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w:t>
            </w:r>
            <w:r w:rsidRPr="006E02F3">
              <w:rPr>
                <w:rFonts w:ascii="Arial" w:hAnsi="Arial" w:cs="Arial"/>
                <w:color w:val="000000" w:themeColor="text1"/>
                <w:sz w:val="23"/>
                <w:szCs w:val="23"/>
              </w:rPr>
              <w:t>2</w:t>
            </w:r>
            <w:r w:rsidRPr="006E02F3">
              <w:rPr>
                <w:rFonts w:ascii="Arial" w:hAnsi="Arial" w:cs="Arial"/>
                <w:color w:val="000000" w:themeColor="text1"/>
                <w:sz w:val="23"/>
                <w:szCs w:val="23"/>
              </w:rPr>
              <w:t>）供电</w:t>
            </w:r>
          </w:p>
          <w:p w:rsidR="00987FD3" w:rsidRPr="006E02F3" w:rsidRDefault="00743EA2">
            <w:pPr>
              <w:spacing w:line="400" w:lineRule="exact"/>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用电由当地变电所供电。</w:t>
            </w:r>
          </w:p>
          <w:p w:rsidR="00987FD3" w:rsidRPr="006E02F3" w:rsidRDefault="00743EA2">
            <w:pPr>
              <w:spacing w:line="400" w:lineRule="exact"/>
              <w:ind w:firstLineChars="200" w:firstLine="460"/>
              <w:rPr>
                <w:rFonts w:ascii="Arial" w:hAnsi="Arial" w:cs="Arial"/>
                <w:color w:val="000000" w:themeColor="text1"/>
                <w:sz w:val="23"/>
                <w:szCs w:val="23"/>
              </w:rPr>
            </w:pPr>
            <w:bookmarkStart w:id="13" w:name="_Toc44054072"/>
            <w:bookmarkStart w:id="14" w:name="_Toc30669137"/>
            <w:r w:rsidRPr="006E02F3">
              <w:rPr>
                <w:rFonts w:ascii="Arial" w:hAnsi="Arial" w:cs="Arial"/>
                <w:color w:val="000000" w:themeColor="text1"/>
                <w:sz w:val="23"/>
                <w:szCs w:val="23"/>
              </w:rPr>
              <w:t>（</w:t>
            </w:r>
            <w:r w:rsidRPr="006E02F3">
              <w:rPr>
                <w:rFonts w:ascii="Arial" w:hAnsi="Arial" w:cs="Arial"/>
                <w:color w:val="000000" w:themeColor="text1"/>
                <w:sz w:val="23"/>
                <w:szCs w:val="23"/>
              </w:rPr>
              <w:t>3</w:t>
            </w:r>
            <w:r w:rsidRPr="006E02F3">
              <w:rPr>
                <w:rFonts w:ascii="Arial" w:hAnsi="Arial" w:cs="Arial"/>
                <w:color w:val="000000" w:themeColor="text1"/>
                <w:sz w:val="23"/>
                <w:szCs w:val="23"/>
              </w:rPr>
              <w:t>）</w:t>
            </w:r>
            <w:bookmarkEnd w:id="13"/>
            <w:bookmarkEnd w:id="14"/>
            <w:r w:rsidRPr="006E02F3">
              <w:rPr>
                <w:rFonts w:ascii="Arial" w:hAnsi="Arial" w:cs="Arial"/>
                <w:color w:val="000000" w:themeColor="text1"/>
                <w:sz w:val="23"/>
                <w:szCs w:val="23"/>
              </w:rPr>
              <w:t>排水</w:t>
            </w:r>
          </w:p>
          <w:p w:rsidR="00987FD3" w:rsidRPr="006E02F3" w:rsidRDefault="00743EA2">
            <w:pPr>
              <w:spacing w:line="400" w:lineRule="exact"/>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本项目废水主要为生活污水。项目所在地已纳入市政污水管网。</w:t>
            </w:r>
            <w:r w:rsidR="00AC175F" w:rsidRPr="006E02F3">
              <w:rPr>
                <w:rFonts w:ascii="Arial" w:hAnsi="Arial" w:cs="Arial"/>
                <w:color w:val="000000" w:themeColor="text1"/>
                <w:sz w:val="23"/>
                <w:szCs w:val="23"/>
              </w:rPr>
              <w:t>项目生产废水（烫毛水）及生活污水收集并采用地埋式无动力生化装置处理后达到</w:t>
            </w:r>
            <w:r w:rsidRPr="006E02F3">
              <w:rPr>
                <w:rFonts w:ascii="Arial" w:hAnsi="Arial" w:cs="Arial"/>
                <w:color w:val="000000" w:themeColor="text1"/>
                <w:sz w:val="23"/>
                <w:szCs w:val="23"/>
              </w:rPr>
              <w:t>《污水综合排放标准》（</w:t>
            </w:r>
            <w:r w:rsidRPr="006E02F3">
              <w:rPr>
                <w:rFonts w:ascii="Arial" w:hAnsi="Arial" w:cs="Arial"/>
                <w:color w:val="000000" w:themeColor="text1"/>
                <w:sz w:val="23"/>
                <w:szCs w:val="23"/>
              </w:rPr>
              <w:t>GB8978-1996</w:t>
            </w:r>
            <w:r w:rsidRPr="006E02F3">
              <w:rPr>
                <w:rFonts w:ascii="Arial" w:hAnsi="Arial" w:cs="Arial"/>
                <w:color w:val="000000" w:themeColor="text1"/>
                <w:sz w:val="23"/>
                <w:szCs w:val="23"/>
              </w:rPr>
              <w:t>）中的三级标准，氨氮满足《工业企业废水氮、磷污染物间接排放限值》（</w:t>
            </w:r>
            <w:r w:rsidRPr="006E02F3">
              <w:rPr>
                <w:rFonts w:ascii="Arial" w:hAnsi="Arial" w:cs="Arial"/>
                <w:color w:val="000000" w:themeColor="text1"/>
                <w:sz w:val="23"/>
                <w:szCs w:val="23"/>
              </w:rPr>
              <w:t>DB33/887-2013</w:t>
            </w:r>
            <w:r w:rsidRPr="006E02F3">
              <w:rPr>
                <w:rFonts w:ascii="Arial" w:hAnsi="Arial" w:cs="Arial"/>
                <w:color w:val="000000" w:themeColor="text1"/>
                <w:sz w:val="23"/>
                <w:szCs w:val="23"/>
              </w:rPr>
              <w:t>）中的要求后全部纳入城市污水管网，最终纳入七格污水处理厂处理达到《城镇污水处理厂污染物排放标准》（</w:t>
            </w:r>
            <w:r w:rsidRPr="006E02F3">
              <w:rPr>
                <w:rFonts w:ascii="Arial" w:hAnsi="Arial" w:cs="Arial"/>
                <w:color w:val="000000" w:themeColor="text1"/>
                <w:sz w:val="23"/>
                <w:szCs w:val="23"/>
              </w:rPr>
              <w:t>GB18918-2002</w:t>
            </w:r>
            <w:r w:rsidRPr="006E02F3">
              <w:rPr>
                <w:rFonts w:ascii="Arial" w:hAnsi="Arial" w:cs="Arial"/>
                <w:color w:val="000000" w:themeColor="text1"/>
                <w:sz w:val="23"/>
                <w:szCs w:val="23"/>
              </w:rPr>
              <w:t>）一级</w:t>
            </w:r>
            <w:r w:rsidR="00513DA9" w:rsidRPr="006E02F3">
              <w:rPr>
                <w:rFonts w:ascii="Arial" w:hAnsi="Arial" w:cs="Arial" w:hint="eastAsia"/>
                <w:color w:val="000000" w:themeColor="text1"/>
                <w:sz w:val="23"/>
                <w:szCs w:val="23"/>
              </w:rPr>
              <w:t>A</w:t>
            </w:r>
            <w:r w:rsidRPr="006E02F3">
              <w:rPr>
                <w:rFonts w:ascii="Arial" w:hAnsi="Arial" w:cs="Arial"/>
                <w:color w:val="000000" w:themeColor="text1"/>
                <w:sz w:val="23"/>
                <w:szCs w:val="23"/>
              </w:rPr>
              <w:t>标准。</w:t>
            </w:r>
          </w:p>
          <w:p w:rsidR="00987FD3" w:rsidRPr="006E02F3" w:rsidRDefault="00743EA2">
            <w:pPr>
              <w:spacing w:line="400" w:lineRule="exact"/>
              <w:rPr>
                <w:rFonts w:ascii="Arial" w:hAnsi="Arial" w:cs="Arial"/>
                <w:b/>
                <w:color w:val="000000" w:themeColor="text1"/>
                <w:sz w:val="23"/>
                <w:szCs w:val="23"/>
              </w:rPr>
            </w:pPr>
            <w:r w:rsidRPr="006E02F3">
              <w:rPr>
                <w:rFonts w:ascii="Arial" w:hAnsi="Arial" w:cs="Arial"/>
                <w:b/>
                <w:color w:val="000000" w:themeColor="text1"/>
                <w:sz w:val="23"/>
                <w:szCs w:val="23"/>
              </w:rPr>
              <w:t>1.8</w:t>
            </w:r>
            <w:r w:rsidRPr="006E02F3">
              <w:rPr>
                <w:rFonts w:ascii="Arial" w:hAnsi="Arial" w:cs="Arial"/>
                <w:b/>
                <w:color w:val="000000" w:themeColor="text1"/>
                <w:sz w:val="23"/>
                <w:szCs w:val="23"/>
              </w:rPr>
              <w:t>劳动定员</w:t>
            </w:r>
          </w:p>
          <w:p w:rsidR="00987FD3" w:rsidRPr="006E02F3" w:rsidRDefault="00743EA2">
            <w:pPr>
              <w:spacing w:line="400" w:lineRule="exact"/>
              <w:ind w:firstLineChars="200" w:firstLine="460"/>
              <w:rPr>
                <w:rFonts w:ascii="Arial" w:hAnsi="Arial" w:cs="Arial"/>
                <w:bCs/>
                <w:color w:val="000000" w:themeColor="text1"/>
                <w:sz w:val="23"/>
                <w:szCs w:val="23"/>
              </w:rPr>
            </w:pPr>
            <w:bookmarkStart w:id="15" w:name="_Toc227573522"/>
            <w:r w:rsidRPr="006E02F3">
              <w:rPr>
                <w:rFonts w:ascii="Arial" w:hAnsi="Arial" w:cs="Arial"/>
                <w:bCs/>
                <w:color w:val="000000" w:themeColor="text1"/>
                <w:sz w:val="23"/>
                <w:szCs w:val="23"/>
              </w:rPr>
              <w:t>企业现有劳动定员</w:t>
            </w:r>
            <w:r w:rsidRPr="006E02F3">
              <w:rPr>
                <w:rFonts w:ascii="Arial" w:hAnsi="Arial" w:cs="Arial"/>
                <w:bCs/>
                <w:color w:val="000000" w:themeColor="text1"/>
                <w:sz w:val="23"/>
                <w:szCs w:val="23"/>
              </w:rPr>
              <w:t>120</w:t>
            </w:r>
            <w:r w:rsidRPr="006E02F3">
              <w:rPr>
                <w:rFonts w:ascii="Arial" w:hAnsi="Arial" w:cs="Arial"/>
                <w:bCs/>
                <w:color w:val="000000" w:themeColor="text1"/>
                <w:sz w:val="23"/>
                <w:szCs w:val="23"/>
              </w:rPr>
              <w:t>人，本项目实施后，不新增员工。实行单班制生产，工作时间：</w:t>
            </w:r>
            <w:r w:rsidRPr="006E02F3">
              <w:rPr>
                <w:rFonts w:ascii="Arial" w:hAnsi="Arial" w:cs="Arial"/>
                <w:bCs/>
                <w:color w:val="000000" w:themeColor="text1"/>
                <w:sz w:val="23"/>
                <w:szCs w:val="23"/>
              </w:rPr>
              <w:t>8:00-17:00</w:t>
            </w:r>
            <w:r w:rsidR="00096AC5" w:rsidRPr="006E02F3">
              <w:rPr>
                <w:rFonts w:ascii="Arial" w:hAnsi="Arial" w:cs="Arial"/>
                <w:bCs/>
                <w:color w:val="000000" w:themeColor="text1"/>
                <w:sz w:val="23"/>
                <w:szCs w:val="23"/>
              </w:rPr>
              <w:t>（工作时间</w:t>
            </w:r>
            <w:r w:rsidR="00096AC5" w:rsidRPr="006E02F3">
              <w:rPr>
                <w:rFonts w:ascii="Arial" w:hAnsi="Arial" w:cs="Arial"/>
                <w:bCs/>
                <w:color w:val="000000" w:themeColor="text1"/>
                <w:sz w:val="23"/>
                <w:szCs w:val="23"/>
              </w:rPr>
              <w:t>8</w:t>
            </w:r>
            <w:r w:rsidR="00096AC5" w:rsidRPr="006E02F3">
              <w:rPr>
                <w:rFonts w:ascii="Arial" w:hAnsi="Arial" w:cs="Arial"/>
                <w:bCs/>
                <w:color w:val="000000" w:themeColor="text1"/>
                <w:sz w:val="23"/>
                <w:szCs w:val="23"/>
              </w:rPr>
              <w:t>小时中午</w:t>
            </w:r>
            <w:r w:rsidR="00096AC5" w:rsidRPr="006E02F3">
              <w:rPr>
                <w:rFonts w:ascii="Arial" w:hAnsi="Arial" w:cs="Arial"/>
                <w:bCs/>
                <w:color w:val="000000" w:themeColor="text1"/>
                <w:sz w:val="23"/>
                <w:szCs w:val="23"/>
              </w:rPr>
              <w:t>12:00-13:00</w:t>
            </w:r>
            <w:r w:rsidR="00096AC5" w:rsidRPr="006E02F3">
              <w:rPr>
                <w:rFonts w:ascii="Arial" w:hAnsi="Arial" w:cs="Arial"/>
                <w:bCs/>
                <w:color w:val="000000" w:themeColor="text1"/>
                <w:sz w:val="23"/>
                <w:szCs w:val="23"/>
              </w:rPr>
              <w:t>为用餐及午休时间）</w:t>
            </w:r>
            <w:r w:rsidRPr="006E02F3">
              <w:rPr>
                <w:rFonts w:ascii="Arial" w:hAnsi="Arial" w:cs="Arial"/>
                <w:bCs/>
                <w:color w:val="000000" w:themeColor="text1"/>
                <w:sz w:val="23"/>
                <w:szCs w:val="23"/>
              </w:rPr>
              <w:t>，全年工作</w:t>
            </w:r>
            <w:r w:rsidRPr="006E02F3">
              <w:rPr>
                <w:rFonts w:ascii="Arial" w:hAnsi="Arial" w:cs="Arial"/>
                <w:bCs/>
                <w:color w:val="000000" w:themeColor="text1"/>
                <w:sz w:val="23"/>
                <w:szCs w:val="23"/>
              </w:rPr>
              <w:t>300</w:t>
            </w:r>
            <w:r w:rsidRPr="006E02F3">
              <w:rPr>
                <w:rFonts w:ascii="Arial" w:hAnsi="Arial" w:cs="Arial"/>
                <w:bCs/>
                <w:color w:val="000000" w:themeColor="text1"/>
                <w:sz w:val="23"/>
                <w:szCs w:val="23"/>
              </w:rPr>
              <w:t>天，设有食堂，不提供住宿。</w:t>
            </w:r>
            <w:bookmarkEnd w:id="15"/>
          </w:p>
        </w:tc>
      </w:tr>
      <w:tr w:rsidR="00987FD3" w:rsidRPr="006E02F3">
        <w:trPr>
          <w:trHeight w:val="454"/>
          <w:jc w:val="center"/>
        </w:trPr>
        <w:tc>
          <w:tcPr>
            <w:tcW w:w="9031" w:type="dxa"/>
            <w:gridSpan w:val="11"/>
          </w:tcPr>
          <w:p w:rsidR="00987FD3" w:rsidRPr="006E02F3" w:rsidRDefault="00743EA2">
            <w:pPr>
              <w:spacing w:line="360" w:lineRule="auto"/>
              <w:rPr>
                <w:rFonts w:ascii="Arial" w:hAnsi="Arial" w:cs="Arial"/>
                <w:b/>
                <w:bCs/>
                <w:color w:val="000000" w:themeColor="text1"/>
                <w:sz w:val="23"/>
                <w:szCs w:val="23"/>
              </w:rPr>
            </w:pPr>
            <w:r w:rsidRPr="006E02F3">
              <w:rPr>
                <w:rFonts w:ascii="Arial" w:hAnsi="Arial" w:cs="Arial"/>
                <w:b/>
                <w:bCs/>
                <w:color w:val="000000" w:themeColor="text1"/>
                <w:sz w:val="23"/>
                <w:szCs w:val="23"/>
              </w:rPr>
              <w:lastRenderedPageBreak/>
              <w:t>1.9</w:t>
            </w:r>
            <w:r w:rsidRPr="006E02F3">
              <w:rPr>
                <w:rFonts w:ascii="Arial" w:hAnsi="Arial" w:cs="Arial"/>
                <w:b/>
                <w:bCs/>
                <w:color w:val="000000" w:themeColor="text1"/>
                <w:sz w:val="23"/>
                <w:szCs w:val="23"/>
              </w:rPr>
              <w:t>与本项目有关的原有污染情况及主要环境问题</w:t>
            </w:r>
          </w:p>
          <w:p w:rsidR="00987FD3" w:rsidRPr="006E02F3" w:rsidRDefault="00743EA2">
            <w:pPr>
              <w:spacing w:line="360" w:lineRule="auto"/>
              <w:ind w:firstLineChars="200" w:firstLine="460"/>
              <w:rPr>
                <w:rFonts w:ascii="Arial" w:hAnsi="Arial" w:cs="Arial"/>
                <w:bCs/>
                <w:color w:val="000000" w:themeColor="text1"/>
                <w:kern w:val="28"/>
                <w:sz w:val="23"/>
                <w:szCs w:val="23"/>
              </w:rPr>
            </w:pPr>
            <w:r w:rsidRPr="006E02F3">
              <w:rPr>
                <w:rFonts w:ascii="Arial" w:hAnsi="Arial" w:cs="Arial"/>
                <w:bCs/>
                <w:color w:val="000000" w:themeColor="text1"/>
                <w:kern w:val="28"/>
                <w:sz w:val="23"/>
                <w:szCs w:val="23"/>
              </w:rPr>
              <w:t>杭州筱原化妆用具有限公司成立于</w:t>
            </w:r>
            <w:r w:rsidRPr="006E02F3">
              <w:rPr>
                <w:rFonts w:ascii="Arial" w:hAnsi="Arial" w:cs="Arial"/>
                <w:bCs/>
                <w:color w:val="000000" w:themeColor="text1"/>
                <w:kern w:val="28"/>
                <w:sz w:val="23"/>
                <w:szCs w:val="23"/>
              </w:rPr>
              <w:t>1994</w:t>
            </w:r>
            <w:r w:rsidRPr="006E02F3">
              <w:rPr>
                <w:rFonts w:ascii="Arial" w:hAnsi="Arial" w:cs="Arial"/>
                <w:bCs/>
                <w:color w:val="000000" w:themeColor="text1"/>
                <w:kern w:val="28"/>
                <w:sz w:val="23"/>
                <w:szCs w:val="23"/>
              </w:rPr>
              <w:t>年</w:t>
            </w:r>
            <w:r w:rsidRPr="006E02F3">
              <w:rPr>
                <w:rFonts w:ascii="Arial" w:hAnsi="Arial" w:cs="Arial"/>
                <w:bCs/>
                <w:color w:val="000000" w:themeColor="text1"/>
                <w:kern w:val="28"/>
                <w:sz w:val="23"/>
                <w:szCs w:val="23"/>
              </w:rPr>
              <w:t>9</w:t>
            </w:r>
            <w:r w:rsidRPr="006E02F3">
              <w:rPr>
                <w:rFonts w:ascii="Arial" w:hAnsi="Arial" w:cs="Arial"/>
                <w:bCs/>
                <w:color w:val="000000" w:themeColor="text1"/>
                <w:kern w:val="28"/>
                <w:sz w:val="23"/>
                <w:szCs w:val="23"/>
              </w:rPr>
              <w:t>月</w:t>
            </w:r>
            <w:r w:rsidRPr="006E02F3">
              <w:rPr>
                <w:rFonts w:ascii="Arial" w:hAnsi="Arial" w:cs="Arial"/>
                <w:bCs/>
                <w:color w:val="000000" w:themeColor="text1"/>
                <w:kern w:val="28"/>
                <w:sz w:val="23"/>
                <w:szCs w:val="23"/>
              </w:rPr>
              <w:t>12</w:t>
            </w:r>
            <w:r w:rsidRPr="006E02F3">
              <w:rPr>
                <w:rFonts w:ascii="Arial" w:hAnsi="Arial" w:cs="Arial"/>
                <w:bCs/>
                <w:color w:val="000000" w:themeColor="text1"/>
                <w:kern w:val="28"/>
                <w:sz w:val="23"/>
                <w:szCs w:val="23"/>
              </w:rPr>
              <w:t>日，地址位于杭州市余杭区星桥街道星发街</w:t>
            </w:r>
            <w:r w:rsidRPr="006E02F3">
              <w:rPr>
                <w:rFonts w:ascii="Arial" w:hAnsi="Arial" w:cs="Arial"/>
                <w:bCs/>
                <w:color w:val="000000" w:themeColor="text1"/>
                <w:kern w:val="28"/>
                <w:sz w:val="23"/>
                <w:szCs w:val="23"/>
              </w:rPr>
              <w:t>113</w:t>
            </w:r>
            <w:r w:rsidRPr="006E02F3">
              <w:rPr>
                <w:rFonts w:ascii="Arial" w:hAnsi="Arial" w:cs="Arial"/>
                <w:bCs/>
                <w:color w:val="000000" w:themeColor="text1"/>
                <w:kern w:val="28"/>
                <w:sz w:val="23"/>
                <w:szCs w:val="23"/>
              </w:rPr>
              <w:t>号，建筑面积</w:t>
            </w:r>
            <w:r w:rsidRPr="006E02F3">
              <w:rPr>
                <w:rFonts w:ascii="Arial" w:hAnsi="Arial" w:cs="Arial"/>
                <w:bCs/>
                <w:color w:val="000000" w:themeColor="text1"/>
                <w:kern w:val="28"/>
                <w:sz w:val="23"/>
                <w:szCs w:val="23"/>
              </w:rPr>
              <w:t>4489.47m</w:t>
            </w:r>
            <w:r w:rsidRPr="006E02F3">
              <w:rPr>
                <w:rFonts w:ascii="Arial" w:hAnsi="Arial" w:cs="Arial"/>
                <w:bCs/>
                <w:color w:val="000000" w:themeColor="text1"/>
                <w:kern w:val="28"/>
                <w:sz w:val="23"/>
                <w:szCs w:val="23"/>
                <w:vertAlign w:val="superscript"/>
              </w:rPr>
              <w:t>2</w:t>
            </w:r>
            <w:r w:rsidRPr="006E02F3">
              <w:rPr>
                <w:rFonts w:ascii="Arial" w:hAnsi="Arial" w:cs="Arial"/>
                <w:bCs/>
                <w:color w:val="000000" w:themeColor="text1"/>
                <w:kern w:val="28"/>
                <w:sz w:val="23"/>
                <w:szCs w:val="23"/>
              </w:rPr>
              <w:t>。从事化妆用具和化妆品包装材料生产、加工。企业分别于</w:t>
            </w:r>
            <w:r w:rsidRPr="006E02F3">
              <w:rPr>
                <w:rFonts w:ascii="Arial" w:hAnsi="Arial" w:cs="Arial"/>
                <w:bCs/>
                <w:color w:val="000000" w:themeColor="text1"/>
                <w:kern w:val="28"/>
                <w:sz w:val="23"/>
                <w:szCs w:val="23"/>
              </w:rPr>
              <w:t>2001</w:t>
            </w:r>
            <w:r w:rsidRPr="006E02F3">
              <w:rPr>
                <w:rFonts w:ascii="Arial" w:hAnsi="Arial" w:cs="Arial"/>
                <w:bCs/>
                <w:color w:val="000000" w:themeColor="text1"/>
                <w:kern w:val="28"/>
                <w:sz w:val="23"/>
                <w:szCs w:val="23"/>
              </w:rPr>
              <w:t>年</w:t>
            </w:r>
            <w:r w:rsidRPr="006E02F3">
              <w:rPr>
                <w:rFonts w:ascii="Arial" w:hAnsi="Arial" w:cs="Arial"/>
                <w:bCs/>
                <w:color w:val="000000" w:themeColor="text1"/>
                <w:kern w:val="28"/>
                <w:sz w:val="23"/>
                <w:szCs w:val="23"/>
              </w:rPr>
              <w:t>11</w:t>
            </w:r>
            <w:r w:rsidRPr="006E02F3">
              <w:rPr>
                <w:rFonts w:ascii="Arial" w:hAnsi="Arial" w:cs="Arial"/>
                <w:bCs/>
                <w:color w:val="000000" w:themeColor="text1"/>
                <w:kern w:val="28"/>
                <w:sz w:val="23"/>
                <w:szCs w:val="23"/>
              </w:rPr>
              <w:t>月</w:t>
            </w:r>
            <w:r w:rsidRPr="006E02F3">
              <w:rPr>
                <w:rFonts w:ascii="Arial" w:hAnsi="Arial" w:cs="Arial"/>
                <w:bCs/>
                <w:color w:val="000000" w:themeColor="text1"/>
                <w:kern w:val="28"/>
                <w:sz w:val="23"/>
                <w:szCs w:val="23"/>
              </w:rPr>
              <w:t>29</w:t>
            </w:r>
            <w:r w:rsidRPr="006E02F3">
              <w:rPr>
                <w:rFonts w:ascii="Arial" w:hAnsi="Arial" w:cs="Arial"/>
                <w:bCs/>
                <w:color w:val="000000" w:themeColor="text1"/>
                <w:kern w:val="28"/>
                <w:sz w:val="23"/>
                <w:szCs w:val="23"/>
              </w:rPr>
              <w:t>日、</w:t>
            </w:r>
            <w:r w:rsidRPr="006E02F3">
              <w:rPr>
                <w:rFonts w:ascii="Arial" w:hAnsi="Arial" w:cs="Arial"/>
                <w:bCs/>
                <w:color w:val="000000" w:themeColor="text1"/>
                <w:kern w:val="28"/>
                <w:sz w:val="23"/>
                <w:szCs w:val="23"/>
              </w:rPr>
              <w:t>2007</w:t>
            </w:r>
            <w:r w:rsidRPr="006E02F3">
              <w:rPr>
                <w:rFonts w:ascii="Arial" w:hAnsi="Arial" w:cs="Arial"/>
                <w:bCs/>
                <w:color w:val="000000" w:themeColor="text1"/>
                <w:kern w:val="28"/>
                <w:sz w:val="23"/>
                <w:szCs w:val="23"/>
              </w:rPr>
              <w:t>年</w:t>
            </w:r>
            <w:r w:rsidRPr="006E02F3">
              <w:rPr>
                <w:rFonts w:ascii="Arial" w:hAnsi="Arial" w:cs="Arial"/>
                <w:bCs/>
                <w:color w:val="000000" w:themeColor="text1"/>
                <w:kern w:val="28"/>
                <w:sz w:val="23"/>
                <w:szCs w:val="23"/>
              </w:rPr>
              <w:t>4</w:t>
            </w:r>
            <w:r w:rsidRPr="006E02F3">
              <w:rPr>
                <w:rFonts w:ascii="Arial" w:hAnsi="Arial" w:cs="Arial"/>
                <w:bCs/>
                <w:color w:val="000000" w:themeColor="text1"/>
                <w:kern w:val="28"/>
                <w:sz w:val="23"/>
                <w:szCs w:val="23"/>
              </w:rPr>
              <w:t>月</w:t>
            </w:r>
            <w:r w:rsidRPr="006E02F3">
              <w:rPr>
                <w:rFonts w:ascii="Arial" w:hAnsi="Arial" w:cs="Arial"/>
                <w:bCs/>
                <w:color w:val="000000" w:themeColor="text1"/>
                <w:kern w:val="28"/>
                <w:sz w:val="23"/>
                <w:szCs w:val="23"/>
              </w:rPr>
              <w:t>24</w:t>
            </w:r>
            <w:r w:rsidRPr="006E02F3">
              <w:rPr>
                <w:rFonts w:ascii="Arial" w:hAnsi="Arial" w:cs="Arial"/>
                <w:bCs/>
                <w:color w:val="000000" w:themeColor="text1"/>
                <w:kern w:val="28"/>
                <w:sz w:val="23"/>
                <w:szCs w:val="23"/>
              </w:rPr>
              <w:t>日通过环保审批（余环宗</w:t>
            </w:r>
            <w:r w:rsidRPr="006E02F3">
              <w:rPr>
                <w:rFonts w:ascii="Arial" w:hAnsi="Arial" w:cs="Arial"/>
                <w:bCs/>
                <w:color w:val="000000" w:themeColor="text1"/>
                <w:kern w:val="28"/>
                <w:sz w:val="23"/>
                <w:szCs w:val="23"/>
              </w:rPr>
              <w:t>[2001]780</w:t>
            </w:r>
            <w:r w:rsidRPr="006E02F3">
              <w:rPr>
                <w:rFonts w:ascii="Arial" w:hAnsi="Arial" w:cs="Arial"/>
                <w:bCs/>
                <w:color w:val="000000" w:themeColor="text1"/>
                <w:kern w:val="28"/>
                <w:sz w:val="23"/>
                <w:szCs w:val="23"/>
              </w:rPr>
              <w:t>号、登记表批复</w:t>
            </w:r>
            <w:r w:rsidRPr="006E02F3">
              <w:rPr>
                <w:rFonts w:ascii="Arial" w:hAnsi="Arial" w:cs="Arial"/>
                <w:bCs/>
                <w:color w:val="000000" w:themeColor="text1"/>
                <w:kern w:val="28"/>
                <w:sz w:val="23"/>
                <w:szCs w:val="23"/>
              </w:rPr>
              <w:t>[2007]0707</w:t>
            </w:r>
            <w:r w:rsidRPr="006E02F3">
              <w:rPr>
                <w:rFonts w:ascii="Arial" w:hAnsi="Arial" w:cs="Arial"/>
                <w:bCs/>
                <w:color w:val="000000" w:themeColor="text1"/>
                <w:kern w:val="28"/>
                <w:sz w:val="23"/>
                <w:szCs w:val="23"/>
              </w:rPr>
              <w:t>号），并于</w:t>
            </w:r>
            <w:r w:rsidRPr="006E02F3">
              <w:rPr>
                <w:rFonts w:ascii="Arial" w:hAnsi="Arial" w:cs="Arial"/>
                <w:bCs/>
                <w:color w:val="000000" w:themeColor="text1"/>
                <w:kern w:val="28"/>
                <w:sz w:val="23"/>
                <w:szCs w:val="23"/>
              </w:rPr>
              <w:t>2004</w:t>
            </w:r>
            <w:r w:rsidRPr="006E02F3">
              <w:rPr>
                <w:rFonts w:ascii="Arial" w:hAnsi="Arial" w:cs="Arial"/>
                <w:bCs/>
                <w:color w:val="000000" w:themeColor="text1"/>
                <w:kern w:val="28"/>
                <w:sz w:val="23"/>
                <w:szCs w:val="23"/>
              </w:rPr>
              <w:t>月</w:t>
            </w:r>
            <w:r w:rsidRPr="006E02F3">
              <w:rPr>
                <w:rFonts w:ascii="Arial" w:hAnsi="Arial" w:cs="Arial"/>
                <w:bCs/>
                <w:color w:val="000000" w:themeColor="text1"/>
                <w:kern w:val="28"/>
                <w:sz w:val="23"/>
                <w:szCs w:val="23"/>
              </w:rPr>
              <w:t>6</w:t>
            </w:r>
            <w:r w:rsidRPr="006E02F3">
              <w:rPr>
                <w:rFonts w:ascii="Arial" w:hAnsi="Arial" w:cs="Arial"/>
                <w:bCs/>
                <w:color w:val="000000" w:themeColor="text1"/>
                <w:kern w:val="28"/>
                <w:sz w:val="23"/>
                <w:szCs w:val="23"/>
              </w:rPr>
              <w:t>月、</w:t>
            </w:r>
            <w:r w:rsidRPr="006E02F3">
              <w:rPr>
                <w:rFonts w:ascii="Arial" w:hAnsi="Arial" w:cs="Arial"/>
                <w:bCs/>
                <w:color w:val="000000" w:themeColor="text1"/>
                <w:kern w:val="28"/>
                <w:sz w:val="23"/>
                <w:szCs w:val="23"/>
              </w:rPr>
              <w:t>2013</w:t>
            </w:r>
            <w:r w:rsidRPr="006E02F3">
              <w:rPr>
                <w:rFonts w:ascii="Arial" w:hAnsi="Arial" w:cs="Arial"/>
                <w:bCs/>
                <w:color w:val="000000" w:themeColor="text1"/>
                <w:kern w:val="28"/>
                <w:sz w:val="23"/>
                <w:szCs w:val="23"/>
              </w:rPr>
              <w:t>年</w:t>
            </w:r>
            <w:r w:rsidRPr="006E02F3">
              <w:rPr>
                <w:rFonts w:ascii="Arial" w:hAnsi="Arial" w:cs="Arial"/>
                <w:bCs/>
                <w:color w:val="000000" w:themeColor="text1"/>
                <w:kern w:val="28"/>
                <w:sz w:val="23"/>
                <w:szCs w:val="23"/>
              </w:rPr>
              <w:t>6</w:t>
            </w:r>
            <w:r w:rsidRPr="006E02F3">
              <w:rPr>
                <w:rFonts w:ascii="Arial" w:hAnsi="Arial" w:cs="Arial"/>
                <w:bCs/>
                <w:color w:val="000000" w:themeColor="text1"/>
                <w:kern w:val="28"/>
                <w:sz w:val="23"/>
                <w:szCs w:val="23"/>
              </w:rPr>
              <w:t>月通过环保验收（文号为编号</w:t>
            </w:r>
            <w:r w:rsidRPr="006E02F3">
              <w:rPr>
                <w:rFonts w:ascii="Arial" w:hAnsi="Arial" w:cs="Arial"/>
                <w:bCs/>
                <w:color w:val="000000" w:themeColor="text1"/>
                <w:kern w:val="28"/>
                <w:sz w:val="23"/>
                <w:szCs w:val="23"/>
              </w:rPr>
              <w:t>[2004]082</w:t>
            </w:r>
            <w:r w:rsidRPr="006E02F3">
              <w:rPr>
                <w:rFonts w:ascii="Arial" w:hAnsi="Arial" w:cs="Arial"/>
                <w:bCs/>
                <w:color w:val="000000" w:themeColor="text1"/>
                <w:kern w:val="28"/>
                <w:sz w:val="23"/>
                <w:szCs w:val="23"/>
              </w:rPr>
              <w:t>号、余环验</w:t>
            </w:r>
            <w:r w:rsidRPr="006E02F3">
              <w:rPr>
                <w:rFonts w:ascii="Arial" w:hAnsi="Arial" w:cs="Arial"/>
                <w:bCs/>
                <w:color w:val="000000" w:themeColor="text1"/>
                <w:kern w:val="28"/>
                <w:sz w:val="23"/>
                <w:szCs w:val="23"/>
              </w:rPr>
              <w:t>[2013]1-040</w:t>
            </w:r>
            <w:r w:rsidRPr="006E02F3">
              <w:rPr>
                <w:rFonts w:ascii="Arial" w:hAnsi="Arial" w:cs="Arial"/>
                <w:bCs/>
                <w:color w:val="000000" w:themeColor="text1"/>
                <w:kern w:val="28"/>
                <w:sz w:val="23"/>
                <w:szCs w:val="23"/>
              </w:rPr>
              <w:t>号）。杭州筱原化妆用具有限公司现有项目实施情况详见表</w:t>
            </w:r>
            <w:r w:rsidRPr="006E02F3">
              <w:rPr>
                <w:rFonts w:ascii="Arial" w:hAnsi="Arial" w:cs="Arial"/>
                <w:bCs/>
                <w:color w:val="000000" w:themeColor="text1"/>
                <w:kern w:val="28"/>
                <w:sz w:val="23"/>
                <w:szCs w:val="23"/>
              </w:rPr>
              <w:t>1-3</w:t>
            </w:r>
            <w:r w:rsidRPr="006E02F3">
              <w:rPr>
                <w:rFonts w:ascii="Arial" w:hAnsi="Arial" w:cs="Arial"/>
                <w:bCs/>
                <w:color w:val="000000" w:themeColor="text1"/>
                <w:kern w:val="28"/>
                <w:sz w:val="23"/>
                <w:szCs w:val="23"/>
              </w:rPr>
              <w:t>。</w:t>
            </w:r>
          </w:p>
          <w:p w:rsidR="0028235A" w:rsidRPr="006E02F3" w:rsidRDefault="0028235A">
            <w:pPr>
              <w:spacing w:line="360" w:lineRule="auto"/>
              <w:jc w:val="center"/>
              <w:rPr>
                <w:rFonts w:ascii="Arial" w:hAnsi="Arial" w:cs="Arial"/>
                <w:b/>
                <w:color w:val="000000" w:themeColor="text1"/>
                <w:sz w:val="23"/>
                <w:szCs w:val="23"/>
              </w:rPr>
            </w:pPr>
          </w:p>
          <w:p w:rsidR="00987FD3" w:rsidRPr="006E02F3" w:rsidRDefault="00743EA2">
            <w:pPr>
              <w:spacing w:line="360" w:lineRule="auto"/>
              <w:jc w:val="center"/>
              <w:rPr>
                <w:rFonts w:ascii="Arial" w:hAnsi="Arial" w:cs="Arial"/>
                <w:b/>
                <w:color w:val="000000" w:themeColor="text1"/>
                <w:sz w:val="23"/>
                <w:szCs w:val="23"/>
              </w:rPr>
            </w:pPr>
            <w:r w:rsidRPr="006E02F3">
              <w:rPr>
                <w:rFonts w:ascii="Arial" w:hAnsi="Arial" w:cs="Arial"/>
                <w:b/>
                <w:color w:val="000000" w:themeColor="text1"/>
                <w:sz w:val="23"/>
                <w:szCs w:val="23"/>
              </w:rPr>
              <w:lastRenderedPageBreak/>
              <w:t>表</w:t>
            </w:r>
            <w:r w:rsidRPr="006E02F3">
              <w:rPr>
                <w:rFonts w:ascii="Arial" w:hAnsi="Arial" w:cs="Arial"/>
                <w:b/>
                <w:color w:val="000000" w:themeColor="text1"/>
                <w:sz w:val="23"/>
                <w:szCs w:val="23"/>
              </w:rPr>
              <w:t xml:space="preserve">1-3 </w:t>
            </w:r>
            <w:r w:rsidRPr="006E02F3">
              <w:rPr>
                <w:rFonts w:ascii="Arial" w:hAnsi="Arial" w:cs="Arial"/>
                <w:b/>
                <w:color w:val="000000" w:themeColor="text1"/>
                <w:sz w:val="23"/>
                <w:szCs w:val="23"/>
              </w:rPr>
              <w:t>杭州筱原化妆用具有限公司现有项目实施情况</w:t>
            </w:r>
          </w:p>
          <w:tbl>
            <w:tblPr>
              <w:tblW w:w="8785"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711"/>
              <w:gridCol w:w="849"/>
              <w:gridCol w:w="849"/>
              <w:gridCol w:w="993"/>
              <w:gridCol w:w="709"/>
              <w:gridCol w:w="850"/>
              <w:gridCol w:w="709"/>
              <w:gridCol w:w="992"/>
              <w:gridCol w:w="993"/>
              <w:gridCol w:w="1130"/>
            </w:tblGrid>
            <w:tr w:rsidR="00CC226D" w:rsidRPr="006E02F3" w:rsidTr="003212D4">
              <w:tc>
                <w:tcPr>
                  <w:tcW w:w="711" w:type="dxa"/>
                  <w:vAlign w:val="center"/>
                </w:tcPr>
                <w:p w:rsidR="00CC226D" w:rsidRPr="006E02F3" w:rsidRDefault="00CC226D">
                  <w:pPr>
                    <w:spacing w:line="240" w:lineRule="exact"/>
                    <w:jc w:val="center"/>
                    <w:rPr>
                      <w:rFonts w:ascii="Arial" w:hAnsi="Arial" w:cs="Arial"/>
                      <w:color w:val="000000" w:themeColor="text1"/>
                      <w:szCs w:val="21"/>
                    </w:rPr>
                  </w:pPr>
                  <w:r w:rsidRPr="006E02F3">
                    <w:rPr>
                      <w:rFonts w:ascii="Arial" w:hAnsi="Arial" w:cs="Arial"/>
                      <w:color w:val="000000" w:themeColor="text1"/>
                      <w:szCs w:val="21"/>
                    </w:rPr>
                    <w:t>序号</w:t>
                  </w:r>
                </w:p>
              </w:tc>
              <w:tc>
                <w:tcPr>
                  <w:tcW w:w="849" w:type="dxa"/>
                  <w:tcMar>
                    <w:left w:w="51" w:type="dxa"/>
                    <w:right w:w="51" w:type="dxa"/>
                  </w:tcMar>
                  <w:vAlign w:val="center"/>
                </w:tcPr>
                <w:p w:rsidR="00CC226D" w:rsidRPr="006E02F3" w:rsidRDefault="00CC226D">
                  <w:pPr>
                    <w:spacing w:line="240" w:lineRule="exact"/>
                    <w:jc w:val="center"/>
                    <w:rPr>
                      <w:rFonts w:ascii="Arial" w:hAnsi="Arial" w:cs="Arial"/>
                      <w:color w:val="000000" w:themeColor="text1"/>
                      <w:szCs w:val="21"/>
                    </w:rPr>
                  </w:pPr>
                  <w:r w:rsidRPr="006E02F3">
                    <w:rPr>
                      <w:rFonts w:ascii="Arial" w:hAnsi="Arial" w:cs="Arial"/>
                      <w:color w:val="000000" w:themeColor="text1"/>
                      <w:szCs w:val="21"/>
                    </w:rPr>
                    <w:t>项目名称</w:t>
                  </w:r>
                </w:p>
              </w:tc>
              <w:tc>
                <w:tcPr>
                  <w:tcW w:w="849" w:type="dxa"/>
                  <w:vAlign w:val="center"/>
                </w:tcPr>
                <w:p w:rsidR="00CC226D" w:rsidRPr="006E02F3" w:rsidRDefault="00CC226D">
                  <w:pPr>
                    <w:spacing w:line="240" w:lineRule="exact"/>
                    <w:jc w:val="center"/>
                    <w:rPr>
                      <w:rFonts w:ascii="Arial" w:hAnsi="Arial" w:cs="Arial"/>
                      <w:color w:val="000000" w:themeColor="text1"/>
                      <w:szCs w:val="21"/>
                    </w:rPr>
                  </w:pPr>
                  <w:r w:rsidRPr="006E02F3">
                    <w:rPr>
                      <w:rFonts w:ascii="Arial" w:hAnsi="Arial" w:cs="Arial"/>
                      <w:color w:val="000000" w:themeColor="text1"/>
                      <w:szCs w:val="21"/>
                    </w:rPr>
                    <w:t>审批时间</w:t>
                  </w:r>
                </w:p>
              </w:tc>
              <w:tc>
                <w:tcPr>
                  <w:tcW w:w="993" w:type="dxa"/>
                  <w:vAlign w:val="center"/>
                </w:tcPr>
                <w:p w:rsidR="00CC226D" w:rsidRPr="006E02F3" w:rsidRDefault="00CC226D">
                  <w:pPr>
                    <w:spacing w:line="240" w:lineRule="exact"/>
                    <w:jc w:val="center"/>
                    <w:rPr>
                      <w:rFonts w:ascii="Arial" w:hAnsi="Arial" w:cs="Arial"/>
                      <w:color w:val="000000" w:themeColor="text1"/>
                      <w:szCs w:val="21"/>
                    </w:rPr>
                  </w:pPr>
                  <w:r w:rsidRPr="006E02F3">
                    <w:rPr>
                      <w:rFonts w:ascii="Arial" w:hAnsi="Arial" w:cs="Arial"/>
                      <w:color w:val="000000" w:themeColor="text1"/>
                      <w:szCs w:val="21"/>
                    </w:rPr>
                    <w:t>审批生产规模</w:t>
                  </w:r>
                </w:p>
              </w:tc>
              <w:tc>
                <w:tcPr>
                  <w:tcW w:w="709" w:type="dxa"/>
                  <w:tcBorders>
                    <w:right w:val="single" w:sz="4" w:space="0" w:color="auto"/>
                  </w:tcBorders>
                  <w:vAlign w:val="center"/>
                </w:tcPr>
                <w:p w:rsidR="00CC226D" w:rsidRPr="006E02F3" w:rsidRDefault="00CC226D">
                  <w:pPr>
                    <w:spacing w:line="240" w:lineRule="exact"/>
                    <w:jc w:val="center"/>
                    <w:rPr>
                      <w:rFonts w:ascii="Arial" w:hAnsi="Arial" w:cs="Arial"/>
                      <w:color w:val="000000" w:themeColor="text1"/>
                      <w:szCs w:val="21"/>
                    </w:rPr>
                  </w:pPr>
                  <w:r w:rsidRPr="006E02F3">
                    <w:rPr>
                      <w:rFonts w:ascii="Arial" w:hAnsi="Arial" w:cs="Arial"/>
                      <w:color w:val="000000" w:themeColor="text1"/>
                      <w:szCs w:val="21"/>
                    </w:rPr>
                    <w:t>审批意见</w:t>
                  </w:r>
                </w:p>
              </w:tc>
              <w:tc>
                <w:tcPr>
                  <w:tcW w:w="850" w:type="dxa"/>
                  <w:tcBorders>
                    <w:top w:val="double" w:sz="4" w:space="0" w:color="auto"/>
                    <w:left w:val="single" w:sz="4" w:space="0" w:color="auto"/>
                    <w:bottom w:val="single" w:sz="4" w:space="0" w:color="auto"/>
                  </w:tcBorders>
                  <w:vAlign w:val="center"/>
                </w:tcPr>
                <w:p w:rsidR="00CC226D" w:rsidRPr="006E02F3" w:rsidRDefault="00CC226D">
                  <w:pPr>
                    <w:spacing w:line="240" w:lineRule="exact"/>
                    <w:jc w:val="center"/>
                    <w:rPr>
                      <w:rFonts w:ascii="Arial" w:hAnsi="Arial" w:cs="Arial"/>
                      <w:color w:val="000000" w:themeColor="text1"/>
                      <w:szCs w:val="21"/>
                    </w:rPr>
                  </w:pPr>
                  <w:r w:rsidRPr="006E02F3">
                    <w:rPr>
                      <w:rFonts w:ascii="Arial" w:hAnsi="Arial" w:cs="Arial"/>
                      <w:color w:val="000000" w:themeColor="text1"/>
                      <w:szCs w:val="21"/>
                    </w:rPr>
                    <w:t>验收时间</w:t>
                  </w:r>
                </w:p>
              </w:tc>
              <w:tc>
                <w:tcPr>
                  <w:tcW w:w="709" w:type="dxa"/>
                  <w:tcBorders>
                    <w:top w:val="double" w:sz="4" w:space="0" w:color="auto"/>
                    <w:left w:val="single" w:sz="4" w:space="0" w:color="auto"/>
                    <w:bottom w:val="single" w:sz="4" w:space="0" w:color="auto"/>
                  </w:tcBorders>
                  <w:vAlign w:val="center"/>
                </w:tcPr>
                <w:p w:rsidR="00CC226D" w:rsidRPr="006E02F3" w:rsidRDefault="00CC226D">
                  <w:pPr>
                    <w:spacing w:line="240" w:lineRule="exact"/>
                    <w:jc w:val="center"/>
                    <w:rPr>
                      <w:rFonts w:ascii="Arial" w:hAnsi="Arial" w:cs="Arial"/>
                      <w:color w:val="000000" w:themeColor="text1"/>
                      <w:szCs w:val="21"/>
                    </w:rPr>
                  </w:pPr>
                  <w:r w:rsidRPr="006E02F3">
                    <w:rPr>
                      <w:rFonts w:ascii="Arial" w:hAnsi="Arial" w:cs="Arial"/>
                      <w:color w:val="000000" w:themeColor="text1"/>
                      <w:szCs w:val="21"/>
                    </w:rPr>
                    <w:t>实施情况</w:t>
                  </w:r>
                </w:p>
              </w:tc>
              <w:tc>
                <w:tcPr>
                  <w:tcW w:w="992" w:type="dxa"/>
                  <w:tcBorders>
                    <w:right w:val="single" w:sz="4" w:space="0" w:color="auto"/>
                  </w:tcBorders>
                  <w:vAlign w:val="center"/>
                </w:tcPr>
                <w:p w:rsidR="00CC226D" w:rsidRPr="006E02F3" w:rsidRDefault="00CC226D">
                  <w:pPr>
                    <w:spacing w:line="240" w:lineRule="exact"/>
                    <w:jc w:val="center"/>
                    <w:rPr>
                      <w:rFonts w:ascii="Arial" w:hAnsi="Arial" w:cs="Arial"/>
                      <w:color w:val="000000" w:themeColor="text1"/>
                      <w:szCs w:val="21"/>
                    </w:rPr>
                  </w:pPr>
                  <w:r w:rsidRPr="006E02F3">
                    <w:rPr>
                      <w:rFonts w:ascii="Arial" w:hAnsi="Arial" w:cs="Arial"/>
                      <w:color w:val="000000" w:themeColor="text1"/>
                      <w:szCs w:val="21"/>
                    </w:rPr>
                    <w:t>验收意见</w:t>
                  </w:r>
                </w:p>
              </w:tc>
              <w:tc>
                <w:tcPr>
                  <w:tcW w:w="993" w:type="dxa"/>
                  <w:tcBorders>
                    <w:top w:val="double" w:sz="4" w:space="0" w:color="auto"/>
                    <w:left w:val="single" w:sz="4" w:space="0" w:color="auto"/>
                    <w:bottom w:val="single" w:sz="4" w:space="0" w:color="auto"/>
                  </w:tcBorders>
                  <w:vAlign w:val="center"/>
                </w:tcPr>
                <w:p w:rsidR="00CC226D" w:rsidRPr="006E02F3" w:rsidRDefault="00CC226D">
                  <w:pPr>
                    <w:spacing w:line="240" w:lineRule="exact"/>
                    <w:jc w:val="center"/>
                    <w:rPr>
                      <w:rFonts w:ascii="Arial" w:hAnsi="Arial" w:cs="Arial"/>
                      <w:color w:val="000000" w:themeColor="text1"/>
                      <w:szCs w:val="21"/>
                    </w:rPr>
                  </w:pPr>
                  <w:r w:rsidRPr="006E02F3">
                    <w:rPr>
                      <w:rFonts w:ascii="Arial" w:hAnsi="Arial" w:cs="Arial"/>
                      <w:color w:val="000000" w:themeColor="text1"/>
                      <w:szCs w:val="21"/>
                    </w:rPr>
                    <w:t>验收生产规模</w:t>
                  </w:r>
                </w:p>
              </w:tc>
              <w:tc>
                <w:tcPr>
                  <w:tcW w:w="1130" w:type="dxa"/>
                  <w:tcBorders>
                    <w:top w:val="double" w:sz="4" w:space="0" w:color="auto"/>
                    <w:left w:val="single" w:sz="4" w:space="0" w:color="auto"/>
                    <w:bottom w:val="single" w:sz="4" w:space="0" w:color="auto"/>
                  </w:tcBorders>
                  <w:vAlign w:val="center"/>
                </w:tcPr>
                <w:p w:rsidR="00CC226D" w:rsidRPr="006E02F3" w:rsidRDefault="003212D4">
                  <w:pPr>
                    <w:spacing w:line="240" w:lineRule="exact"/>
                    <w:jc w:val="center"/>
                    <w:rPr>
                      <w:rFonts w:ascii="Arial" w:hAnsi="Arial" w:cs="Arial"/>
                      <w:color w:val="000000" w:themeColor="text1"/>
                      <w:szCs w:val="21"/>
                    </w:rPr>
                  </w:pPr>
                  <w:r w:rsidRPr="006E02F3">
                    <w:rPr>
                      <w:rFonts w:ascii="Arial" w:hAnsi="Arial" w:cs="Arial"/>
                      <w:color w:val="000000" w:themeColor="text1"/>
                      <w:szCs w:val="21"/>
                    </w:rPr>
                    <w:t>实际生产规模</w:t>
                  </w:r>
                </w:p>
              </w:tc>
            </w:tr>
            <w:tr w:rsidR="00CC226D" w:rsidRPr="006E02F3" w:rsidTr="003212D4">
              <w:tc>
                <w:tcPr>
                  <w:tcW w:w="711" w:type="dxa"/>
                  <w:vAlign w:val="center"/>
                </w:tcPr>
                <w:p w:rsidR="00CC226D" w:rsidRPr="006E02F3" w:rsidRDefault="00CC226D">
                  <w:pPr>
                    <w:spacing w:line="240" w:lineRule="exact"/>
                    <w:jc w:val="center"/>
                    <w:rPr>
                      <w:rFonts w:ascii="Arial" w:hAnsi="Arial" w:cs="Arial"/>
                      <w:color w:val="000000" w:themeColor="text1"/>
                      <w:szCs w:val="21"/>
                    </w:rPr>
                  </w:pPr>
                  <w:r w:rsidRPr="006E02F3">
                    <w:rPr>
                      <w:rFonts w:ascii="Arial" w:hAnsi="Arial" w:cs="Arial"/>
                      <w:color w:val="000000" w:themeColor="text1"/>
                      <w:szCs w:val="21"/>
                    </w:rPr>
                    <w:t>1</w:t>
                  </w:r>
                </w:p>
              </w:tc>
              <w:tc>
                <w:tcPr>
                  <w:tcW w:w="849" w:type="dxa"/>
                  <w:tcMar>
                    <w:left w:w="51" w:type="dxa"/>
                    <w:right w:w="51" w:type="dxa"/>
                  </w:tcMar>
                  <w:vAlign w:val="center"/>
                </w:tcPr>
                <w:p w:rsidR="00CC226D" w:rsidRPr="006E02F3" w:rsidRDefault="00CC226D">
                  <w:pPr>
                    <w:spacing w:line="240" w:lineRule="exact"/>
                    <w:jc w:val="center"/>
                    <w:rPr>
                      <w:rFonts w:ascii="Arial" w:hAnsi="Arial" w:cs="Arial"/>
                      <w:color w:val="000000" w:themeColor="text1"/>
                      <w:szCs w:val="21"/>
                    </w:rPr>
                  </w:pPr>
                  <w:r w:rsidRPr="006E02F3">
                    <w:rPr>
                      <w:rFonts w:ascii="Arial" w:hAnsi="Arial" w:cs="Arial"/>
                      <w:color w:val="000000" w:themeColor="text1"/>
                      <w:szCs w:val="21"/>
                    </w:rPr>
                    <w:t>化妆品用具生产项目</w:t>
                  </w:r>
                </w:p>
              </w:tc>
              <w:tc>
                <w:tcPr>
                  <w:tcW w:w="849" w:type="dxa"/>
                  <w:vAlign w:val="center"/>
                </w:tcPr>
                <w:p w:rsidR="00CC226D" w:rsidRPr="006E02F3" w:rsidRDefault="00CC226D">
                  <w:pPr>
                    <w:spacing w:line="240" w:lineRule="exact"/>
                    <w:jc w:val="center"/>
                    <w:rPr>
                      <w:rFonts w:ascii="Arial" w:hAnsi="Arial" w:cs="Arial"/>
                      <w:color w:val="000000" w:themeColor="text1"/>
                      <w:szCs w:val="21"/>
                    </w:rPr>
                  </w:pPr>
                  <w:r w:rsidRPr="006E02F3">
                    <w:rPr>
                      <w:rFonts w:ascii="Arial" w:hAnsi="Arial" w:cs="Arial"/>
                      <w:color w:val="000000" w:themeColor="text1"/>
                      <w:szCs w:val="21"/>
                    </w:rPr>
                    <w:t>2001</w:t>
                  </w:r>
                  <w:r w:rsidRPr="006E02F3">
                    <w:rPr>
                      <w:rFonts w:ascii="Arial" w:hAnsi="Arial" w:cs="Arial"/>
                      <w:color w:val="000000" w:themeColor="text1"/>
                      <w:szCs w:val="21"/>
                    </w:rPr>
                    <w:t>年</w:t>
                  </w:r>
                  <w:r w:rsidRPr="006E02F3">
                    <w:rPr>
                      <w:rFonts w:ascii="Arial" w:hAnsi="Arial" w:cs="Arial"/>
                      <w:color w:val="000000" w:themeColor="text1"/>
                      <w:szCs w:val="21"/>
                    </w:rPr>
                    <w:t>11</w:t>
                  </w:r>
                  <w:r w:rsidRPr="006E02F3">
                    <w:rPr>
                      <w:rFonts w:ascii="Arial" w:hAnsi="Arial" w:cs="Arial"/>
                      <w:color w:val="000000" w:themeColor="text1"/>
                      <w:szCs w:val="21"/>
                    </w:rPr>
                    <w:t>月</w:t>
                  </w:r>
                </w:p>
              </w:tc>
              <w:tc>
                <w:tcPr>
                  <w:tcW w:w="993" w:type="dxa"/>
                  <w:vAlign w:val="center"/>
                </w:tcPr>
                <w:p w:rsidR="00CC226D" w:rsidRPr="006E02F3" w:rsidRDefault="00CC226D" w:rsidP="00A05CA4">
                  <w:pPr>
                    <w:spacing w:line="240" w:lineRule="exact"/>
                    <w:jc w:val="center"/>
                    <w:rPr>
                      <w:rFonts w:ascii="Arial" w:hAnsi="Arial" w:cs="Arial"/>
                      <w:color w:val="000000" w:themeColor="text1"/>
                      <w:szCs w:val="21"/>
                    </w:rPr>
                  </w:pPr>
                  <w:r w:rsidRPr="006E02F3">
                    <w:rPr>
                      <w:rFonts w:ascii="Arial" w:hAnsi="Arial" w:cs="Arial"/>
                      <w:color w:val="000000" w:themeColor="text1"/>
                      <w:szCs w:val="21"/>
                    </w:rPr>
                    <w:t>年产睫毛刷</w:t>
                  </w:r>
                  <w:r w:rsidRPr="006E02F3">
                    <w:rPr>
                      <w:rFonts w:ascii="Arial" w:hAnsi="Arial" w:cs="Arial"/>
                      <w:color w:val="000000" w:themeColor="text1"/>
                      <w:szCs w:val="21"/>
                    </w:rPr>
                    <w:t>1500</w:t>
                  </w:r>
                  <w:r w:rsidRPr="006E02F3">
                    <w:rPr>
                      <w:rFonts w:ascii="Arial" w:hAnsi="Arial" w:cs="Arial"/>
                      <w:color w:val="000000" w:themeColor="text1"/>
                      <w:szCs w:val="21"/>
                    </w:rPr>
                    <w:t>万只、指甲刷</w:t>
                  </w:r>
                  <w:r w:rsidRPr="006E02F3">
                    <w:rPr>
                      <w:rFonts w:ascii="Arial" w:hAnsi="Arial" w:cs="Arial"/>
                      <w:color w:val="000000" w:themeColor="text1"/>
                      <w:szCs w:val="21"/>
                    </w:rPr>
                    <w:t>380</w:t>
                  </w:r>
                  <w:r w:rsidRPr="006E02F3">
                    <w:rPr>
                      <w:rFonts w:ascii="Arial" w:hAnsi="Arial" w:cs="Arial"/>
                      <w:color w:val="000000" w:themeColor="text1"/>
                      <w:szCs w:val="21"/>
                    </w:rPr>
                    <w:t>万只、眼线笔</w:t>
                  </w:r>
                  <w:r w:rsidRPr="006E02F3">
                    <w:rPr>
                      <w:rFonts w:ascii="Arial" w:hAnsi="Arial" w:cs="Arial"/>
                      <w:color w:val="000000" w:themeColor="text1"/>
                      <w:szCs w:val="21"/>
                    </w:rPr>
                    <w:t>150</w:t>
                  </w:r>
                  <w:r w:rsidRPr="006E02F3">
                    <w:rPr>
                      <w:rFonts w:ascii="Arial" w:hAnsi="Arial" w:cs="Arial"/>
                      <w:color w:val="000000" w:themeColor="text1"/>
                      <w:szCs w:val="21"/>
                    </w:rPr>
                    <w:t>万只</w:t>
                  </w:r>
                </w:p>
              </w:tc>
              <w:tc>
                <w:tcPr>
                  <w:tcW w:w="709" w:type="dxa"/>
                  <w:tcBorders>
                    <w:right w:val="single" w:sz="4" w:space="0" w:color="auto"/>
                  </w:tcBorders>
                  <w:vAlign w:val="center"/>
                </w:tcPr>
                <w:p w:rsidR="00CC226D" w:rsidRPr="006E02F3" w:rsidRDefault="00CC226D">
                  <w:pPr>
                    <w:spacing w:line="240" w:lineRule="exact"/>
                    <w:jc w:val="center"/>
                    <w:rPr>
                      <w:rFonts w:ascii="Arial" w:hAnsi="Arial" w:cs="Arial"/>
                      <w:color w:val="000000" w:themeColor="text1"/>
                      <w:szCs w:val="21"/>
                    </w:rPr>
                  </w:pPr>
                  <w:r w:rsidRPr="006E02F3">
                    <w:rPr>
                      <w:rFonts w:ascii="Arial" w:hAnsi="Arial" w:cs="Arial"/>
                      <w:color w:val="000000" w:themeColor="text1"/>
                      <w:szCs w:val="21"/>
                    </w:rPr>
                    <w:t>余环综</w:t>
                  </w:r>
                  <w:r w:rsidRPr="006E02F3">
                    <w:rPr>
                      <w:rFonts w:ascii="Arial" w:hAnsi="Arial" w:cs="Arial"/>
                      <w:color w:val="000000" w:themeColor="text1"/>
                      <w:szCs w:val="21"/>
                    </w:rPr>
                    <w:t>[2001]780</w:t>
                  </w:r>
                  <w:r w:rsidRPr="006E02F3">
                    <w:rPr>
                      <w:rFonts w:ascii="Arial" w:hAnsi="Arial" w:cs="Arial"/>
                      <w:color w:val="000000" w:themeColor="text1"/>
                      <w:szCs w:val="21"/>
                    </w:rPr>
                    <w:t>号</w:t>
                  </w:r>
                </w:p>
              </w:tc>
              <w:tc>
                <w:tcPr>
                  <w:tcW w:w="850" w:type="dxa"/>
                  <w:tcBorders>
                    <w:top w:val="single" w:sz="4" w:space="0" w:color="auto"/>
                    <w:left w:val="single" w:sz="4" w:space="0" w:color="auto"/>
                    <w:bottom w:val="single" w:sz="4" w:space="0" w:color="auto"/>
                  </w:tcBorders>
                  <w:vAlign w:val="center"/>
                </w:tcPr>
                <w:p w:rsidR="00CC226D" w:rsidRPr="006E02F3" w:rsidRDefault="00CC226D">
                  <w:pPr>
                    <w:spacing w:line="240" w:lineRule="exact"/>
                    <w:jc w:val="center"/>
                    <w:rPr>
                      <w:rFonts w:ascii="Arial" w:hAnsi="Arial" w:cs="Arial"/>
                      <w:color w:val="000000" w:themeColor="text1"/>
                      <w:szCs w:val="21"/>
                    </w:rPr>
                  </w:pPr>
                  <w:r w:rsidRPr="006E02F3">
                    <w:rPr>
                      <w:rFonts w:ascii="Arial" w:hAnsi="Arial" w:cs="Arial"/>
                      <w:color w:val="000000" w:themeColor="text1"/>
                      <w:szCs w:val="21"/>
                    </w:rPr>
                    <w:t>2004</w:t>
                  </w:r>
                  <w:r w:rsidRPr="006E02F3">
                    <w:rPr>
                      <w:rFonts w:ascii="Arial" w:hAnsi="Arial" w:cs="Arial"/>
                      <w:color w:val="000000" w:themeColor="text1"/>
                      <w:szCs w:val="21"/>
                    </w:rPr>
                    <w:t>年</w:t>
                  </w:r>
                  <w:r w:rsidRPr="006E02F3">
                    <w:rPr>
                      <w:rFonts w:ascii="Arial" w:hAnsi="Arial" w:cs="Arial"/>
                      <w:color w:val="000000" w:themeColor="text1"/>
                      <w:szCs w:val="21"/>
                    </w:rPr>
                    <w:t>6</w:t>
                  </w:r>
                  <w:r w:rsidRPr="006E02F3">
                    <w:rPr>
                      <w:rFonts w:ascii="Arial" w:hAnsi="Arial" w:cs="Arial"/>
                      <w:color w:val="000000" w:themeColor="text1"/>
                      <w:szCs w:val="21"/>
                    </w:rPr>
                    <w:t>月</w:t>
                  </w:r>
                </w:p>
              </w:tc>
              <w:tc>
                <w:tcPr>
                  <w:tcW w:w="709" w:type="dxa"/>
                  <w:tcBorders>
                    <w:top w:val="single" w:sz="4" w:space="0" w:color="auto"/>
                    <w:left w:val="single" w:sz="4" w:space="0" w:color="auto"/>
                    <w:bottom w:val="single" w:sz="4" w:space="0" w:color="auto"/>
                  </w:tcBorders>
                  <w:vAlign w:val="center"/>
                </w:tcPr>
                <w:p w:rsidR="00CC226D" w:rsidRPr="006E02F3" w:rsidRDefault="00CC226D">
                  <w:pPr>
                    <w:spacing w:line="240" w:lineRule="exact"/>
                    <w:jc w:val="center"/>
                    <w:rPr>
                      <w:rFonts w:ascii="Arial" w:hAnsi="Arial" w:cs="Arial"/>
                      <w:color w:val="000000" w:themeColor="text1"/>
                      <w:szCs w:val="21"/>
                    </w:rPr>
                  </w:pPr>
                  <w:r w:rsidRPr="006E02F3">
                    <w:rPr>
                      <w:rFonts w:ascii="Arial" w:hAnsi="Arial" w:cs="Arial"/>
                      <w:color w:val="000000" w:themeColor="text1"/>
                      <w:szCs w:val="21"/>
                    </w:rPr>
                    <w:t>已实施</w:t>
                  </w:r>
                </w:p>
              </w:tc>
              <w:tc>
                <w:tcPr>
                  <w:tcW w:w="992" w:type="dxa"/>
                  <w:tcBorders>
                    <w:right w:val="single" w:sz="4" w:space="0" w:color="auto"/>
                  </w:tcBorders>
                  <w:vAlign w:val="center"/>
                </w:tcPr>
                <w:p w:rsidR="00CC226D" w:rsidRPr="006E02F3" w:rsidRDefault="00CC226D">
                  <w:pPr>
                    <w:spacing w:line="240" w:lineRule="exact"/>
                    <w:jc w:val="center"/>
                    <w:rPr>
                      <w:rFonts w:ascii="Arial" w:hAnsi="Arial" w:cs="Arial"/>
                      <w:color w:val="000000" w:themeColor="text1"/>
                      <w:szCs w:val="21"/>
                    </w:rPr>
                  </w:pPr>
                  <w:r w:rsidRPr="006E02F3">
                    <w:rPr>
                      <w:rFonts w:ascii="Arial" w:hAnsi="Arial" w:cs="Arial"/>
                      <w:color w:val="000000" w:themeColor="text1"/>
                      <w:szCs w:val="21"/>
                    </w:rPr>
                    <w:t>编号</w:t>
                  </w:r>
                  <w:r w:rsidRPr="006E02F3">
                    <w:rPr>
                      <w:rFonts w:ascii="Arial" w:hAnsi="Arial" w:cs="Arial"/>
                      <w:color w:val="000000" w:themeColor="text1"/>
                      <w:szCs w:val="21"/>
                    </w:rPr>
                    <w:t>[2004]082</w:t>
                  </w:r>
                  <w:r w:rsidRPr="006E02F3">
                    <w:rPr>
                      <w:rFonts w:ascii="Arial" w:hAnsi="Arial" w:cs="Arial"/>
                      <w:color w:val="000000" w:themeColor="text1"/>
                      <w:szCs w:val="21"/>
                    </w:rPr>
                    <w:t>号</w:t>
                  </w:r>
                </w:p>
              </w:tc>
              <w:tc>
                <w:tcPr>
                  <w:tcW w:w="993" w:type="dxa"/>
                  <w:tcBorders>
                    <w:top w:val="single" w:sz="4" w:space="0" w:color="auto"/>
                    <w:left w:val="single" w:sz="4" w:space="0" w:color="auto"/>
                    <w:bottom w:val="single" w:sz="4" w:space="0" w:color="auto"/>
                  </w:tcBorders>
                  <w:vAlign w:val="center"/>
                </w:tcPr>
                <w:p w:rsidR="00CC226D" w:rsidRPr="006E02F3" w:rsidRDefault="00CC226D" w:rsidP="003212D4">
                  <w:pPr>
                    <w:spacing w:line="240" w:lineRule="exact"/>
                    <w:jc w:val="center"/>
                    <w:rPr>
                      <w:rFonts w:ascii="Arial" w:hAnsi="Arial" w:cs="Arial"/>
                      <w:color w:val="000000" w:themeColor="text1"/>
                      <w:szCs w:val="21"/>
                    </w:rPr>
                  </w:pPr>
                  <w:r w:rsidRPr="006E02F3">
                    <w:rPr>
                      <w:rFonts w:ascii="Arial" w:hAnsi="Arial" w:cs="Arial"/>
                      <w:color w:val="000000" w:themeColor="text1"/>
                      <w:szCs w:val="21"/>
                    </w:rPr>
                    <w:t>年产睫毛刷</w:t>
                  </w:r>
                  <w:r w:rsidRPr="006E02F3">
                    <w:rPr>
                      <w:rFonts w:ascii="Arial" w:hAnsi="Arial" w:cs="Arial"/>
                      <w:color w:val="000000" w:themeColor="text1"/>
                      <w:szCs w:val="21"/>
                    </w:rPr>
                    <w:t>1500</w:t>
                  </w:r>
                  <w:r w:rsidRPr="006E02F3">
                    <w:rPr>
                      <w:rFonts w:ascii="Arial" w:hAnsi="Arial" w:cs="Arial"/>
                      <w:color w:val="000000" w:themeColor="text1"/>
                      <w:szCs w:val="21"/>
                    </w:rPr>
                    <w:t>万只、指甲刷</w:t>
                  </w:r>
                  <w:r w:rsidR="003212D4" w:rsidRPr="006E02F3">
                    <w:rPr>
                      <w:rFonts w:ascii="Arial" w:hAnsi="Arial" w:cs="Arial"/>
                      <w:color w:val="000000" w:themeColor="text1"/>
                      <w:szCs w:val="21"/>
                    </w:rPr>
                    <w:t>380</w:t>
                  </w:r>
                  <w:r w:rsidRPr="006E02F3">
                    <w:rPr>
                      <w:rFonts w:ascii="Arial" w:hAnsi="Arial" w:cs="Arial"/>
                      <w:color w:val="000000" w:themeColor="text1"/>
                      <w:szCs w:val="21"/>
                    </w:rPr>
                    <w:t>万只、眼线笔</w:t>
                  </w:r>
                  <w:r w:rsidR="003212D4" w:rsidRPr="006E02F3">
                    <w:rPr>
                      <w:rFonts w:ascii="Arial" w:hAnsi="Arial" w:cs="Arial"/>
                      <w:color w:val="000000" w:themeColor="text1"/>
                      <w:szCs w:val="21"/>
                    </w:rPr>
                    <w:t>1</w:t>
                  </w:r>
                  <w:r w:rsidRPr="006E02F3">
                    <w:rPr>
                      <w:rFonts w:ascii="Arial" w:hAnsi="Arial" w:cs="Arial"/>
                      <w:color w:val="000000" w:themeColor="text1"/>
                      <w:szCs w:val="21"/>
                    </w:rPr>
                    <w:t>50</w:t>
                  </w:r>
                  <w:r w:rsidRPr="006E02F3">
                    <w:rPr>
                      <w:rFonts w:ascii="Arial" w:hAnsi="Arial" w:cs="Arial"/>
                      <w:color w:val="000000" w:themeColor="text1"/>
                      <w:szCs w:val="21"/>
                    </w:rPr>
                    <w:t>万只</w:t>
                  </w:r>
                </w:p>
              </w:tc>
              <w:tc>
                <w:tcPr>
                  <w:tcW w:w="1130" w:type="dxa"/>
                  <w:tcBorders>
                    <w:top w:val="single" w:sz="4" w:space="0" w:color="auto"/>
                    <w:left w:val="single" w:sz="4" w:space="0" w:color="auto"/>
                    <w:bottom w:val="single" w:sz="4" w:space="0" w:color="auto"/>
                  </w:tcBorders>
                  <w:vAlign w:val="center"/>
                </w:tcPr>
                <w:p w:rsidR="00CC226D" w:rsidRPr="006E02F3" w:rsidRDefault="003212D4">
                  <w:pPr>
                    <w:spacing w:line="240" w:lineRule="exact"/>
                    <w:jc w:val="center"/>
                    <w:rPr>
                      <w:rFonts w:ascii="Arial" w:hAnsi="Arial" w:cs="Arial"/>
                      <w:color w:val="000000" w:themeColor="text1"/>
                      <w:szCs w:val="21"/>
                    </w:rPr>
                  </w:pPr>
                  <w:r w:rsidRPr="006E02F3">
                    <w:rPr>
                      <w:rFonts w:ascii="Arial" w:hAnsi="Arial" w:cs="Arial"/>
                      <w:color w:val="000000" w:themeColor="text1"/>
                      <w:szCs w:val="21"/>
                    </w:rPr>
                    <w:t>年产睫毛刷</w:t>
                  </w:r>
                  <w:r w:rsidRPr="006E02F3">
                    <w:rPr>
                      <w:rFonts w:ascii="Arial" w:hAnsi="Arial" w:cs="Arial"/>
                      <w:color w:val="000000" w:themeColor="text1"/>
                      <w:szCs w:val="21"/>
                    </w:rPr>
                    <w:t>1500</w:t>
                  </w:r>
                  <w:r w:rsidRPr="006E02F3">
                    <w:rPr>
                      <w:rFonts w:ascii="Arial" w:hAnsi="Arial" w:cs="Arial"/>
                      <w:color w:val="000000" w:themeColor="text1"/>
                      <w:szCs w:val="21"/>
                    </w:rPr>
                    <w:t>万只、指甲刷</w:t>
                  </w:r>
                  <w:r w:rsidRPr="006E02F3">
                    <w:rPr>
                      <w:rFonts w:ascii="Arial" w:hAnsi="Arial" w:cs="Arial"/>
                      <w:color w:val="000000" w:themeColor="text1"/>
                      <w:szCs w:val="21"/>
                    </w:rPr>
                    <w:t>380</w:t>
                  </w:r>
                  <w:r w:rsidRPr="006E02F3">
                    <w:rPr>
                      <w:rFonts w:ascii="Arial" w:hAnsi="Arial" w:cs="Arial"/>
                      <w:color w:val="000000" w:themeColor="text1"/>
                      <w:szCs w:val="21"/>
                    </w:rPr>
                    <w:t>万只、眼线笔</w:t>
                  </w:r>
                  <w:r w:rsidRPr="006E02F3">
                    <w:rPr>
                      <w:rFonts w:ascii="Arial" w:hAnsi="Arial" w:cs="Arial"/>
                      <w:color w:val="000000" w:themeColor="text1"/>
                      <w:szCs w:val="21"/>
                    </w:rPr>
                    <w:t>150</w:t>
                  </w:r>
                  <w:r w:rsidRPr="006E02F3">
                    <w:rPr>
                      <w:rFonts w:ascii="Arial" w:hAnsi="Arial" w:cs="Arial"/>
                      <w:color w:val="000000" w:themeColor="text1"/>
                      <w:szCs w:val="21"/>
                    </w:rPr>
                    <w:t>万只</w:t>
                  </w:r>
                </w:p>
              </w:tc>
            </w:tr>
            <w:tr w:rsidR="00CC226D" w:rsidRPr="006E02F3" w:rsidTr="003212D4">
              <w:tc>
                <w:tcPr>
                  <w:tcW w:w="711" w:type="dxa"/>
                  <w:vAlign w:val="center"/>
                </w:tcPr>
                <w:p w:rsidR="00CC226D" w:rsidRPr="006E02F3" w:rsidRDefault="00CC226D">
                  <w:pPr>
                    <w:spacing w:line="240" w:lineRule="exact"/>
                    <w:jc w:val="center"/>
                    <w:rPr>
                      <w:rFonts w:ascii="Arial" w:hAnsi="Arial" w:cs="Arial"/>
                      <w:color w:val="000000" w:themeColor="text1"/>
                      <w:szCs w:val="21"/>
                    </w:rPr>
                  </w:pPr>
                  <w:r w:rsidRPr="006E02F3">
                    <w:rPr>
                      <w:rFonts w:ascii="Arial" w:hAnsi="Arial" w:cs="Arial"/>
                      <w:color w:val="000000" w:themeColor="text1"/>
                      <w:szCs w:val="21"/>
                    </w:rPr>
                    <w:t>2</w:t>
                  </w:r>
                </w:p>
              </w:tc>
              <w:tc>
                <w:tcPr>
                  <w:tcW w:w="849" w:type="dxa"/>
                  <w:tcMar>
                    <w:left w:w="51" w:type="dxa"/>
                    <w:right w:w="51" w:type="dxa"/>
                  </w:tcMar>
                  <w:vAlign w:val="center"/>
                </w:tcPr>
                <w:p w:rsidR="00CC226D" w:rsidRPr="006E02F3" w:rsidRDefault="00CC226D">
                  <w:pPr>
                    <w:spacing w:line="240" w:lineRule="exact"/>
                    <w:jc w:val="center"/>
                    <w:rPr>
                      <w:rFonts w:ascii="Arial" w:hAnsi="Arial" w:cs="Arial"/>
                      <w:color w:val="000000" w:themeColor="text1"/>
                      <w:szCs w:val="21"/>
                    </w:rPr>
                  </w:pPr>
                  <w:r w:rsidRPr="006E02F3">
                    <w:rPr>
                      <w:rFonts w:ascii="Arial" w:hAnsi="Arial" w:cs="Arial"/>
                      <w:color w:val="000000" w:themeColor="text1"/>
                      <w:szCs w:val="21"/>
                    </w:rPr>
                    <w:t>化妆用具和化妆品包装材料生产加工项目</w:t>
                  </w:r>
                </w:p>
              </w:tc>
              <w:tc>
                <w:tcPr>
                  <w:tcW w:w="849" w:type="dxa"/>
                  <w:vAlign w:val="center"/>
                </w:tcPr>
                <w:p w:rsidR="00CC226D" w:rsidRPr="006E02F3" w:rsidRDefault="00CC226D">
                  <w:pPr>
                    <w:spacing w:line="240" w:lineRule="exact"/>
                    <w:jc w:val="center"/>
                    <w:rPr>
                      <w:rFonts w:ascii="Arial" w:hAnsi="Arial" w:cs="Arial"/>
                      <w:color w:val="000000" w:themeColor="text1"/>
                      <w:szCs w:val="21"/>
                    </w:rPr>
                  </w:pPr>
                  <w:r w:rsidRPr="006E02F3">
                    <w:rPr>
                      <w:rFonts w:ascii="Arial" w:hAnsi="Arial" w:cs="Arial"/>
                      <w:color w:val="000000" w:themeColor="text1"/>
                      <w:szCs w:val="21"/>
                    </w:rPr>
                    <w:t>2007</w:t>
                  </w:r>
                  <w:r w:rsidRPr="006E02F3">
                    <w:rPr>
                      <w:rFonts w:ascii="Arial" w:hAnsi="Arial" w:cs="Arial"/>
                      <w:color w:val="000000" w:themeColor="text1"/>
                      <w:szCs w:val="21"/>
                    </w:rPr>
                    <w:t>年</w:t>
                  </w:r>
                  <w:r w:rsidRPr="006E02F3">
                    <w:rPr>
                      <w:rFonts w:ascii="Arial" w:hAnsi="Arial" w:cs="Arial"/>
                      <w:color w:val="000000" w:themeColor="text1"/>
                      <w:szCs w:val="21"/>
                    </w:rPr>
                    <w:t>4</w:t>
                  </w:r>
                  <w:r w:rsidRPr="006E02F3">
                    <w:rPr>
                      <w:rFonts w:ascii="Arial" w:hAnsi="Arial" w:cs="Arial"/>
                      <w:color w:val="000000" w:themeColor="text1"/>
                      <w:szCs w:val="21"/>
                    </w:rPr>
                    <w:t>月</w:t>
                  </w:r>
                </w:p>
              </w:tc>
              <w:tc>
                <w:tcPr>
                  <w:tcW w:w="993" w:type="dxa"/>
                  <w:vAlign w:val="center"/>
                </w:tcPr>
                <w:p w:rsidR="00CC226D" w:rsidRPr="006E02F3" w:rsidRDefault="00CC226D" w:rsidP="00A427CF">
                  <w:pPr>
                    <w:spacing w:line="240" w:lineRule="exact"/>
                    <w:jc w:val="center"/>
                    <w:rPr>
                      <w:rFonts w:ascii="Arial" w:hAnsi="Arial" w:cs="Arial"/>
                      <w:color w:val="000000" w:themeColor="text1"/>
                      <w:szCs w:val="21"/>
                    </w:rPr>
                  </w:pPr>
                  <w:r w:rsidRPr="006E02F3">
                    <w:rPr>
                      <w:rFonts w:ascii="Arial" w:hAnsi="Arial" w:cs="Arial"/>
                      <w:color w:val="000000" w:themeColor="text1"/>
                      <w:szCs w:val="21"/>
                    </w:rPr>
                    <w:t>新增年产睫毛刷</w:t>
                  </w:r>
                  <w:r w:rsidRPr="006E02F3">
                    <w:rPr>
                      <w:rFonts w:ascii="Arial" w:hAnsi="Arial" w:cs="Arial"/>
                      <w:color w:val="000000" w:themeColor="text1"/>
                      <w:szCs w:val="21"/>
                    </w:rPr>
                    <w:t>500</w:t>
                  </w:r>
                  <w:r w:rsidRPr="006E02F3">
                    <w:rPr>
                      <w:rFonts w:ascii="Arial" w:hAnsi="Arial" w:cs="Arial"/>
                      <w:color w:val="000000" w:themeColor="text1"/>
                      <w:szCs w:val="21"/>
                    </w:rPr>
                    <w:t>万只、指甲刷</w:t>
                  </w:r>
                  <w:r w:rsidRPr="006E02F3">
                    <w:rPr>
                      <w:rFonts w:ascii="Arial" w:hAnsi="Arial" w:cs="Arial"/>
                      <w:color w:val="000000" w:themeColor="text1"/>
                      <w:szCs w:val="21"/>
                    </w:rPr>
                    <w:t>120</w:t>
                  </w:r>
                  <w:r w:rsidRPr="006E02F3">
                    <w:rPr>
                      <w:rFonts w:ascii="Arial" w:hAnsi="Arial" w:cs="Arial"/>
                      <w:color w:val="000000" w:themeColor="text1"/>
                      <w:szCs w:val="21"/>
                    </w:rPr>
                    <w:t>万只、眼线笔</w:t>
                  </w:r>
                  <w:r w:rsidRPr="006E02F3">
                    <w:rPr>
                      <w:rFonts w:ascii="Arial" w:hAnsi="Arial" w:cs="Arial"/>
                      <w:color w:val="000000" w:themeColor="text1"/>
                      <w:szCs w:val="21"/>
                    </w:rPr>
                    <w:t>50</w:t>
                  </w:r>
                  <w:r w:rsidRPr="006E02F3">
                    <w:rPr>
                      <w:rFonts w:ascii="Arial" w:hAnsi="Arial" w:cs="Arial"/>
                      <w:color w:val="000000" w:themeColor="text1"/>
                      <w:szCs w:val="21"/>
                    </w:rPr>
                    <w:t>万只</w:t>
                  </w:r>
                </w:p>
              </w:tc>
              <w:tc>
                <w:tcPr>
                  <w:tcW w:w="709" w:type="dxa"/>
                  <w:tcBorders>
                    <w:right w:val="single" w:sz="4" w:space="0" w:color="auto"/>
                  </w:tcBorders>
                  <w:vAlign w:val="center"/>
                </w:tcPr>
                <w:p w:rsidR="00CC226D" w:rsidRPr="006E02F3" w:rsidRDefault="00CC226D">
                  <w:pPr>
                    <w:spacing w:line="240" w:lineRule="exact"/>
                    <w:jc w:val="center"/>
                    <w:rPr>
                      <w:rFonts w:ascii="Arial" w:hAnsi="Arial" w:cs="Arial"/>
                      <w:color w:val="000000" w:themeColor="text1"/>
                      <w:szCs w:val="21"/>
                    </w:rPr>
                  </w:pPr>
                  <w:r w:rsidRPr="006E02F3">
                    <w:rPr>
                      <w:rFonts w:ascii="Arial" w:hAnsi="Arial" w:cs="Arial"/>
                      <w:color w:val="000000" w:themeColor="text1"/>
                      <w:szCs w:val="21"/>
                    </w:rPr>
                    <w:t>登记表批复</w:t>
                  </w:r>
                  <w:r w:rsidRPr="006E02F3">
                    <w:rPr>
                      <w:rFonts w:ascii="Arial" w:hAnsi="Arial" w:cs="Arial"/>
                      <w:color w:val="000000" w:themeColor="text1"/>
                      <w:szCs w:val="21"/>
                    </w:rPr>
                    <w:t>[2007]0707</w:t>
                  </w:r>
                  <w:r w:rsidRPr="006E02F3">
                    <w:rPr>
                      <w:rFonts w:ascii="Arial" w:hAnsi="Arial" w:cs="Arial"/>
                      <w:color w:val="000000" w:themeColor="text1"/>
                      <w:szCs w:val="21"/>
                    </w:rPr>
                    <w:t>号</w:t>
                  </w:r>
                </w:p>
              </w:tc>
              <w:tc>
                <w:tcPr>
                  <w:tcW w:w="850" w:type="dxa"/>
                  <w:tcBorders>
                    <w:top w:val="single" w:sz="4" w:space="0" w:color="auto"/>
                    <w:left w:val="single" w:sz="4" w:space="0" w:color="auto"/>
                    <w:bottom w:val="double" w:sz="4" w:space="0" w:color="auto"/>
                  </w:tcBorders>
                  <w:vAlign w:val="center"/>
                </w:tcPr>
                <w:p w:rsidR="00CC226D" w:rsidRPr="006E02F3" w:rsidRDefault="00CC226D">
                  <w:pPr>
                    <w:spacing w:line="240" w:lineRule="exact"/>
                    <w:jc w:val="center"/>
                    <w:rPr>
                      <w:rFonts w:ascii="Arial" w:hAnsi="Arial" w:cs="Arial"/>
                      <w:color w:val="000000" w:themeColor="text1"/>
                      <w:szCs w:val="21"/>
                    </w:rPr>
                  </w:pPr>
                  <w:r w:rsidRPr="006E02F3">
                    <w:rPr>
                      <w:rFonts w:ascii="Arial" w:hAnsi="Arial" w:cs="Arial"/>
                      <w:color w:val="000000" w:themeColor="text1"/>
                      <w:szCs w:val="21"/>
                    </w:rPr>
                    <w:t>2013</w:t>
                  </w:r>
                  <w:r w:rsidRPr="006E02F3">
                    <w:rPr>
                      <w:rFonts w:ascii="Arial" w:hAnsi="Arial" w:cs="Arial"/>
                      <w:color w:val="000000" w:themeColor="text1"/>
                      <w:szCs w:val="21"/>
                    </w:rPr>
                    <w:t>年</w:t>
                  </w:r>
                  <w:r w:rsidRPr="006E02F3">
                    <w:rPr>
                      <w:rFonts w:ascii="Arial" w:hAnsi="Arial" w:cs="Arial"/>
                      <w:color w:val="000000" w:themeColor="text1"/>
                      <w:szCs w:val="21"/>
                    </w:rPr>
                    <w:t>6</w:t>
                  </w:r>
                  <w:r w:rsidRPr="006E02F3">
                    <w:rPr>
                      <w:rFonts w:ascii="Arial" w:hAnsi="Arial" w:cs="Arial"/>
                      <w:color w:val="000000" w:themeColor="text1"/>
                      <w:szCs w:val="21"/>
                    </w:rPr>
                    <w:t>月</w:t>
                  </w:r>
                </w:p>
              </w:tc>
              <w:tc>
                <w:tcPr>
                  <w:tcW w:w="709" w:type="dxa"/>
                  <w:tcBorders>
                    <w:top w:val="single" w:sz="4" w:space="0" w:color="auto"/>
                    <w:left w:val="single" w:sz="4" w:space="0" w:color="auto"/>
                    <w:bottom w:val="double" w:sz="4" w:space="0" w:color="auto"/>
                  </w:tcBorders>
                  <w:vAlign w:val="center"/>
                </w:tcPr>
                <w:p w:rsidR="00CC226D" w:rsidRPr="006E02F3" w:rsidRDefault="00CC226D">
                  <w:pPr>
                    <w:spacing w:line="240" w:lineRule="exact"/>
                    <w:jc w:val="center"/>
                    <w:rPr>
                      <w:rFonts w:ascii="Arial" w:hAnsi="Arial" w:cs="Arial"/>
                      <w:color w:val="000000" w:themeColor="text1"/>
                      <w:szCs w:val="21"/>
                    </w:rPr>
                  </w:pPr>
                  <w:r w:rsidRPr="006E02F3">
                    <w:rPr>
                      <w:rFonts w:ascii="Arial" w:hAnsi="Arial" w:cs="Arial"/>
                      <w:color w:val="000000" w:themeColor="text1"/>
                      <w:szCs w:val="21"/>
                    </w:rPr>
                    <w:t>已实施</w:t>
                  </w:r>
                </w:p>
              </w:tc>
              <w:tc>
                <w:tcPr>
                  <w:tcW w:w="992" w:type="dxa"/>
                  <w:tcBorders>
                    <w:right w:val="single" w:sz="4" w:space="0" w:color="auto"/>
                  </w:tcBorders>
                  <w:vAlign w:val="center"/>
                </w:tcPr>
                <w:p w:rsidR="00CC226D" w:rsidRPr="006E02F3" w:rsidRDefault="00CC226D">
                  <w:pPr>
                    <w:spacing w:line="240" w:lineRule="exact"/>
                    <w:jc w:val="center"/>
                    <w:rPr>
                      <w:rFonts w:ascii="Arial" w:hAnsi="Arial" w:cs="Arial"/>
                      <w:color w:val="000000" w:themeColor="text1"/>
                      <w:szCs w:val="21"/>
                    </w:rPr>
                  </w:pPr>
                  <w:r w:rsidRPr="006E02F3">
                    <w:rPr>
                      <w:rFonts w:ascii="Arial" w:hAnsi="Arial" w:cs="Arial"/>
                      <w:color w:val="000000" w:themeColor="text1"/>
                      <w:szCs w:val="21"/>
                    </w:rPr>
                    <w:t>余环验</w:t>
                  </w:r>
                  <w:r w:rsidRPr="006E02F3">
                    <w:rPr>
                      <w:rFonts w:ascii="Arial" w:hAnsi="Arial" w:cs="Arial"/>
                      <w:color w:val="000000" w:themeColor="text1"/>
                      <w:szCs w:val="21"/>
                    </w:rPr>
                    <w:t>[2013]1-040</w:t>
                  </w:r>
                  <w:r w:rsidRPr="006E02F3">
                    <w:rPr>
                      <w:rFonts w:ascii="Arial" w:hAnsi="Arial" w:cs="Arial"/>
                      <w:color w:val="000000" w:themeColor="text1"/>
                      <w:szCs w:val="21"/>
                    </w:rPr>
                    <w:t>号</w:t>
                  </w:r>
                </w:p>
              </w:tc>
              <w:tc>
                <w:tcPr>
                  <w:tcW w:w="993" w:type="dxa"/>
                  <w:tcBorders>
                    <w:top w:val="single" w:sz="4" w:space="0" w:color="auto"/>
                    <w:left w:val="single" w:sz="4" w:space="0" w:color="auto"/>
                    <w:bottom w:val="double" w:sz="4" w:space="0" w:color="auto"/>
                  </w:tcBorders>
                  <w:vAlign w:val="center"/>
                </w:tcPr>
                <w:p w:rsidR="00CC226D" w:rsidRPr="006E02F3" w:rsidRDefault="00CC226D" w:rsidP="00A427CF">
                  <w:pPr>
                    <w:spacing w:line="240" w:lineRule="exact"/>
                    <w:jc w:val="center"/>
                    <w:rPr>
                      <w:rFonts w:ascii="Arial" w:hAnsi="Arial" w:cs="Arial"/>
                      <w:color w:val="000000" w:themeColor="text1"/>
                      <w:szCs w:val="21"/>
                    </w:rPr>
                  </w:pPr>
                  <w:r w:rsidRPr="006E02F3">
                    <w:rPr>
                      <w:rFonts w:ascii="Arial" w:hAnsi="Arial" w:cs="Arial"/>
                      <w:color w:val="000000" w:themeColor="text1"/>
                      <w:szCs w:val="21"/>
                    </w:rPr>
                    <w:t>新增年产睫毛刷</w:t>
                  </w:r>
                  <w:r w:rsidRPr="006E02F3">
                    <w:rPr>
                      <w:rFonts w:ascii="Arial" w:hAnsi="Arial" w:cs="Arial"/>
                      <w:color w:val="000000" w:themeColor="text1"/>
                      <w:szCs w:val="21"/>
                    </w:rPr>
                    <w:t>500</w:t>
                  </w:r>
                  <w:r w:rsidRPr="006E02F3">
                    <w:rPr>
                      <w:rFonts w:ascii="Arial" w:hAnsi="Arial" w:cs="Arial"/>
                      <w:color w:val="000000" w:themeColor="text1"/>
                      <w:szCs w:val="21"/>
                    </w:rPr>
                    <w:t>万只、指甲刷</w:t>
                  </w:r>
                  <w:r w:rsidRPr="006E02F3">
                    <w:rPr>
                      <w:rFonts w:ascii="Arial" w:hAnsi="Arial" w:cs="Arial"/>
                      <w:color w:val="000000" w:themeColor="text1"/>
                      <w:szCs w:val="21"/>
                    </w:rPr>
                    <w:t>120</w:t>
                  </w:r>
                  <w:r w:rsidRPr="006E02F3">
                    <w:rPr>
                      <w:rFonts w:ascii="Arial" w:hAnsi="Arial" w:cs="Arial"/>
                      <w:color w:val="000000" w:themeColor="text1"/>
                      <w:szCs w:val="21"/>
                    </w:rPr>
                    <w:t>万只、眼线笔</w:t>
                  </w:r>
                  <w:r w:rsidRPr="006E02F3">
                    <w:rPr>
                      <w:rFonts w:ascii="Arial" w:hAnsi="Arial" w:cs="Arial"/>
                      <w:color w:val="000000" w:themeColor="text1"/>
                      <w:szCs w:val="21"/>
                    </w:rPr>
                    <w:t>50</w:t>
                  </w:r>
                  <w:r w:rsidRPr="006E02F3">
                    <w:rPr>
                      <w:rFonts w:ascii="Arial" w:hAnsi="Arial" w:cs="Arial"/>
                      <w:color w:val="000000" w:themeColor="text1"/>
                      <w:szCs w:val="21"/>
                    </w:rPr>
                    <w:t>万只</w:t>
                  </w:r>
                </w:p>
              </w:tc>
              <w:tc>
                <w:tcPr>
                  <w:tcW w:w="1130" w:type="dxa"/>
                  <w:tcBorders>
                    <w:top w:val="single" w:sz="4" w:space="0" w:color="auto"/>
                    <w:left w:val="single" w:sz="4" w:space="0" w:color="auto"/>
                    <w:bottom w:val="double" w:sz="4" w:space="0" w:color="auto"/>
                  </w:tcBorders>
                  <w:vAlign w:val="center"/>
                </w:tcPr>
                <w:p w:rsidR="00CC226D" w:rsidRPr="006E02F3" w:rsidRDefault="003212D4" w:rsidP="003212D4">
                  <w:pPr>
                    <w:spacing w:line="240" w:lineRule="exact"/>
                    <w:jc w:val="center"/>
                    <w:rPr>
                      <w:rFonts w:ascii="Arial" w:hAnsi="Arial" w:cs="Arial"/>
                      <w:color w:val="000000" w:themeColor="text1"/>
                      <w:szCs w:val="21"/>
                    </w:rPr>
                  </w:pPr>
                  <w:r w:rsidRPr="006E02F3">
                    <w:rPr>
                      <w:rFonts w:ascii="Arial" w:hAnsi="Arial" w:cs="Arial"/>
                      <w:color w:val="000000" w:themeColor="text1"/>
                      <w:szCs w:val="21"/>
                    </w:rPr>
                    <w:t>年产睫毛刷</w:t>
                  </w:r>
                  <w:r w:rsidRPr="006E02F3">
                    <w:rPr>
                      <w:rFonts w:ascii="Arial" w:hAnsi="Arial" w:cs="Arial"/>
                      <w:color w:val="000000" w:themeColor="text1"/>
                      <w:szCs w:val="21"/>
                    </w:rPr>
                    <w:t>2000</w:t>
                  </w:r>
                  <w:r w:rsidRPr="006E02F3">
                    <w:rPr>
                      <w:rFonts w:ascii="Arial" w:hAnsi="Arial" w:cs="Arial"/>
                      <w:color w:val="000000" w:themeColor="text1"/>
                      <w:szCs w:val="21"/>
                    </w:rPr>
                    <w:t>万只、指甲刷</w:t>
                  </w:r>
                  <w:r w:rsidRPr="006E02F3">
                    <w:rPr>
                      <w:rFonts w:ascii="Arial" w:hAnsi="Arial" w:cs="Arial"/>
                      <w:color w:val="000000" w:themeColor="text1"/>
                      <w:szCs w:val="21"/>
                    </w:rPr>
                    <w:t>500</w:t>
                  </w:r>
                  <w:r w:rsidRPr="006E02F3">
                    <w:rPr>
                      <w:rFonts w:ascii="Arial" w:hAnsi="Arial" w:cs="Arial"/>
                      <w:color w:val="000000" w:themeColor="text1"/>
                      <w:szCs w:val="21"/>
                    </w:rPr>
                    <w:t>万只、眼线笔</w:t>
                  </w:r>
                  <w:r w:rsidRPr="006E02F3">
                    <w:rPr>
                      <w:rFonts w:ascii="Arial" w:hAnsi="Arial" w:cs="Arial"/>
                      <w:color w:val="000000" w:themeColor="text1"/>
                      <w:szCs w:val="21"/>
                    </w:rPr>
                    <w:t>200</w:t>
                  </w:r>
                  <w:r w:rsidRPr="006E02F3">
                    <w:rPr>
                      <w:rFonts w:ascii="Arial" w:hAnsi="Arial" w:cs="Arial"/>
                      <w:color w:val="000000" w:themeColor="text1"/>
                      <w:szCs w:val="21"/>
                    </w:rPr>
                    <w:t>万只</w:t>
                  </w:r>
                </w:p>
              </w:tc>
            </w:tr>
          </w:tbl>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注：化妆品用具生产项目的生产规模环评批复及验收批复中并未明确，仅根据化妆用具和化妆品包装材料生产加工项目中的总生产规模减去新增规模得知。</w:t>
            </w:r>
          </w:p>
          <w:p w:rsidR="00987FD3" w:rsidRPr="006E02F3" w:rsidRDefault="00743EA2">
            <w:pPr>
              <w:spacing w:line="360" w:lineRule="auto"/>
              <w:rPr>
                <w:rFonts w:ascii="Arial" w:hAnsi="Arial" w:cs="Arial"/>
                <w:b/>
                <w:bCs/>
                <w:color w:val="000000" w:themeColor="text1"/>
                <w:sz w:val="23"/>
                <w:szCs w:val="23"/>
              </w:rPr>
            </w:pPr>
            <w:r w:rsidRPr="006E02F3">
              <w:rPr>
                <w:rFonts w:ascii="Arial" w:hAnsi="Arial" w:cs="Arial"/>
                <w:b/>
                <w:bCs/>
                <w:color w:val="000000" w:themeColor="text1"/>
                <w:sz w:val="23"/>
                <w:szCs w:val="23"/>
              </w:rPr>
              <w:t>1.9.1</w:t>
            </w:r>
            <w:r w:rsidRPr="006E02F3">
              <w:rPr>
                <w:rFonts w:ascii="Arial" w:hAnsi="Arial" w:cs="Arial"/>
                <w:b/>
                <w:bCs/>
                <w:color w:val="000000" w:themeColor="text1"/>
                <w:sz w:val="23"/>
                <w:szCs w:val="23"/>
              </w:rPr>
              <w:t>现有项目生产工艺及产污环节</w:t>
            </w:r>
          </w:p>
          <w:p w:rsidR="00987FD3" w:rsidRPr="006E02F3" w:rsidRDefault="00E843FE">
            <w:pPr>
              <w:rPr>
                <w:rFonts w:ascii="Arial" w:hAnsi="Arial" w:cs="Arial"/>
                <w:bCs/>
                <w:color w:val="000000" w:themeColor="text1"/>
                <w:sz w:val="23"/>
                <w:szCs w:val="23"/>
              </w:rPr>
            </w:pPr>
            <w:r w:rsidRPr="00E843FE">
              <w:rPr>
                <w:rFonts w:ascii="Arial" w:hAnsi="Arial" w:cs="Arial"/>
                <w:b/>
                <w:bCs/>
                <w:color w:val="000000" w:themeColor="text1"/>
                <w:sz w:val="23"/>
                <w:szCs w:val="23"/>
              </w:rPr>
              <w:pict>
                <v:rect id="_x0000_s2018" style="position:absolute;left:0;text-align:left;margin-left:370.5pt;margin-top:1.9pt;width:46.5pt;height:20.25pt;z-index:1">
                  <v:stroke dashstyle="dash"/>
                  <v:textbox>
                    <w:txbxContent>
                      <w:p w:rsidR="00513DA9" w:rsidRDefault="00513DA9">
                        <w:pPr>
                          <w:ind w:firstLineChars="50" w:firstLine="105"/>
                        </w:pPr>
                        <w:r>
                          <w:rPr>
                            <w:rFonts w:hint="eastAsia"/>
                          </w:rPr>
                          <w:t>固废</w:t>
                        </w:r>
                      </w:p>
                    </w:txbxContent>
                  </v:textbox>
                </v:rect>
              </w:pict>
            </w:r>
            <w:r w:rsidR="00743EA2" w:rsidRPr="006E02F3">
              <w:rPr>
                <w:rFonts w:ascii="Arial" w:hAnsi="Arial" w:cs="Arial"/>
                <w:bCs/>
                <w:color w:val="000000" w:themeColor="text1"/>
                <w:sz w:val="23"/>
                <w:szCs w:val="23"/>
              </w:rPr>
              <w:t>（</w:t>
            </w:r>
            <w:r w:rsidR="00743EA2" w:rsidRPr="006E02F3">
              <w:rPr>
                <w:rFonts w:ascii="Arial" w:hAnsi="Arial" w:cs="Arial"/>
                <w:bCs/>
                <w:color w:val="000000" w:themeColor="text1"/>
                <w:sz w:val="23"/>
                <w:szCs w:val="23"/>
              </w:rPr>
              <w:t>1</w:t>
            </w:r>
            <w:r w:rsidR="00743EA2" w:rsidRPr="006E02F3">
              <w:rPr>
                <w:rFonts w:ascii="Arial" w:hAnsi="Arial" w:cs="Arial"/>
                <w:bCs/>
                <w:color w:val="000000" w:themeColor="text1"/>
                <w:sz w:val="23"/>
                <w:szCs w:val="23"/>
              </w:rPr>
              <w:t>）睫毛刷工艺流程</w:t>
            </w:r>
          </w:p>
          <w:p w:rsidR="00987FD3" w:rsidRPr="006E02F3" w:rsidRDefault="00E843FE">
            <w:pPr>
              <w:rPr>
                <w:rFonts w:ascii="Arial" w:hAnsi="Arial" w:cs="Arial"/>
                <w:bCs/>
                <w:color w:val="000000" w:themeColor="text1"/>
                <w:sz w:val="23"/>
                <w:szCs w:val="23"/>
              </w:rPr>
            </w:pPr>
            <w:r>
              <w:rPr>
                <w:rFonts w:ascii="Arial" w:hAnsi="Arial" w:cs="Arial"/>
                <w:bCs/>
                <w:color w:val="000000" w:themeColor="text1"/>
                <w:sz w:val="23"/>
                <w:szCs w:val="23"/>
              </w:rPr>
              <w:pict>
                <v:rect id="_x0000_s1951" style="position:absolute;left:0;text-align:left;margin-left:15.75pt;margin-top:11.35pt;width:50.25pt;height:28.5pt;z-index:2">
                  <v:textbox>
                    <w:txbxContent>
                      <w:p w:rsidR="00513DA9" w:rsidRDefault="00513DA9">
                        <w:r>
                          <w:rPr>
                            <w:rFonts w:hint="eastAsia"/>
                          </w:rPr>
                          <w:t>尼龙丝</w:t>
                        </w:r>
                      </w:p>
                    </w:txbxContent>
                  </v:textbox>
                </v:rect>
              </w:pict>
            </w:r>
            <w:r>
              <w:rPr>
                <w:rFonts w:ascii="Arial" w:hAnsi="Arial" w:cs="Arial"/>
                <w:bCs/>
                <w:color w:val="000000" w:themeColor="text1"/>
                <w:sz w:val="23"/>
                <w:szCs w:val="23"/>
              </w:rPr>
              <w:pict>
                <v:rect id="_x0000_s1953" style="position:absolute;left:0;text-align:left;margin-left:83.25pt;margin-top:11.35pt;width:39pt;height:28.5pt;z-index:3">
                  <v:textbox>
                    <w:txbxContent>
                      <w:p w:rsidR="00513DA9" w:rsidRDefault="00513DA9">
                        <w:r>
                          <w:rPr>
                            <w:rFonts w:hint="eastAsia"/>
                          </w:rPr>
                          <w:t>截断</w:t>
                        </w:r>
                      </w:p>
                    </w:txbxContent>
                  </v:textbox>
                </v:rect>
              </w:pict>
            </w:r>
            <w:r>
              <w:rPr>
                <w:rFonts w:ascii="Arial" w:hAnsi="Arial" w:cs="Arial"/>
                <w:bCs/>
                <w:color w:val="000000" w:themeColor="text1"/>
                <w:sz w:val="23"/>
                <w:szCs w:val="23"/>
              </w:rPr>
              <w:pict>
                <v:shapetype id="_x0000_t32" coordsize="21600,21600" o:spt="32" o:oned="t" path="m,l21600,21600e" filled="f">
                  <v:path arrowok="t" fillok="f" o:connecttype="none"/>
                  <o:lock v:ext="edit" shapetype="t"/>
                </v:shapetype>
                <v:shape id="_x0000_s1970" type="#_x0000_t32" style="position:absolute;left:0;text-align:left;margin-left:393pt;margin-top:104.25pt;width:0;height:15.75pt;z-index:4" o:connectortype="straight">
                  <v:stroke endarrow="block"/>
                </v:shape>
              </w:pict>
            </w:r>
            <w:r>
              <w:rPr>
                <w:rFonts w:ascii="Arial" w:hAnsi="Arial" w:cs="Arial"/>
                <w:bCs/>
                <w:color w:val="000000" w:themeColor="text1"/>
                <w:sz w:val="23"/>
                <w:szCs w:val="23"/>
              </w:rPr>
              <w:pict>
                <v:rect id="_x0000_s1969" style="position:absolute;left:0;text-align:left;margin-left:376.5pt;margin-top:78.75pt;width:40.5pt;height:25.5pt;z-index:5">
                  <v:textbox>
                    <w:txbxContent>
                      <w:p w:rsidR="00513DA9" w:rsidRDefault="00513DA9">
                        <w:r>
                          <w:rPr>
                            <w:rFonts w:hint="eastAsia"/>
                          </w:rPr>
                          <w:t>包装</w:t>
                        </w:r>
                      </w:p>
                    </w:txbxContent>
                  </v:textbox>
                </v:rect>
              </w:pict>
            </w:r>
            <w:r>
              <w:rPr>
                <w:rFonts w:ascii="Arial" w:hAnsi="Arial" w:cs="Arial"/>
                <w:bCs/>
                <w:color w:val="000000" w:themeColor="text1"/>
                <w:sz w:val="23"/>
                <w:szCs w:val="23"/>
              </w:rPr>
              <w:pict>
                <v:shape id="_x0000_s1968" type="#_x0000_t32" style="position:absolute;left:0;text-align:left;margin-left:393pt;margin-top:54pt;width:0;height:24.75pt;z-index:6" o:connectortype="straight">
                  <v:stroke endarrow="block"/>
                </v:shape>
              </w:pict>
            </w:r>
            <w:r>
              <w:rPr>
                <w:rFonts w:ascii="Arial" w:hAnsi="Arial" w:cs="Arial"/>
                <w:bCs/>
                <w:color w:val="000000" w:themeColor="text1"/>
                <w:sz w:val="23"/>
                <w:szCs w:val="23"/>
              </w:rPr>
              <w:pict>
                <v:rect id="_x0000_s1967" style="position:absolute;left:0;text-align:left;margin-left:369.75pt;margin-top:28.5pt;width:42.75pt;height:25.5pt;z-index:7">
                  <v:textbox>
                    <w:txbxContent>
                      <w:p w:rsidR="00513DA9" w:rsidRDefault="00513DA9">
                        <w:r>
                          <w:rPr>
                            <w:rFonts w:hint="eastAsia"/>
                          </w:rPr>
                          <w:t>检验</w:t>
                        </w:r>
                      </w:p>
                    </w:txbxContent>
                  </v:textbox>
                </v:rect>
              </w:pict>
            </w:r>
            <w:r>
              <w:rPr>
                <w:rFonts w:ascii="Arial" w:hAnsi="Arial" w:cs="Arial"/>
                <w:bCs/>
                <w:color w:val="000000" w:themeColor="text1"/>
                <w:sz w:val="23"/>
                <w:szCs w:val="23"/>
              </w:rPr>
              <w:pict>
                <v:shape id="_x0000_s1966" type="#_x0000_t32" style="position:absolute;left:0;text-align:left;margin-left:354.75pt;margin-top:41.25pt;width:15pt;height:0;z-index:8" o:connectortype="straight">
                  <v:stroke endarrow="block"/>
                </v:shape>
              </w:pict>
            </w:r>
            <w:r>
              <w:rPr>
                <w:rFonts w:ascii="Arial" w:hAnsi="Arial" w:cs="Arial"/>
                <w:bCs/>
                <w:color w:val="000000" w:themeColor="text1"/>
                <w:sz w:val="23"/>
                <w:szCs w:val="23"/>
              </w:rPr>
              <w:pict>
                <v:rect id="_x0000_s1965" style="position:absolute;left:0;text-align:left;margin-left:296.25pt;margin-top:28.5pt;width:58.5pt;height:25.5pt;z-index:9">
                  <v:textbox>
                    <w:txbxContent>
                      <w:p w:rsidR="00513DA9" w:rsidRDefault="00513DA9">
                        <w:r>
                          <w:rPr>
                            <w:rFonts w:hint="eastAsia"/>
                          </w:rPr>
                          <w:t>针金切割</w:t>
                        </w:r>
                      </w:p>
                    </w:txbxContent>
                  </v:textbox>
                </v:rect>
              </w:pict>
            </w:r>
            <w:r>
              <w:rPr>
                <w:rFonts w:ascii="Arial" w:hAnsi="Arial" w:cs="Arial"/>
                <w:bCs/>
                <w:color w:val="000000" w:themeColor="text1"/>
                <w:sz w:val="23"/>
                <w:szCs w:val="23"/>
              </w:rPr>
              <w:pict>
                <v:shape id="_x0000_s1964" type="#_x0000_t32" style="position:absolute;left:0;text-align:left;margin-left:279.75pt;margin-top:41.25pt;width:16.5pt;height:0;z-index:10" o:connectortype="straight">
                  <v:stroke endarrow="block"/>
                </v:shape>
              </w:pict>
            </w:r>
            <w:r>
              <w:rPr>
                <w:rFonts w:ascii="Arial" w:hAnsi="Arial" w:cs="Arial"/>
                <w:bCs/>
                <w:color w:val="000000" w:themeColor="text1"/>
                <w:sz w:val="23"/>
                <w:szCs w:val="23"/>
              </w:rPr>
              <w:pict>
                <v:rect id="_x0000_s1963" style="position:absolute;left:0;text-align:left;margin-left:240.75pt;margin-top:28.5pt;width:39pt;height:25.5pt;z-index:11">
                  <v:textbox>
                    <w:txbxContent>
                      <w:p w:rsidR="00513DA9" w:rsidRDefault="00513DA9">
                        <w:r>
                          <w:rPr>
                            <w:rFonts w:hint="eastAsia"/>
                          </w:rPr>
                          <w:t>切割</w:t>
                        </w:r>
                      </w:p>
                    </w:txbxContent>
                  </v:textbox>
                </v:rect>
              </w:pict>
            </w:r>
            <w:r>
              <w:rPr>
                <w:rFonts w:ascii="Arial" w:hAnsi="Arial" w:cs="Arial"/>
                <w:bCs/>
                <w:color w:val="000000" w:themeColor="text1"/>
                <w:sz w:val="23"/>
                <w:szCs w:val="23"/>
              </w:rPr>
              <w:pict>
                <v:shape id="_x0000_s1962" type="#_x0000_t32" style="position:absolute;left:0;text-align:left;margin-left:223.5pt;margin-top:41.25pt;width:17.25pt;height:0;z-index:12" o:connectortype="straight">
                  <v:stroke endarrow="block"/>
                </v:shape>
              </w:pict>
            </w:r>
            <w:r>
              <w:rPr>
                <w:rFonts w:ascii="Arial" w:hAnsi="Arial" w:cs="Arial"/>
                <w:bCs/>
                <w:color w:val="000000" w:themeColor="text1"/>
                <w:sz w:val="23"/>
                <w:szCs w:val="23"/>
              </w:rPr>
              <w:pict>
                <v:rect id="_x0000_s1961" style="position:absolute;left:0;text-align:left;margin-left:186.75pt;margin-top:28.5pt;width:36.75pt;height:25.5pt;z-index:13">
                  <v:textbox>
                    <w:txbxContent>
                      <w:p w:rsidR="00513DA9" w:rsidRDefault="00513DA9">
                        <w:r>
                          <w:rPr>
                            <w:rFonts w:hint="eastAsia"/>
                          </w:rPr>
                          <w:t>卷线</w:t>
                        </w:r>
                      </w:p>
                    </w:txbxContent>
                  </v:textbox>
                </v:rect>
              </w:pict>
            </w:r>
            <w:r>
              <w:rPr>
                <w:rFonts w:ascii="Arial" w:hAnsi="Arial" w:cs="Arial"/>
                <w:bCs/>
                <w:color w:val="000000" w:themeColor="text1"/>
                <w:sz w:val="23"/>
                <w:szCs w:val="23"/>
              </w:rPr>
              <w:pict>
                <v:shape id="_x0000_s1960" type="#_x0000_t32" style="position:absolute;left:0;text-align:left;margin-left:167.25pt;margin-top:41.25pt;width:15.75pt;height:0;z-index:14" o:connectortype="straight">
                  <v:stroke endarrow="block"/>
                </v:shape>
              </w:pict>
            </w:r>
            <w:r>
              <w:rPr>
                <w:rFonts w:ascii="Arial" w:hAnsi="Arial" w:cs="Arial"/>
                <w:bCs/>
                <w:color w:val="000000" w:themeColor="text1"/>
                <w:sz w:val="23"/>
                <w:szCs w:val="23"/>
              </w:rPr>
              <w:pict>
                <v:shape id="_x0000_s1959" type="#_x0000_t32" style="position:absolute;left:0;text-align:left;margin-left:167.25pt;margin-top:21pt;width:0;height:45pt;z-index:15" o:connectortype="straight"/>
              </w:pict>
            </w:r>
            <w:r>
              <w:rPr>
                <w:rFonts w:ascii="Arial" w:hAnsi="Arial" w:cs="Arial"/>
                <w:bCs/>
                <w:color w:val="000000" w:themeColor="text1"/>
                <w:sz w:val="23"/>
                <w:szCs w:val="23"/>
              </w:rPr>
              <w:pict>
                <v:shape id="_x0000_s1958" type="#_x0000_t32" style="position:absolute;left:0;text-align:left;margin-left:153pt;margin-top:66pt;width:14.25pt;height:0;z-index:16" o:connectortype="straight"/>
              </w:pict>
            </w:r>
            <w:r>
              <w:rPr>
                <w:rFonts w:ascii="Arial" w:hAnsi="Arial" w:cs="Arial"/>
                <w:bCs/>
                <w:color w:val="000000" w:themeColor="text1"/>
                <w:sz w:val="23"/>
                <w:szCs w:val="23"/>
              </w:rPr>
              <w:pict>
                <v:shape id="_x0000_s1957" type="#_x0000_t32" style="position:absolute;left:0;text-align:left;margin-left:122.25pt;margin-top:21pt;width:45pt;height:0;z-index:17" o:connectortype="straight"/>
              </w:pict>
            </w:r>
            <w:r>
              <w:rPr>
                <w:rFonts w:ascii="Arial" w:hAnsi="Arial" w:cs="Arial"/>
                <w:bCs/>
                <w:color w:val="000000" w:themeColor="text1"/>
                <w:sz w:val="23"/>
                <w:szCs w:val="23"/>
              </w:rPr>
              <w:pict>
                <v:rect id="_x0000_s1956" style="position:absolute;left:0;text-align:left;margin-left:94.5pt;margin-top:54pt;width:58.5pt;height:24.75pt;z-index:18">
                  <v:textbox>
                    <w:txbxContent>
                      <w:p w:rsidR="00513DA9" w:rsidRDefault="00513DA9">
                        <w:r>
                          <w:rPr>
                            <w:rFonts w:hint="eastAsia"/>
                          </w:rPr>
                          <w:t>针金对折</w:t>
                        </w:r>
                      </w:p>
                    </w:txbxContent>
                  </v:textbox>
                </v:rect>
              </w:pict>
            </w:r>
            <w:r>
              <w:rPr>
                <w:rFonts w:ascii="Arial" w:hAnsi="Arial" w:cs="Arial"/>
                <w:bCs/>
                <w:color w:val="000000" w:themeColor="text1"/>
                <w:sz w:val="23"/>
                <w:szCs w:val="23"/>
              </w:rPr>
              <w:pict>
                <v:shape id="_x0000_s1955" type="#_x0000_t32" style="position:absolute;left:0;text-align:left;margin-left:76.5pt;margin-top:66pt;width:18pt;height:0;z-index:19" o:connectortype="straight">
                  <v:stroke endarrow="block"/>
                </v:shape>
              </w:pict>
            </w:r>
            <w:r>
              <w:rPr>
                <w:rFonts w:ascii="Arial" w:hAnsi="Arial" w:cs="Arial"/>
                <w:bCs/>
                <w:color w:val="000000" w:themeColor="text1"/>
                <w:sz w:val="23"/>
                <w:szCs w:val="23"/>
              </w:rPr>
              <w:pict>
                <v:rect id="_x0000_s1954" style="position:absolute;left:0;text-align:left;margin-left:15.75pt;margin-top:54pt;width:60.75pt;height:24.75pt;z-index:20">
                  <v:textbox>
                    <w:txbxContent>
                      <w:p w:rsidR="00513DA9" w:rsidRDefault="00513DA9">
                        <w:r>
                          <w:rPr>
                            <w:rFonts w:hint="eastAsia"/>
                          </w:rPr>
                          <w:t>不锈钢丝</w:t>
                        </w:r>
                      </w:p>
                    </w:txbxContent>
                  </v:textbox>
                </v:rect>
              </w:pict>
            </w:r>
            <w:r>
              <w:rPr>
                <w:rFonts w:ascii="Arial" w:hAnsi="Arial" w:cs="Arial"/>
                <w:bCs/>
                <w:color w:val="000000" w:themeColor="text1"/>
                <w:sz w:val="23"/>
                <w:szCs w:val="23"/>
              </w:rPr>
              <w:pict>
                <v:shape id="_x0000_s1952" type="#_x0000_t32" style="position:absolute;left:0;text-align:left;margin-left:66pt;margin-top:24.75pt;width:17.25pt;height:0;z-index:21" o:connectortype="straight">
                  <v:stroke endarrow="block"/>
                </v:shape>
              </w:pict>
            </w:r>
            <w:r>
              <w:rPr>
                <w:rFonts w:ascii="Arial" w:hAnsi="Arial" w:cs="Arial"/>
                <w:bCs/>
                <w:color w:val="000000" w:themeColor="text1"/>
                <w:sz w:val="23"/>
                <w:szCs w:val="23"/>
              </w:rPr>
              <w:pict>
                <v:shape id="_x0000_s2007" type="#_x0000_t32" style="position:absolute;left:0;text-align:left;margin-left:204pt;margin-top:54pt;width:0;height:19.25pt;z-index:22" o:connectortype="straight">
                  <v:stroke dashstyle="dash" endarrow="block"/>
                </v:shape>
              </w:pict>
            </w:r>
            <w:r>
              <w:rPr>
                <w:rFonts w:ascii="Arial" w:hAnsi="Arial" w:cs="Arial"/>
                <w:bCs/>
                <w:color w:val="000000" w:themeColor="text1"/>
                <w:sz w:val="23"/>
                <w:szCs w:val="23"/>
              </w:rPr>
              <w:pict>
                <v:rect id="_x0000_s2009" style="position:absolute;left:0;text-align:left;margin-left:186.75pt;margin-top:73.25pt;width:36.75pt;height:21pt;z-index:23">
                  <v:stroke dashstyle="dash"/>
                  <v:textbox>
                    <w:txbxContent>
                      <w:p w:rsidR="00513DA9" w:rsidRDefault="00513DA9">
                        <w:r>
                          <w:rPr>
                            <w:rFonts w:hint="eastAsia"/>
                          </w:rPr>
                          <w:t>噪声</w:t>
                        </w:r>
                      </w:p>
                    </w:txbxContent>
                  </v:textbox>
                </v:rect>
              </w:pict>
            </w:r>
            <w:r>
              <w:rPr>
                <w:rFonts w:ascii="Arial" w:hAnsi="Arial" w:cs="Arial"/>
                <w:bCs/>
                <w:color w:val="000000" w:themeColor="text1"/>
                <w:sz w:val="23"/>
                <w:szCs w:val="23"/>
              </w:rPr>
              <w:pict>
                <v:shape id="_x0000_s2006" type="#_x0000_t32" style="position:absolute;left:0;text-align:left;margin-left:122.25pt;margin-top:78.75pt;width:0;height:15.5pt;z-index:24" o:connectortype="straight">
                  <v:stroke dashstyle="dash" endarrow="block"/>
                </v:shape>
              </w:pict>
            </w:r>
            <w:r>
              <w:rPr>
                <w:rFonts w:ascii="Arial" w:hAnsi="Arial" w:cs="Arial"/>
                <w:bCs/>
                <w:color w:val="000000" w:themeColor="text1"/>
                <w:sz w:val="23"/>
                <w:szCs w:val="23"/>
              </w:rPr>
              <w:pict>
                <v:rect id="_x0000_s2011" style="position:absolute;left:0;text-align:left;margin-left:102pt;margin-top:94.25pt;width:40.5pt;height:21pt;z-index:25">
                  <v:stroke dashstyle="dash"/>
                  <v:textbox>
                    <w:txbxContent>
                      <w:p w:rsidR="00513DA9" w:rsidRDefault="00513DA9">
                        <w:r>
                          <w:rPr>
                            <w:rFonts w:hint="eastAsia"/>
                          </w:rPr>
                          <w:t>噪声</w:t>
                        </w:r>
                      </w:p>
                    </w:txbxContent>
                  </v:textbox>
                </v:rect>
              </w:pict>
            </w:r>
            <w:r>
              <w:rPr>
                <w:rFonts w:ascii="Arial" w:hAnsi="Arial" w:cs="Arial"/>
                <w:bCs/>
                <w:color w:val="000000" w:themeColor="text1"/>
                <w:sz w:val="23"/>
                <w:szCs w:val="23"/>
              </w:rPr>
              <w:pict>
                <v:shape id="_x0000_s2008" type="#_x0000_t32" style="position:absolute;left:0;text-align:left;margin-left:260.25pt;margin-top:54pt;width:0;height:19.25pt;z-index:26" o:connectortype="straight">
                  <v:stroke dashstyle="dash" endarrow="block"/>
                </v:shape>
              </w:pict>
            </w:r>
            <w:r>
              <w:rPr>
                <w:rFonts w:ascii="Arial" w:hAnsi="Arial" w:cs="Arial"/>
                <w:bCs/>
                <w:color w:val="000000" w:themeColor="text1"/>
                <w:sz w:val="23"/>
                <w:szCs w:val="23"/>
              </w:rPr>
              <w:pict>
                <v:shape id="_x0000_s2017" type="#_x0000_t32" style="position:absolute;left:0;text-align:left;margin-left:393pt;margin-top:7.25pt;width:0;height:21.25pt;flip:y;z-index:27" o:connectortype="straight">
                  <v:stroke dashstyle="dash" endarrow="block"/>
                </v:shape>
              </w:pict>
            </w:r>
          </w:p>
          <w:p w:rsidR="00987FD3" w:rsidRPr="006E02F3" w:rsidRDefault="00987FD3">
            <w:pPr>
              <w:rPr>
                <w:rFonts w:ascii="Arial" w:hAnsi="Arial" w:cs="Arial"/>
                <w:bCs/>
                <w:color w:val="000000" w:themeColor="text1"/>
                <w:sz w:val="23"/>
                <w:szCs w:val="23"/>
              </w:rPr>
            </w:pPr>
          </w:p>
          <w:p w:rsidR="00987FD3" w:rsidRPr="006E02F3" w:rsidRDefault="00987FD3">
            <w:pPr>
              <w:rPr>
                <w:rFonts w:ascii="Arial" w:hAnsi="Arial" w:cs="Arial"/>
                <w:bCs/>
                <w:color w:val="000000" w:themeColor="text1"/>
                <w:sz w:val="23"/>
                <w:szCs w:val="23"/>
              </w:rPr>
            </w:pPr>
          </w:p>
          <w:p w:rsidR="00987FD3" w:rsidRPr="006E02F3" w:rsidRDefault="00987FD3">
            <w:pPr>
              <w:rPr>
                <w:rFonts w:ascii="Arial" w:hAnsi="Arial" w:cs="Arial"/>
                <w:bCs/>
                <w:color w:val="000000" w:themeColor="text1"/>
                <w:sz w:val="23"/>
                <w:szCs w:val="23"/>
              </w:rPr>
            </w:pPr>
          </w:p>
          <w:p w:rsidR="00987FD3" w:rsidRPr="006E02F3" w:rsidRDefault="00E843FE">
            <w:pPr>
              <w:rPr>
                <w:rFonts w:ascii="Arial" w:hAnsi="Arial" w:cs="Arial"/>
                <w:bCs/>
                <w:color w:val="000000" w:themeColor="text1"/>
                <w:sz w:val="23"/>
                <w:szCs w:val="23"/>
              </w:rPr>
            </w:pPr>
            <w:r>
              <w:rPr>
                <w:rFonts w:ascii="Arial" w:hAnsi="Arial" w:cs="Arial"/>
                <w:bCs/>
                <w:color w:val="000000" w:themeColor="text1"/>
                <w:sz w:val="23"/>
                <w:szCs w:val="23"/>
              </w:rPr>
              <w:pict>
                <v:shape id="_x0000_s2026" type="#_x0000_t32" style="position:absolute;left:0;text-align:left;margin-left:328.5pt;margin-top:1.1pt;width:0;height:19.25pt;z-index:28" o:connectortype="straight">
                  <v:stroke dashstyle="dash" endarrow="block"/>
                </v:shape>
              </w:pict>
            </w:r>
          </w:p>
          <w:p w:rsidR="00987FD3" w:rsidRPr="006E02F3" w:rsidRDefault="00E843FE">
            <w:pPr>
              <w:rPr>
                <w:rFonts w:ascii="Arial" w:hAnsi="Arial" w:cs="Arial"/>
                <w:bCs/>
                <w:color w:val="000000" w:themeColor="text1"/>
                <w:sz w:val="23"/>
                <w:szCs w:val="23"/>
              </w:rPr>
            </w:pPr>
            <w:r>
              <w:rPr>
                <w:rFonts w:ascii="Arial" w:hAnsi="Arial" w:cs="Arial"/>
                <w:bCs/>
                <w:color w:val="000000" w:themeColor="text1"/>
                <w:sz w:val="23"/>
                <w:szCs w:val="23"/>
              </w:rPr>
              <w:pict>
                <v:rect id="_x0000_s2027" style="position:absolute;left:0;text-align:left;margin-left:308.25pt;margin-top:7.1pt;width:38.25pt;height:21pt;z-index:29">
                  <v:stroke dashstyle="dash"/>
                  <v:textbox>
                    <w:txbxContent>
                      <w:p w:rsidR="00513DA9" w:rsidRDefault="00513DA9">
                        <w:r>
                          <w:rPr>
                            <w:rFonts w:hint="eastAsia"/>
                          </w:rPr>
                          <w:t>固废</w:t>
                        </w:r>
                      </w:p>
                    </w:txbxContent>
                  </v:textbox>
                </v:rect>
              </w:pict>
            </w:r>
            <w:r>
              <w:rPr>
                <w:rFonts w:ascii="Arial" w:hAnsi="Arial" w:cs="Arial"/>
                <w:bCs/>
                <w:color w:val="000000" w:themeColor="text1"/>
                <w:sz w:val="23"/>
                <w:szCs w:val="23"/>
              </w:rPr>
              <w:pict>
                <v:rect id="_x0000_s2012" style="position:absolute;left:0;text-align:left;margin-left:240.75pt;margin-top:7.1pt;width:39pt;height:21pt;z-index:30">
                  <v:stroke dashstyle="dash"/>
                  <v:textbox>
                    <w:txbxContent>
                      <w:p w:rsidR="00513DA9" w:rsidRDefault="00513DA9">
                        <w:r>
                          <w:rPr>
                            <w:rFonts w:hint="eastAsia"/>
                          </w:rPr>
                          <w:t>固废</w:t>
                        </w:r>
                      </w:p>
                    </w:txbxContent>
                  </v:textbox>
                </v:rect>
              </w:pict>
            </w:r>
          </w:p>
          <w:p w:rsidR="00987FD3" w:rsidRPr="006E02F3" w:rsidRDefault="00987FD3">
            <w:pPr>
              <w:rPr>
                <w:rFonts w:ascii="Arial" w:hAnsi="Arial" w:cs="Arial"/>
                <w:bCs/>
                <w:color w:val="000000" w:themeColor="text1"/>
                <w:sz w:val="23"/>
                <w:szCs w:val="23"/>
              </w:rPr>
            </w:pPr>
          </w:p>
          <w:p w:rsidR="00987FD3" w:rsidRPr="006E02F3" w:rsidRDefault="00987FD3">
            <w:pPr>
              <w:rPr>
                <w:rFonts w:ascii="Arial" w:hAnsi="Arial" w:cs="Arial"/>
                <w:bCs/>
                <w:color w:val="000000" w:themeColor="text1"/>
                <w:sz w:val="23"/>
                <w:szCs w:val="23"/>
              </w:rPr>
            </w:pPr>
          </w:p>
          <w:p w:rsidR="00987FD3" w:rsidRPr="006E02F3" w:rsidRDefault="00987FD3">
            <w:pPr>
              <w:rPr>
                <w:rFonts w:ascii="Arial" w:hAnsi="Arial" w:cs="Arial"/>
                <w:bCs/>
                <w:color w:val="000000" w:themeColor="text1"/>
                <w:sz w:val="23"/>
                <w:szCs w:val="23"/>
              </w:rPr>
            </w:pPr>
          </w:p>
          <w:p w:rsidR="00987FD3" w:rsidRPr="006E02F3" w:rsidRDefault="00E843FE">
            <w:pPr>
              <w:rPr>
                <w:rFonts w:ascii="Arial" w:hAnsi="Arial" w:cs="Arial"/>
                <w:bCs/>
                <w:color w:val="000000" w:themeColor="text1"/>
                <w:sz w:val="23"/>
                <w:szCs w:val="23"/>
              </w:rPr>
            </w:pPr>
            <w:r>
              <w:rPr>
                <w:rFonts w:ascii="Arial" w:hAnsi="Arial" w:cs="Arial"/>
                <w:bCs/>
                <w:color w:val="000000" w:themeColor="text1"/>
                <w:sz w:val="23"/>
                <w:szCs w:val="23"/>
              </w:rPr>
              <w:pict>
                <v:rect id="_x0000_s1971" style="position:absolute;left:0;text-align:left;margin-left:376.5pt;margin-top:1pt;width:40.5pt;height:24pt;z-index:31">
                  <v:textbox>
                    <w:txbxContent>
                      <w:p w:rsidR="00513DA9" w:rsidRDefault="00513DA9">
                        <w:r>
                          <w:rPr>
                            <w:rFonts w:hint="eastAsia"/>
                          </w:rPr>
                          <w:t>出厂</w:t>
                        </w:r>
                      </w:p>
                    </w:txbxContent>
                  </v:textbox>
                </v:rect>
              </w:pict>
            </w:r>
          </w:p>
          <w:p w:rsidR="00987FD3" w:rsidRPr="006E02F3" w:rsidRDefault="00E843FE">
            <w:pPr>
              <w:spacing w:line="360" w:lineRule="auto"/>
              <w:rPr>
                <w:rFonts w:ascii="Arial" w:hAnsi="Arial" w:cs="Arial"/>
                <w:bCs/>
                <w:color w:val="000000" w:themeColor="text1"/>
                <w:sz w:val="23"/>
                <w:szCs w:val="23"/>
              </w:rPr>
            </w:pPr>
            <w:r>
              <w:rPr>
                <w:rFonts w:ascii="Arial" w:hAnsi="Arial" w:cs="Arial"/>
                <w:bCs/>
                <w:color w:val="000000" w:themeColor="text1"/>
                <w:sz w:val="23"/>
                <w:szCs w:val="23"/>
              </w:rPr>
              <w:pict>
                <v:rect id="_x0000_s2021" style="position:absolute;left:0;text-align:left;margin-left:111pt;margin-top:12.7pt;width:229.5pt;height:24pt;z-index:32" filled="f" stroked="f">
                  <v:textbox>
                    <w:txbxContent>
                      <w:p w:rsidR="00513DA9" w:rsidRDefault="00513DA9">
                        <w:pPr>
                          <w:rPr>
                            <w:b/>
                          </w:rPr>
                        </w:pPr>
                        <w:r>
                          <w:rPr>
                            <w:rFonts w:hint="eastAsia"/>
                            <w:b/>
                          </w:rPr>
                          <w:t>图</w:t>
                        </w:r>
                        <w:r>
                          <w:rPr>
                            <w:rFonts w:hint="eastAsia"/>
                            <w:b/>
                          </w:rPr>
                          <w:t xml:space="preserve">1-1 </w:t>
                        </w:r>
                        <w:r>
                          <w:rPr>
                            <w:rFonts w:hint="eastAsia"/>
                            <w:b/>
                          </w:rPr>
                          <w:t>睫毛刷生产工艺流程及产污环节</w:t>
                        </w:r>
                      </w:p>
                    </w:txbxContent>
                  </v:textbox>
                </v:rect>
              </w:pict>
            </w:r>
          </w:p>
          <w:p w:rsidR="00987FD3" w:rsidRPr="006E02F3" w:rsidRDefault="00987FD3">
            <w:pPr>
              <w:spacing w:line="360" w:lineRule="auto"/>
              <w:rPr>
                <w:rFonts w:ascii="Arial" w:hAnsi="Arial" w:cs="Arial"/>
                <w:bCs/>
                <w:color w:val="000000" w:themeColor="text1"/>
                <w:sz w:val="23"/>
                <w:szCs w:val="23"/>
              </w:rPr>
            </w:pPr>
          </w:p>
          <w:p w:rsidR="00987FD3" w:rsidRPr="006E02F3" w:rsidRDefault="00743EA2">
            <w:pPr>
              <w:spacing w:line="360" w:lineRule="auto"/>
              <w:rPr>
                <w:rFonts w:ascii="Arial" w:hAnsi="Arial" w:cs="Arial"/>
                <w:bCs/>
                <w:color w:val="000000" w:themeColor="text1"/>
                <w:sz w:val="23"/>
                <w:szCs w:val="23"/>
              </w:rPr>
            </w:pPr>
            <w:r w:rsidRPr="006E02F3">
              <w:rPr>
                <w:rFonts w:ascii="Arial" w:hAnsi="Arial" w:cs="Arial"/>
                <w:bCs/>
                <w:color w:val="000000" w:themeColor="text1"/>
                <w:sz w:val="23"/>
                <w:szCs w:val="23"/>
              </w:rPr>
              <w:t>工艺说明：</w:t>
            </w:r>
            <w:r w:rsidRPr="006E02F3">
              <w:rPr>
                <w:rFonts w:ascii="Arial" w:hAnsi="Arial" w:cs="Arial"/>
                <w:bCs/>
                <w:color w:val="000000" w:themeColor="text1"/>
                <w:sz w:val="23"/>
                <w:szCs w:val="23"/>
              </w:rPr>
              <w:t>1</w:t>
            </w:r>
            <w:r w:rsidRPr="006E02F3">
              <w:rPr>
                <w:rFonts w:ascii="Arial" w:hAnsi="Arial" w:cs="Arial"/>
                <w:bCs/>
                <w:color w:val="000000" w:themeColor="text1"/>
                <w:sz w:val="23"/>
                <w:szCs w:val="23"/>
              </w:rPr>
              <w:t>截断：将尼龙丝捲切成每段</w:t>
            </w:r>
            <w:r w:rsidRPr="006E02F3">
              <w:rPr>
                <w:rFonts w:ascii="Arial" w:hAnsi="Arial" w:cs="Arial"/>
                <w:bCs/>
                <w:color w:val="000000" w:themeColor="text1"/>
                <w:sz w:val="23"/>
                <w:szCs w:val="23"/>
              </w:rPr>
              <w:t>20mm</w:t>
            </w:r>
            <w:r w:rsidRPr="006E02F3">
              <w:rPr>
                <w:rFonts w:ascii="Arial" w:hAnsi="Arial" w:cs="Arial"/>
                <w:bCs/>
                <w:color w:val="000000" w:themeColor="text1"/>
                <w:sz w:val="23"/>
                <w:szCs w:val="23"/>
              </w:rPr>
              <w:t>左右；</w:t>
            </w:r>
            <w:r w:rsidRPr="006E02F3">
              <w:rPr>
                <w:rFonts w:ascii="Arial" w:hAnsi="Arial" w:cs="Arial"/>
                <w:bCs/>
                <w:color w:val="000000" w:themeColor="text1"/>
                <w:sz w:val="23"/>
                <w:szCs w:val="23"/>
              </w:rPr>
              <w:t>2</w:t>
            </w:r>
            <w:r w:rsidRPr="006E02F3">
              <w:rPr>
                <w:rFonts w:ascii="Arial" w:hAnsi="Arial" w:cs="Arial"/>
                <w:bCs/>
                <w:color w:val="000000" w:themeColor="text1"/>
                <w:sz w:val="23"/>
                <w:szCs w:val="23"/>
              </w:rPr>
              <w:t>：针金对折：用针金对折机将不锈钢丝对折</w:t>
            </w:r>
            <w:r w:rsidR="00CC226D" w:rsidRPr="006E02F3">
              <w:rPr>
                <w:rFonts w:ascii="Arial" w:hAnsi="Arial" w:cs="Arial"/>
                <w:bCs/>
                <w:color w:val="000000" w:themeColor="text1"/>
                <w:sz w:val="23"/>
                <w:szCs w:val="23"/>
              </w:rPr>
              <w:t>；</w:t>
            </w:r>
            <w:r w:rsidRPr="006E02F3">
              <w:rPr>
                <w:rFonts w:ascii="Arial" w:hAnsi="Arial" w:cs="Arial"/>
                <w:bCs/>
                <w:color w:val="000000" w:themeColor="text1"/>
                <w:sz w:val="23"/>
                <w:szCs w:val="23"/>
              </w:rPr>
              <w:t>3</w:t>
            </w:r>
            <w:r w:rsidRPr="006E02F3">
              <w:rPr>
                <w:rFonts w:ascii="Arial" w:hAnsi="Arial" w:cs="Arial"/>
                <w:bCs/>
                <w:color w:val="000000" w:themeColor="text1"/>
                <w:sz w:val="23"/>
                <w:szCs w:val="23"/>
              </w:rPr>
              <w:t>捲线</w:t>
            </w:r>
            <w:r w:rsidRPr="006E02F3">
              <w:rPr>
                <w:rFonts w:ascii="Arial" w:hAnsi="Arial" w:cs="Arial"/>
                <w:bCs/>
                <w:color w:val="000000" w:themeColor="text1"/>
                <w:sz w:val="23"/>
                <w:szCs w:val="23"/>
              </w:rPr>
              <w:t>:</w:t>
            </w:r>
            <w:r w:rsidRPr="006E02F3">
              <w:rPr>
                <w:rFonts w:ascii="Arial" w:hAnsi="Arial" w:cs="Arial"/>
                <w:bCs/>
                <w:color w:val="000000" w:themeColor="text1"/>
                <w:sz w:val="23"/>
                <w:szCs w:val="23"/>
              </w:rPr>
              <w:t>把尼龙丝放入对折好的不锈钢丝中转动，完成卷线；</w:t>
            </w:r>
            <w:r w:rsidRPr="006E02F3">
              <w:rPr>
                <w:rFonts w:ascii="Arial" w:hAnsi="Arial" w:cs="Arial"/>
                <w:bCs/>
                <w:color w:val="000000" w:themeColor="text1"/>
                <w:sz w:val="23"/>
                <w:szCs w:val="23"/>
              </w:rPr>
              <w:t>4</w:t>
            </w:r>
            <w:r w:rsidRPr="006E02F3">
              <w:rPr>
                <w:rFonts w:ascii="Arial" w:hAnsi="Arial" w:cs="Arial"/>
                <w:bCs/>
                <w:color w:val="000000" w:themeColor="text1"/>
                <w:sz w:val="23"/>
                <w:szCs w:val="23"/>
              </w:rPr>
              <w:t>切割：根据产品图纸进行毛刷形状切割</w:t>
            </w:r>
            <w:r w:rsidR="00B82B41" w:rsidRPr="006E02F3">
              <w:rPr>
                <w:rFonts w:ascii="Arial" w:hAnsi="Arial" w:cs="Arial"/>
                <w:bCs/>
                <w:color w:val="000000" w:themeColor="text1"/>
                <w:sz w:val="23"/>
                <w:szCs w:val="23"/>
              </w:rPr>
              <w:t>；</w:t>
            </w:r>
            <w:r w:rsidRPr="006E02F3">
              <w:rPr>
                <w:rFonts w:ascii="Arial" w:hAnsi="Arial" w:cs="Arial"/>
                <w:bCs/>
                <w:color w:val="000000" w:themeColor="text1"/>
                <w:sz w:val="23"/>
                <w:szCs w:val="23"/>
              </w:rPr>
              <w:t>5</w:t>
            </w:r>
            <w:r w:rsidRPr="006E02F3">
              <w:rPr>
                <w:rFonts w:ascii="Arial" w:hAnsi="Arial" w:cs="Arial"/>
                <w:bCs/>
                <w:color w:val="000000" w:themeColor="text1"/>
                <w:sz w:val="23"/>
                <w:szCs w:val="23"/>
              </w:rPr>
              <w:t>针金切割：根据产品尺寸将不锈钢丝切断；</w:t>
            </w:r>
            <w:r w:rsidRPr="006E02F3">
              <w:rPr>
                <w:rFonts w:ascii="Arial" w:hAnsi="Arial" w:cs="Arial"/>
                <w:bCs/>
                <w:color w:val="000000" w:themeColor="text1"/>
                <w:sz w:val="23"/>
                <w:szCs w:val="23"/>
              </w:rPr>
              <w:t>6</w:t>
            </w:r>
            <w:r w:rsidRPr="006E02F3">
              <w:rPr>
                <w:rFonts w:ascii="Arial" w:hAnsi="Arial" w:cs="Arial"/>
                <w:bCs/>
                <w:color w:val="000000" w:themeColor="text1"/>
                <w:sz w:val="23"/>
                <w:szCs w:val="23"/>
              </w:rPr>
              <w:t>检验：检验均为人工检验，不合格产品直接放入不合格产品箱，卖给废品回收公司。</w:t>
            </w:r>
          </w:p>
          <w:p w:rsidR="00987FD3" w:rsidRPr="006E02F3" w:rsidRDefault="00743EA2">
            <w:pPr>
              <w:rPr>
                <w:rFonts w:ascii="Arial" w:hAnsi="Arial" w:cs="Arial"/>
                <w:bCs/>
                <w:color w:val="000000" w:themeColor="text1"/>
                <w:sz w:val="23"/>
                <w:szCs w:val="23"/>
              </w:rPr>
            </w:pPr>
            <w:r w:rsidRPr="006E02F3">
              <w:rPr>
                <w:rFonts w:ascii="Arial" w:hAnsi="Arial" w:cs="Arial"/>
                <w:bCs/>
                <w:color w:val="000000" w:themeColor="text1"/>
                <w:sz w:val="23"/>
                <w:szCs w:val="23"/>
              </w:rPr>
              <w:t>（</w:t>
            </w:r>
            <w:r w:rsidRPr="006E02F3">
              <w:rPr>
                <w:rFonts w:ascii="Arial" w:hAnsi="Arial" w:cs="Arial"/>
                <w:bCs/>
                <w:color w:val="000000" w:themeColor="text1"/>
                <w:sz w:val="23"/>
                <w:szCs w:val="23"/>
              </w:rPr>
              <w:t>2</w:t>
            </w:r>
            <w:r w:rsidRPr="006E02F3">
              <w:rPr>
                <w:rFonts w:ascii="Arial" w:hAnsi="Arial" w:cs="Arial"/>
                <w:bCs/>
                <w:color w:val="000000" w:themeColor="text1"/>
                <w:sz w:val="23"/>
                <w:szCs w:val="23"/>
              </w:rPr>
              <w:t>）指甲刷工艺流程：</w:t>
            </w:r>
          </w:p>
          <w:p w:rsidR="0095794D" w:rsidRPr="006E02F3" w:rsidRDefault="0095794D">
            <w:pPr>
              <w:rPr>
                <w:rFonts w:ascii="Arial" w:hAnsi="Arial" w:cs="Arial"/>
                <w:bCs/>
                <w:color w:val="000000" w:themeColor="text1"/>
                <w:sz w:val="23"/>
                <w:szCs w:val="23"/>
              </w:rPr>
            </w:pPr>
          </w:p>
          <w:p w:rsidR="0095794D" w:rsidRPr="006E02F3" w:rsidRDefault="0095794D">
            <w:pPr>
              <w:rPr>
                <w:rFonts w:ascii="Arial" w:hAnsi="Arial" w:cs="Arial"/>
                <w:bCs/>
                <w:color w:val="000000" w:themeColor="text1"/>
                <w:sz w:val="23"/>
                <w:szCs w:val="23"/>
              </w:rPr>
            </w:pPr>
          </w:p>
          <w:p w:rsidR="0095794D" w:rsidRPr="006E02F3" w:rsidRDefault="0095794D">
            <w:pPr>
              <w:rPr>
                <w:rFonts w:ascii="Arial" w:hAnsi="Arial" w:cs="Arial"/>
                <w:bCs/>
                <w:color w:val="000000" w:themeColor="text1"/>
                <w:sz w:val="23"/>
                <w:szCs w:val="23"/>
              </w:rPr>
            </w:pPr>
          </w:p>
          <w:p w:rsidR="0095794D" w:rsidRPr="006E02F3" w:rsidRDefault="0095794D">
            <w:pPr>
              <w:rPr>
                <w:rFonts w:ascii="Arial" w:hAnsi="Arial" w:cs="Arial"/>
                <w:bCs/>
                <w:color w:val="000000" w:themeColor="text1"/>
                <w:sz w:val="23"/>
                <w:szCs w:val="23"/>
              </w:rPr>
            </w:pPr>
          </w:p>
          <w:p w:rsidR="0095794D" w:rsidRPr="006E02F3" w:rsidRDefault="0095794D">
            <w:pPr>
              <w:rPr>
                <w:rFonts w:ascii="Arial" w:hAnsi="Arial" w:cs="Arial"/>
                <w:bCs/>
                <w:color w:val="000000" w:themeColor="text1"/>
                <w:sz w:val="23"/>
                <w:szCs w:val="23"/>
              </w:rPr>
            </w:pPr>
          </w:p>
          <w:p w:rsidR="00FA5882" w:rsidRPr="006E02F3" w:rsidRDefault="00FA5882">
            <w:pPr>
              <w:rPr>
                <w:rFonts w:ascii="Arial" w:hAnsi="Arial" w:cs="Arial"/>
                <w:bCs/>
                <w:color w:val="000000" w:themeColor="text1"/>
                <w:sz w:val="23"/>
                <w:szCs w:val="23"/>
              </w:rPr>
            </w:pPr>
          </w:p>
          <w:p w:rsidR="00987FD3" w:rsidRPr="006E02F3" w:rsidRDefault="00E843FE">
            <w:pPr>
              <w:rPr>
                <w:rFonts w:ascii="Arial" w:hAnsi="Arial" w:cs="Arial"/>
                <w:bCs/>
                <w:color w:val="000000" w:themeColor="text1"/>
                <w:sz w:val="23"/>
                <w:szCs w:val="23"/>
              </w:rPr>
            </w:pPr>
            <w:r>
              <w:rPr>
                <w:rFonts w:ascii="Arial" w:hAnsi="Arial" w:cs="Arial"/>
                <w:bCs/>
                <w:color w:val="000000" w:themeColor="text1"/>
                <w:sz w:val="23"/>
                <w:szCs w:val="23"/>
              </w:rPr>
              <w:pict>
                <v:rect id="_x0000_s1972" style="position:absolute;left:0;text-align:left;margin-left:7.5pt;margin-top:.7pt;width:50.25pt;height:24.75pt;z-index:33">
                  <v:textbox>
                    <w:txbxContent>
                      <w:p w:rsidR="00513DA9" w:rsidRDefault="00513DA9">
                        <w:r>
                          <w:rPr>
                            <w:rFonts w:hint="eastAsia"/>
                          </w:rPr>
                          <w:t>尼龙丝</w:t>
                        </w:r>
                      </w:p>
                    </w:txbxContent>
                  </v:textbox>
                </v:rect>
              </w:pict>
            </w:r>
            <w:r>
              <w:rPr>
                <w:rFonts w:ascii="Arial" w:hAnsi="Arial" w:cs="Arial"/>
                <w:bCs/>
                <w:color w:val="000000" w:themeColor="text1"/>
                <w:sz w:val="23"/>
                <w:szCs w:val="23"/>
              </w:rPr>
              <w:pict>
                <v:shape id="_x0000_s1987" type="#_x0000_t32" style="position:absolute;left:0;text-align:left;margin-left:312.75pt;margin-top:44.85pt;width:15.75pt;height:.05pt;flip:y;z-index:34" o:connectortype="straight">
                  <v:stroke endarrow="block"/>
                </v:shape>
              </w:pict>
            </w:r>
            <w:r>
              <w:rPr>
                <w:rFonts w:ascii="Arial" w:hAnsi="Arial" w:cs="Arial"/>
                <w:bCs/>
                <w:color w:val="000000" w:themeColor="text1"/>
                <w:sz w:val="23"/>
                <w:szCs w:val="23"/>
              </w:rPr>
              <w:pict>
                <v:rect id="_x0000_s1986" style="position:absolute;left:0;text-align:left;margin-left:271.5pt;margin-top:32.85pt;width:41.25pt;height:24.75pt;z-index:35">
                  <v:textbox>
                    <w:txbxContent>
                      <w:p w:rsidR="00513DA9" w:rsidRDefault="00513DA9">
                        <w:r>
                          <w:rPr>
                            <w:rFonts w:hint="eastAsia"/>
                          </w:rPr>
                          <w:t>烫毛</w:t>
                        </w:r>
                      </w:p>
                    </w:txbxContent>
                  </v:textbox>
                </v:rect>
              </w:pict>
            </w:r>
            <w:r>
              <w:rPr>
                <w:rFonts w:ascii="Arial" w:hAnsi="Arial" w:cs="Arial"/>
                <w:bCs/>
                <w:color w:val="000000" w:themeColor="text1"/>
                <w:sz w:val="23"/>
                <w:szCs w:val="23"/>
              </w:rPr>
              <w:pict>
                <v:shape id="_x0000_s1985" type="#_x0000_t32" style="position:absolute;left:0;text-align:left;margin-left:259.5pt;margin-top:44.85pt;width:12pt;height:0;z-index:36" o:connectortype="straight">
                  <v:stroke endarrow="block"/>
                </v:shape>
              </w:pict>
            </w:r>
            <w:r>
              <w:rPr>
                <w:rFonts w:ascii="Arial" w:hAnsi="Arial" w:cs="Arial"/>
                <w:bCs/>
                <w:color w:val="000000" w:themeColor="text1"/>
                <w:sz w:val="23"/>
                <w:szCs w:val="23"/>
              </w:rPr>
              <w:pict>
                <v:rect id="_x0000_s1984" style="position:absolute;left:0;text-align:left;margin-left:201.75pt;margin-top:32.85pt;width:57.75pt;height:24.75pt;z-index:37">
                  <v:textbox>
                    <w:txbxContent>
                      <w:p w:rsidR="00513DA9" w:rsidRDefault="00513DA9">
                        <w:r>
                          <w:rPr>
                            <w:rFonts w:hint="eastAsia"/>
                          </w:rPr>
                          <w:t>头部整理</w:t>
                        </w:r>
                      </w:p>
                    </w:txbxContent>
                  </v:textbox>
                </v:rect>
              </w:pict>
            </w:r>
            <w:r>
              <w:rPr>
                <w:rFonts w:ascii="Arial" w:hAnsi="Arial" w:cs="Arial"/>
                <w:bCs/>
                <w:color w:val="000000" w:themeColor="text1"/>
                <w:sz w:val="23"/>
                <w:szCs w:val="23"/>
              </w:rPr>
              <w:pict>
                <v:shape id="_x0000_s1983" type="#_x0000_t32" style="position:absolute;left:0;text-align:left;margin-left:190.5pt;margin-top:44.85pt;width:11.25pt;height:0;z-index:38" o:connectortype="straight">
                  <v:stroke endarrow="block"/>
                </v:shape>
              </w:pict>
            </w:r>
            <w:r>
              <w:rPr>
                <w:rFonts w:ascii="Arial" w:hAnsi="Arial" w:cs="Arial"/>
                <w:bCs/>
                <w:color w:val="000000" w:themeColor="text1"/>
                <w:sz w:val="23"/>
                <w:szCs w:val="23"/>
              </w:rPr>
              <w:pict>
                <v:rect id="_x0000_s1982" style="position:absolute;left:0;text-align:left;margin-left:151.5pt;margin-top:32.85pt;width:39pt;height:24.75pt;z-index:39">
                  <v:textbox>
                    <w:txbxContent>
                      <w:p w:rsidR="00513DA9" w:rsidRDefault="00513DA9">
                        <w:r>
                          <w:rPr>
                            <w:rFonts w:hint="eastAsia"/>
                          </w:rPr>
                          <w:t>切割</w:t>
                        </w:r>
                      </w:p>
                    </w:txbxContent>
                  </v:textbox>
                </v:rect>
              </w:pict>
            </w:r>
            <w:r>
              <w:rPr>
                <w:rFonts w:ascii="Arial" w:hAnsi="Arial" w:cs="Arial"/>
                <w:bCs/>
                <w:color w:val="000000" w:themeColor="text1"/>
                <w:sz w:val="23"/>
                <w:szCs w:val="23"/>
              </w:rPr>
              <w:pict>
                <v:shape id="_x0000_s1981" type="#_x0000_t32" style="position:absolute;left:0;text-align:left;margin-left:138.75pt;margin-top:44.9pt;width:12.75pt;height:0;z-index:40" o:connectortype="straight">
                  <v:stroke endarrow="block"/>
                </v:shape>
              </w:pict>
            </w:r>
            <w:r>
              <w:rPr>
                <w:rFonts w:ascii="Arial" w:hAnsi="Arial" w:cs="Arial"/>
                <w:bCs/>
                <w:color w:val="000000" w:themeColor="text1"/>
                <w:sz w:val="23"/>
                <w:szCs w:val="23"/>
              </w:rPr>
              <w:pict>
                <v:rect id="_x0000_s1980" style="position:absolute;left:0;text-align:left;margin-left:101.25pt;margin-top:32.85pt;width:37.5pt;height:24.75pt;z-index:41">
                  <v:textbox>
                    <w:txbxContent>
                      <w:p w:rsidR="00513DA9" w:rsidRDefault="00513DA9">
                        <w:r>
                          <w:rPr>
                            <w:rFonts w:hint="eastAsia"/>
                          </w:rPr>
                          <w:t>植毛</w:t>
                        </w:r>
                      </w:p>
                    </w:txbxContent>
                  </v:textbox>
                </v:rect>
              </w:pict>
            </w:r>
            <w:r>
              <w:rPr>
                <w:rFonts w:ascii="Arial" w:hAnsi="Arial" w:cs="Arial"/>
                <w:bCs/>
                <w:color w:val="000000" w:themeColor="text1"/>
                <w:sz w:val="23"/>
                <w:szCs w:val="23"/>
              </w:rPr>
              <w:pict>
                <v:shape id="_x0000_s1979" type="#_x0000_t32" style="position:absolute;left:0;text-align:left;margin-left:86.25pt;margin-top:44.85pt;width:15pt;height:0;z-index:42" o:connectortype="straight">
                  <v:stroke endarrow="block"/>
                </v:shape>
              </w:pict>
            </w:r>
            <w:r>
              <w:rPr>
                <w:rFonts w:ascii="Arial" w:hAnsi="Arial" w:cs="Arial"/>
                <w:bCs/>
                <w:color w:val="000000" w:themeColor="text1"/>
                <w:sz w:val="23"/>
                <w:szCs w:val="23"/>
              </w:rPr>
              <w:pict>
                <v:shape id="_x0000_s1978" type="#_x0000_t32" style="position:absolute;left:0;text-align:left;margin-left:86.25pt;margin-top:8.85pt;width:0;height:71.25pt;z-index:43" o:connectortype="straight"/>
              </w:pict>
            </w:r>
            <w:r>
              <w:rPr>
                <w:rFonts w:ascii="Arial" w:hAnsi="Arial" w:cs="Arial"/>
                <w:bCs/>
                <w:color w:val="000000" w:themeColor="text1"/>
                <w:sz w:val="23"/>
                <w:szCs w:val="23"/>
              </w:rPr>
              <w:pict>
                <v:shape id="_x0000_s1977" type="#_x0000_t32" style="position:absolute;left:0;text-align:left;margin-left:57.75pt;margin-top:80.1pt;width:28.5pt;height:0;z-index:44" o:connectortype="straight"/>
              </w:pict>
            </w:r>
            <w:r>
              <w:rPr>
                <w:rFonts w:ascii="Arial" w:hAnsi="Arial" w:cs="Arial"/>
                <w:bCs/>
                <w:color w:val="000000" w:themeColor="text1"/>
                <w:sz w:val="23"/>
                <w:szCs w:val="23"/>
              </w:rPr>
              <w:pict>
                <v:shape id="_x0000_s1976" type="#_x0000_t32" style="position:absolute;left:0;text-align:left;margin-left:68.25pt;margin-top:44.85pt;width:18pt;height:0;z-index:45" o:connectortype="straight"/>
              </w:pict>
            </w:r>
            <w:r>
              <w:rPr>
                <w:rFonts w:ascii="Arial" w:hAnsi="Arial" w:cs="Arial"/>
                <w:bCs/>
                <w:color w:val="000000" w:themeColor="text1"/>
                <w:sz w:val="23"/>
                <w:szCs w:val="23"/>
              </w:rPr>
              <w:pict>
                <v:shape id="_x0000_s1975" type="#_x0000_t32" style="position:absolute;left:0;text-align:left;margin-left:57.75pt;margin-top:8.85pt;width:28.5pt;height:0;z-index:46" o:connectortype="straight"/>
              </w:pict>
            </w:r>
            <w:r>
              <w:rPr>
                <w:rFonts w:ascii="Arial" w:hAnsi="Arial" w:cs="Arial"/>
                <w:bCs/>
                <w:color w:val="000000" w:themeColor="text1"/>
                <w:sz w:val="23"/>
                <w:szCs w:val="23"/>
              </w:rPr>
              <w:pict>
                <v:rect id="_x0000_s1974" style="position:absolute;left:0;text-align:left;margin-left:7.5pt;margin-top:68.85pt;width:50.25pt;height:24.75pt;z-index:47">
                  <v:textbox>
                    <w:txbxContent>
                      <w:p w:rsidR="00513DA9" w:rsidRDefault="00513DA9">
                        <w:r>
                          <w:rPr>
                            <w:rFonts w:hint="eastAsia"/>
                          </w:rPr>
                          <w:t>塑料轴</w:t>
                        </w:r>
                      </w:p>
                    </w:txbxContent>
                  </v:textbox>
                </v:rect>
              </w:pict>
            </w:r>
            <w:r>
              <w:rPr>
                <w:rFonts w:ascii="Arial" w:hAnsi="Arial" w:cs="Arial"/>
                <w:bCs/>
                <w:color w:val="000000" w:themeColor="text1"/>
                <w:sz w:val="23"/>
                <w:szCs w:val="23"/>
              </w:rPr>
              <w:pict>
                <v:rect id="_x0000_s1973" style="position:absolute;left:0;text-align:left;margin-left:7.5pt;margin-top:32.85pt;width:60.75pt;height:24.75pt;z-index:48">
                  <v:textbox>
                    <w:txbxContent>
                      <w:p w:rsidR="00513DA9" w:rsidRDefault="00513DA9">
                        <w:r>
                          <w:rPr>
                            <w:rFonts w:hint="eastAsia"/>
                          </w:rPr>
                          <w:t>不锈钢丝</w:t>
                        </w:r>
                      </w:p>
                    </w:txbxContent>
                  </v:textbox>
                </v:rect>
              </w:pict>
            </w:r>
            <w:r>
              <w:rPr>
                <w:rFonts w:ascii="Arial" w:hAnsi="Arial" w:cs="Arial"/>
                <w:bCs/>
                <w:color w:val="000000" w:themeColor="text1"/>
                <w:sz w:val="23"/>
                <w:szCs w:val="23"/>
              </w:rPr>
              <w:pict>
                <v:shape id="_x0000_s2014" type="#_x0000_t32" style="position:absolute;left:0;text-align:left;margin-left:168.75pt;margin-top:57.6pt;width:0;height:17.65pt;z-index:49" o:connectortype="straight">
                  <v:stroke dashstyle="dash" endarrow="block"/>
                </v:shape>
              </w:pict>
            </w:r>
            <w:r>
              <w:rPr>
                <w:rFonts w:ascii="Arial" w:hAnsi="Arial" w:cs="Arial"/>
                <w:bCs/>
                <w:color w:val="000000" w:themeColor="text1"/>
                <w:sz w:val="23"/>
                <w:szCs w:val="23"/>
              </w:rPr>
              <w:pict>
                <v:shape id="_x0000_s2013" type="#_x0000_t32" style="position:absolute;left:0;text-align:left;margin-left:291.75pt;margin-top:57.6pt;width:0;height:17.65pt;z-index:50" o:connectortype="straight">
                  <v:stroke dashstyle="dash" endarrow="block"/>
                </v:shape>
              </w:pict>
            </w:r>
            <w:r>
              <w:rPr>
                <w:rFonts w:ascii="Arial" w:hAnsi="Arial" w:cs="Arial"/>
                <w:bCs/>
                <w:color w:val="000000" w:themeColor="text1"/>
                <w:sz w:val="23"/>
                <w:szCs w:val="23"/>
              </w:rPr>
              <w:pict>
                <v:shape id="_x0000_s2001" type="#_x0000_t32" style="position:absolute;left:0;text-align:left;margin-left:414.75pt;margin-top:57.6pt;width:0;height:17.65pt;z-index:51" o:connectortype="straight">
                  <v:stroke endarrow="block"/>
                </v:shape>
              </w:pict>
            </w:r>
            <w:r>
              <w:rPr>
                <w:rFonts w:ascii="Arial" w:hAnsi="Arial" w:cs="Arial"/>
                <w:bCs/>
                <w:color w:val="000000" w:themeColor="text1"/>
                <w:sz w:val="23"/>
                <w:szCs w:val="23"/>
              </w:rPr>
              <w:pict>
                <v:rect id="_x0000_s2016" style="position:absolute;left:0;text-align:left;margin-left:271.5pt;margin-top:75.25pt;width:41.25pt;height:24.75pt;z-index:52">
                  <v:stroke dashstyle="dash"/>
                  <v:textbox>
                    <w:txbxContent>
                      <w:p w:rsidR="00513DA9" w:rsidRDefault="00513DA9">
                        <w:r>
                          <w:rPr>
                            <w:rFonts w:hint="eastAsia"/>
                          </w:rPr>
                          <w:t>废水</w:t>
                        </w:r>
                      </w:p>
                    </w:txbxContent>
                  </v:textbox>
                </v:rect>
              </w:pict>
            </w:r>
            <w:r>
              <w:rPr>
                <w:rFonts w:ascii="Arial" w:hAnsi="Arial" w:cs="Arial"/>
                <w:bCs/>
                <w:color w:val="000000" w:themeColor="text1"/>
                <w:sz w:val="23"/>
                <w:szCs w:val="23"/>
              </w:rPr>
              <w:pict>
                <v:rect id="_x0000_s2015" style="position:absolute;left:0;text-align:left;margin-left:151.5pt;margin-top:75.25pt;width:39pt;height:24.75pt;z-index:53">
                  <v:stroke dashstyle="dash"/>
                  <v:textbox>
                    <w:txbxContent>
                      <w:p w:rsidR="00513DA9" w:rsidRDefault="00513DA9">
                        <w:r>
                          <w:rPr>
                            <w:rFonts w:hint="eastAsia"/>
                          </w:rPr>
                          <w:t>固废</w:t>
                        </w:r>
                      </w:p>
                    </w:txbxContent>
                  </v:textbox>
                </v:rect>
              </w:pict>
            </w:r>
            <w:r>
              <w:rPr>
                <w:rFonts w:ascii="Arial" w:hAnsi="Arial" w:cs="Arial"/>
                <w:bCs/>
                <w:color w:val="000000" w:themeColor="text1"/>
                <w:sz w:val="23"/>
                <w:szCs w:val="23"/>
              </w:rPr>
              <w:pict>
                <v:rect id="_x0000_s1990" style="position:absolute;left:0;text-align:left;margin-left:395.3pt;margin-top:75.25pt;width:37.5pt;height:24.75pt;z-index:54">
                  <v:textbox>
                    <w:txbxContent>
                      <w:p w:rsidR="00513DA9" w:rsidRDefault="00513DA9">
                        <w:r>
                          <w:rPr>
                            <w:rFonts w:hint="eastAsia"/>
                          </w:rPr>
                          <w:t>出厂</w:t>
                        </w:r>
                      </w:p>
                    </w:txbxContent>
                  </v:textbox>
                </v:rect>
              </w:pict>
            </w:r>
            <w:r>
              <w:rPr>
                <w:rFonts w:ascii="Arial" w:hAnsi="Arial" w:cs="Arial"/>
                <w:bCs/>
                <w:color w:val="000000" w:themeColor="text1"/>
                <w:sz w:val="23"/>
                <w:szCs w:val="23"/>
              </w:rPr>
              <w:pict>
                <v:rect id="_x0000_s1988" style="position:absolute;left:0;text-align:left;margin-left:328.5pt;margin-top:32.85pt;width:39.75pt;height:24.75pt;z-index:55">
                  <v:textbox>
                    <w:txbxContent>
                      <w:p w:rsidR="00513DA9" w:rsidRDefault="00513DA9">
                        <w:r>
                          <w:rPr>
                            <w:rFonts w:hint="eastAsia"/>
                          </w:rPr>
                          <w:t>检验</w:t>
                        </w:r>
                      </w:p>
                    </w:txbxContent>
                  </v:textbox>
                </v:rect>
              </w:pict>
            </w:r>
          </w:p>
          <w:p w:rsidR="00987FD3" w:rsidRPr="006E02F3" w:rsidRDefault="00987FD3">
            <w:pPr>
              <w:rPr>
                <w:rFonts w:ascii="Arial" w:hAnsi="Arial" w:cs="Arial"/>
                <w:bCs/>
                <w:color w:val="000000" w:themeColor="text1"/>
                <w:sz w:val="23"/>
                <w:szCs w:val="23"/>
              </w:rPr>
            </w:pPr>
          </w:p>
          <w:p w:rsidR="00987FD3" w:rsidRPr="006E02F3" w:rsidRDefault="00E843FE">
            <w:pPr>
              <w:rPr>
                <w:rFonts w:ascii="Arial" w:hAnsi="Arial" w:cs="Arial"/>
                <w:bCs/>
                <w:color w:val="000000" w:themeColor="text1"/>
                <w:sz w:val="23"/>
                <w:szCs w:val="23"/>
              </w:rPr>
            </w:pPr>
            <w:r>
              <w:rPr>
                <w:rFonts w:ascii="Arial" w:hAnsi="Arial" w:cs="Arial"/>
                <w:bCs/>
                <w:color w:val="000000" w:themeColor="text1"/>
                <w:sz w:val="23"/>
                <w:szCs w:val="23"/>
              </w:rPr>
              <w:pict>
                <v:rect id="_x0000_s2000" style="position:absolute;left:0;text-align:left;margin-left:391.55pt;margin-top:6.4pt;width:41.25pt;height:24.75pt;z-index:56">
                  <v:textbox>
                    <w:txbxContent>
                      <w:p w:rsidR="00513DA9" w:rsidRDefault="00513DA9">
                        <w:r>
                          <w:rPr>
                            <w:rFonts w:hint="eastAsia"/>
                          </w:rPr>
                          <w:t>包装</w:t>
                        </w:r>
                      </w:p>
                    </w:txbxContent>
                  </v:textbox>
                </v:rect>
              </w:pict>
            </w:r>
          </w:p>
          <w:p w:rsidR="00987FD3" w:rsidRPr="006E02F3" w:rsidRDefault="00E843FE">
            <w:pPr>
              <w:rPr>
                <w:rFonts w:ascii="Arial" w:hAnsi="Arial" w:cs="Arial"/>
                <w:bCs/>
                <w:color w:val="000000" w:themeColor="text1"/>
                <w:sz w:val="23"/>
                <w:szCs w:val="23"/>
              </w:rPr>
            </w:pPr>
            <w:r>
              <w:rPr>
                <w:rFonts w:ascii="Arial" w:hAnsi="Arial" w:cs="Arial"/>
                <w:bCs/>
                <w:color w:val="000000" w:themeColor="text1"/>
                <w:sz w:val="23"/>
                <w:szCs w:val="23"/>
              </w:rPr>
              <w:pict>
                <v:shape id="_x0000_s1989" type="#_x0000_t32" style="position:absolute;left:0;text-align:left;margin-left:368.25pt;margin-top:5.2pt;width:23.3pt;height:0;z-index:57" o:connectortype="straight">
                  <v:stroke endarrow="block"/>
                </v:shape>
              </w:pict>
            </w:r>
          </w:p>
          <w:p w:rsidR="00987FD3" w:rsidRPr="006E02F3" w:rsidRDefault="00E843FE">
            <w:pPr>
              <w:rPr>
                <w:rFonts w:ascii="Arial" w:hAnsi="Arial" w:cs="Arial"/>
                <w:bCs/>
                <w:color w:val="000000" w:themeColor="text1"/>
                <w:sz w:val="23"/>
                <w:szCs w:val="23"/>
              </w:rPr>
            </w:pPr>
            <w:r>
              <w:rPr>
                <w:rFonts w:ascii="Arial" w:hAnsi="Arial" w:cs="Arial"/>
                <w:bCs/>
                <w:color w:val="000000" w:themeColor="text1"/>
                <w:sz w:val="23"/>
                <w:szCs w:val="23"/>
              </w:rPr>
              <w:pict>
                <v:shape id="_x0000_s2019" type="#_x0000_t32" style="position:absolute;left:0;text-align:left;margin-left:346.5pt;margin-top:4.7pt;width:0;height:17.65pt;z-index:58" o:connectortype="straight">
                  <v:stroke dashstyle="dash" endarrow="block"/>
                </v:shape>
              </w:pict>
            </w:r>
          </w:p>
          <w:p w:rsidR="00987FD3" w:rsidRPr="006E02F3" w:rsidRDefault="00E843FE">
            <w:pPr>
              <w:rPr>
                <w:rFonts w:ascii="Arial" w:hAnsi="Arial" w:cs="Arial"/>
                <w:bCs/>
                <w:color w:val="000000" w:themeColor="text1"/>
                <w:sz w:val="23"/>
                <w:szCs w:val="23"/>
              </w:rPr>
            </w:pPr>
            <w:r>
              <w:rPr>
                <w:rFonts w:ascii="Arial" w:hAnsi="Arial" w:cs="Arial"/>
                <w:bCs/>
                <w:color w:val="000000" w:themeColor="text1"/>
                <w:sz w:val="23"/>
                <w:szCs w:val="23"/>
              </w:rPr>
              <w:pict>
                <v:rect id="_x0000_s2020" style="position:absolute;left:0;text-align:left;margin-left:328.5pt;margin-top:9.15pt;width:39.75pt;height:24.75pt;z-index:59">
                  <v:stroke dashstyle="dash"/>
                  <v:textbox>
                    <w:txbxContent>
                      <w:p w:rsidR="00513DA9" w:rsidRDefault="00513DA9">
                        <w:r>
                          <w:rPr>
                            <w:rFonts w:hint="eastAsia"/>
                          </w:rPr>
                          <w:t>固废</w:t>
                        </w:r>
                      </w:p>
                    </w:txbxContent>
                  </v:textbox>
                </v:rect>
              </w:pict>
            </w:r>
          </w:p>
          <w:p w:rsidR="00987FD3" w:rsidRPr="006E02F3" w:rsidRDefault="00987FD3">
            <w:pPr>
              <w:rPr>
                <w:rFonts w:ascii="Arial" w:hAnsi="Arial" w:cs="Arial"/>
                <w:bCs/>
                <w:color w:val="000000" w:themeColor="text1"/>
                <w:sz w:val="23"/>
                <w:szCs w:val="23"/>
              </w:rPr>
            </w:pPr>
          </w:p>
          <w:p w:rsidR="00987FD3" w:rsidRPr="006E02F3" w:rsidRDefault="00E843FE">
            <w:pPr>
              <w:spacing w:line="360" w:lineRule="auto"/>
              <w:ind w:firstLineChars="200" w:firstLine="460"/>
              <w:rPr>
                <w:rFonts w:ascii="Arial" w:hAnsi="Arial" w:cs="Arial"/>
                <w:bCs/>
                <w:color w:val="000000" w:themeColor="text1"/>
                <w:sz w:val="23"/>
                <w:szCs w:val="23"/>
              </w:rPr>
            </w:pPr>
            <w:r>
              <w:rPr>
                <w:rFonts w:ascii="Arial" w:hAnsi="Arial" w:cs="Arial"/>
                <w:bCs/>
                <w:color w:val="000000" w:themeColor="text1"/>
                <w:sz w:val="23"/>
                <w:szCs w:val="23"/>
              </w:rPr>
              <w:pict>
                <v:rect id="_x0000_s2022" style="position:absolute;left:0;text-align:left;margin-left:122.25pt;margin-top:13.85pt;width:293.25pt;height:27.75pt;z-index:60" filled="f" stroked="f">
                  <v:textbox>
                    <w:txbxContent>
                      <w:p w:rsidR="00513DA9" w:rsidRDefault="00513DA9">
                        <w:pPr>
                          <w:rPr>
                            <w:b/>
                          </w:rPr>
                        </w:pPr>
                        <w:r>
                          <w:rPr>
                            <w:rFonts w:hint="eastAsia"/>
                            <w:b/>
                          </w:rPr>
                          <w:t>图</w:t>
                        </w:r>
                        <w:r>
                          <w:rPr>
                            <w:rFonts w:hint="eastAsia"/>
                            <w:b/>
                          </w:rPr>
                          <w:t xml:space="preserve">1-2 </w:t>
                        </w:r>
                        <w:r>
                          <w:rPr>
                            <w:rFonts w:hint="eastAsia"/>
                            <w:b/>
                          </w:rPr>
                          <w:t>指甲刷生产工艺流程及产污环节</w:t>
                        </w:r>
                      </w:p>
                    </w:txbxContent>
                  </v:textbox>
                </v:rect>
              </w:pict>
            </w:r>
          </w:p>
          <w:p w:rsidR="00987FD3" w:rsidRPr="006E02F3" w:rsidRDefault="00987FD3">
            <w:pPr>
              <w:spacing w:line="360" w:lineRule="auto"/>
              <w:ind w:firstLineChars="200" w:firstLine="460"/>
              <w:rPr>
                <w:rFonts w:ascii="Arial" w:hAnsi="Arial" w:cs="Arial"/>
                <w:bCs/>
                <w:color w:val="000000" w:themeColor="text1"/>
                <w:sz w:val="23"/>
                <w:szCs w:val="23"/>
              </w:rPr>
            </w:pPr>
          </w:p>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工艺说明：企业先将尼龙丝接入不锈钢丝后植毛装入塑料轴内，之后根据产品尺寸切割尼龙长度，在对尼龙头部进行修整磨平，之后根据产品需求将毛刷头在</w:t>
            </w:r>
            <w:r w:rsidRPr="006E02F3">
              <w:rPr>
                <w:rFonts w:ascii="Arial" w:hAnsi="Arial" w:cs="Arial"/>
                <w:bCs/>
                <w:color w:val="000000" w:themeColor="text1"/>
                <w:sz w:val="23"/>
                <w:szCs w:val="23"/>
              </w:rPr>
              <w:t>90</w:t>
            </w:r>
            <w:r w:rsidRPr="006E02F3">
              <w:rPr>
                <w:rFonts w:ascii="Arial" w:hAnsi="Arial" w:cs="Arial"/>
                <w:bCs/>
                <w:color w:val="000000" w:themeColor="text1"/>
                <w:sz w:val="23"/>
                <w:szCs w:val="23"/>
              </w:rPr>
              <w:t>度左右开水中烫一下，使尼龙刷头部平整不分叉，经人工检验后出厂，不合格产品直接放入不合格产品箱内，出售给废品公司</w:t>
            </w:r>
          </w:p>
          <w:p w:rsidR="00987FD3" w:rsidRPr="006E02F3" w:rsidRDefault="00743EA2">
            <w:pPr>
              <w:rPr>
                <w:rFonts w:ascii="Arial" w:hAnsi="Arial" w:cs="Arial"/>
                <w:bCs/>
                <w:color w:val="000000" w:themeColor="text1"/>
                <w:sz w:val="23"/>
                <w:szCs w:val="23"/>
              </w:rPr>
            </w:pPr>
            <w:r w:rsidRPr="006E02F3">
              <w:rPr>
                <w:rFonts w:ascii="Arial" w:hAnsi="Arial" w:cs="Arial"/>
                <w:bCs/>
                <w:color w:val="000000" w:themeColor="text1"/>
                <w:sz w:val="23"/>
                <w:szCs w:val="23"/>
              </w:rPr>
              <w:t>（</w:t>
            </w:r>
            <w:r w:rsidRPr="006E02F3">
              <w:rPr>
                <w:rFonts w:ascii="Arial" w:hAnsi="Arial" w:cs="Arial"/>
                <w:bCs/>
                <w:color w:val="000000" w:themeColor="text1"/>
                <w:sz w:val="23"/>
                <w:szCs w:val="23"/>
              </w:rPr>
              <w:t>3</w:t>
            </w:r>
            <w:r w:rsidRPr="006E02F3">
              <w:rPr>
                <w:rFonts w:ascii="Arial" w:hAnsi="Arial" w:cs="Arial"/>
                <w:bCs/>
                <w:color w:val="000000" w:themeColor="text1"/>
                <w:sz w:val="23"/>
                <w:szCs w:val="23"/>
              </w:rPr>
              <w:t>）眼线笔流程</w:t>
            </w:r>
          </w:p>
          <w:p w:rsidR="00987FD3" w:rsidRPr="006E02F3" w:rsidRDefault="00E843FE">
            <w:pPr>
              <w:rPr>
                <w:rFonts w:ascii="Arial" w:hAnsi="Arial" w:cs="Arial"/>
                <w:bCs/>
                <w:color w:val="000000" w:themeColor="text1"/>
                <w:sz w:val="23"/>
                <w:szCs w:val="23"/>
              </w:rPr>
            </w:pPr>
            <w:r>
              <w:rPr>
                <w:rFonts w:ascii="Arial" w:hAnsi="Arial" w:cs="Arial"/>
                <w:bCs/>
                <w:color w:val="000000" w:themeColor="text1"/>
                <w:sz w:val="23"/>
                <w:szCs w:val="23"/>
              </w:rPr>
              <w:pict>
                <v:rect id="_x0000_s1991" style="position:absolute;left:0;text-align:left;margin-left:51pt;margin-top:7.1pt;width:44.25pt;height:27pt;z-index:61">
                  <v:textbox>
                    <w:txbxContent>
                      <w:p w:rsidR="00513DA9" w:rsidRDefault="00513DA9">
                        <w:r>
                          <w:rPr>
                            <w:rFonts w:hint="eastAsia"/>
                          </w:rPr>
                          <w:t>马毛</w:t>
                        </w:r>
                      </w:p>
                    </w:txbxContent>
                  </v:textbox>
                </v:rect>
              </w:pict>
            </w:r>
            <w:r>
              <w:rPr>
                <w:rFonts w:ascii="Arial" w:hAnsi="Arial" w:cs="Arial"/>
                <w:bCs/>
                <w:color w:val="000000" w:themeColor="text1"/>
                <w:sz w:val="23"/>
                <w:szCs w:val="23"/>
              </w:rPr>
              <w:pict>
                <v:rect id="_x0000_s2005" style="position:absolute;left:0;text-align:left;margin-left:336.75pt;margin-top:25.7pt;width:42.75pt;height:27pt;z-index:62">
                  <v:textbox>
                    <w:txbxContent>
                      <w:p w:rsidR="00513DA9" w:rsidRDefault="00513DA9">
                        <w:r>
                          <w:rPr>
                            <w:rFonts w:hint="eastAsia"/>
                          </w:rPr>
                          <w:t>出厂</w:t>
                        </w:r>
                      </w:p>
                    </w:txbxContent>
                  </v:textbox>
                </v:rect>
              </w:pict>
            </w:r>
            <w:r>
              <w:rPr>
                <w:rFonts w:ascii="Arial" w:hAnsi="Arial" w:cs="Arial"/>
                <w:bCs/>
                <w:color w:val="000000" w:themeColor="text1"/>
                <w:sz w:val="23"/>
                <w:szCs w:val="23"/>
              </w:rPr>
              <w:pict>
                <v:shape id="_x0000_s2004" type="#_x0000_t32" style="position:absolute;left:0;text-align:left;margin-left:315pt;margin-top:38.45pt;width:21.75pt;height:0;z-index:63" o:connectortype="straight">
                  <v:stroke endarrow="block"/>
                </v:shape>
              </w:pict>
            </w:r>
            <w:r>
              <w:rPr>
                <w:rFonts w:ascii="Arial" w:hAnsi="Arial" w:cs="Arial"/>
                <w:bCs/>
                <w:color w:val="000000" w:themeColor="text1"/>
                <w:sz w:val="23"/>
                <w:szCs w:val="23"/>
              </w:rPr>
              <w:pict>
                <v:rect id="_x0000_s2003" style="position:absolute;left:0;text-align:left;margin-left:276pt;margin-top:25.7pt;width:39pt;height:27pt;z-index:64">
                  <v:textbox>
                    <w:txbxContent>
                      <w:p w:rsidR="00513DA9" w:rsidRDefault="00513DA9">
                        <w:r>
                          <w:rPr>
                            <w:rFonts w:hint="eastAsia"/>
                          </w:rPr>
                          <w:t>包装</w:t>
                        </w:r>
                      </w:p>
                    </w:txbxContent>
                  </v:textbox>
                </v:rect>
              </w:pict>
            </w:r>
            <w:r>
              <w:rPr>
                <w:rFonts w:ascii="Arial" w:hAnsi="Arial" w:cs="Arial"/>
                <w:bCs/>
                <w:color w:val="000000" w:themeColor="text1"/>
                <w:sz w:val="23"/>
                <w:szCs w:val="23"/>
              </w:rPr>
              <w:pict>
                <v:shape id="_x0000_s2002" type="#_x0000_t32" style="position:absolute;left:0;text-align:left;margin-left:261pt;margin-top:38.45pt;width:15pt;height:0;z-index:65" o:connectortype="straight">
                  <v:stroke endarrow="block"/>
                </v:shape>
              </w:pict>
            </w:r>
            <w:r>
              <w:rPr>
                <w:rFonts w:ascii="Arial" w:hAnsi="Arial" w:cs="Arial"/>
                <w:bCs/>
                <w:color w:val="000000" w:themeColor="text1"/>
                <w:sz w:val="23"/>
                <w:szCs w:val="23"/>
              </w:rPr>
              <w:pict>
                <v:rect id="_x0000_s1999" style="position:absolute;left:0;text-align:left;margin-left:222pt;margin-top:25.7pt;width:39pt;height:27pt;z-index:66">
                  <v:textbox>
                    <w:txbxContent>
                      <w:p w:rsidR="00513DA9" w:rsidRDefault="00513DA9">
                        <w:r>
                          <w:rPr>
                            <w:rFonts w:hint="eastAsia"/>
                          </w:rPr>
                          <w:t>检验</w:t>
                        </w:r>
                      </w:p>
                    </w:txbxContent>
                  </v:textbox>
                </v:rect>
              </w:pict>
            </w:r>
            <w:r>
              <w:rPr>
                <w:rFonts w:ascii="Arial" w:hAnsi="Arial" w:cs="Arial"/>
                <w:bCs/>
                <w:color w:val="000000" w:themeColor="text1"/>
                <w:sz w:val="23"/>
                <w:szCs w:val="23"/>
              </w:rPr>
              <w:pict>
                <v:shape id="_x0000_s1998" type="#_x0000_t32" style="position:absolute;left:0;text-align:left;margin-left:207pt;margin-top:38.45pt;width:15pt;height:0;z-index:67" o:connectortype="straight">
                  <v:stroke endarrow="block"/>
                </v:shape>
              </w:pict>
            </w:r>
            <w:r>
              <w:rPr>
                <w:rFonts w:ascii="Arial" w:hAnsi="Arial" w:cs="Arial"/>
                <w:bCs/>
                <w:color w:val="000000" w:themeColor="text1"/>
                <w:sz w:val="23"/>
                <w:szCs w:val="23"/>
              </w:rPr>
              <w:pict>
                <v:rect id="_x0000_s1997" style="position:absolute;left:0;text-align:left;margin-left:144.75pt;margin-top:25.7pt;width:62.25pt;height:27pt;z-index:68">
                  <v:textbox>
                    <w:txbxContent>
                      <w:p w:rsidR="00513DA9" w:rsidRDefault="00513DA9">
                        <w:r>
                          <w:rPr>
                            <w:rFonts w:hint="eastAsia"/>
                          </w:rPr>
                          <w:t>手工组装</w:t>
                        </w:r>
                      </w:p>
                    </w:txbxContent>
                  </v:textbox>
                </v:rect>
              </w:pict>
            </w:r>
            <w:r>
              <w:rPr>
                <w:rFonts w:ascii="Arial" w:hAnsi="Arial" w:cs="Arial"/>
                <w:bCs/>
                <w:color w:val="000000" w:themeColor="text1"/>
                <w:sz w:val="23"/>
                <w:szCs w:val="23"/>
              </w:rPr>
              <w:pict>
                <v:shape id="_x0000_s1996" type="#_x0000_t32" style="position:absolute;left:0;text-align:left;margin-left:123.75pt;margin-top:38.45pt;width:15pt;height:0;z-index:69" o:connectortype="straight">
                  <v:stroke endarrow="block"/>
                </v:shape>
              </w:pict>
            </w:r>
            <w:r>
              <w:rPr>
                <w:rFonts w:ascii="Arial" w:hAnsi="Arial" w:cs="Arial"/>
                <w:bCs/>
                <w:color w:val="000000" w:themeColor="text1"/>
                <w:sz w:val="23"/>
                <w:szCs w:val="23"/>
              </w:rPr>
              <w:pict>
                <v:shape id="_x0000_s1994" type="#_x0000_t32" style="position:absolute;left:0;text-align:left;margin-left:101.25pt;margin-top:64.7pt;width:22.5pt;height:0;z-index:70" o:connectortype="straight"/>
              </w:pict>
            </w:r>
            <w:r>
              <w:rPr>
                <w:rFonts w:ascii="Arial" w:hAnsi="Arial" w:cs="Arial"/>
                <w:bCs/>
                <w:color w:val="000000" w:themeColor="text1"/>
                <w:sz w:val="23"/>
                <w:szCs w:val="23"/>
              </w:rPr>
              <w:pict>
                <v:shape id="_x0000_s1995" type="#_x0000_t32" style="position:absolute;left:0;text-align:left;margin-left:123.75pt;margin-top:15.2pt;width:0;height:49.5pt;z-index:71" o:connectortype="straight"/>
              </w:pict>
            </w:r>
            <w:r>
              <w:rPr>
                <w:rFonts w:ascii="Arial" w:hAnsi="Arial" w:cs="Arial"/>
                <w:bCs/>
                <w:color w:val="000000" w:themeColor="text1"/>
                <w:sz w:val="23"/>
                <w:szCs w:val="23"/>
              </w:rPr>
              <w:pict>
                <v:shape id="_x0000_s1993" type="#_x0000_t32" style="position:absolute;left:0;text-align:left;margin-left:95.25pt;margin-top:15.2pt;width:28.5pt;height:0;z-index:72" o:connectortype="straight"/>
              </w:pict>
            </w:r>
            <w:r>
              <w:rPr>
                <w:rFonts w:ascii="Arial" w:hAnsi="Arial" w:cs="Arial"/>
                <w:bCs/>
                <w:color w:val="000000" w:themeColor="text1"/>
                <w:sz w:val="23"/>
                <w:szCs w:val="23"/>
              </w:rPr>
              <w:pict>
                <v:rect id="_x0000_s1992" style="position:absolute;left:0;text-align:left;margin-left:51pt;margin-top:52.7pt;width:50.25pt;height:27pt;z-index:73">
                  <v:textbox>
                    <w:txbxContent>
                      <w:p w:rsidR="00513DA9" w:rsidRDefault="00513DA9">
                        <w:r>
                          <w:rPr>
                            <w:rFonts w:hint="eastAsia"/>
                          </w:rPr>
                          <w:t>塑料轴</w:t>
                        </w:r>
                      </w:p>
                    </w:txbxContent>
                  </v:textbox>
                </v:rect>
              </w:pict>
            </w:r>
          </w:p>
          <w:p w:rsidR="00987FD3" w:rsidRPr="006E02F3" w:rsidRDefault="00987FD3">
            <w:pPr>
              <w:rPr>
                <w:rFonts w:ascii="Arial" w:hAnsi="Arial" w:cs="Arial"/>
                <w:bCs/>
                <w:color w:val="000000" w:themeColor="text1"/>
                <w:sz w:val="23"/>
                <w:szCs w:val="23"/>
              </w:rPr>
            </w:pPr>
          </w:p>
          <w:p w:rsidR="00987FD3" w:rsidRPr="006E02F3" w:rsidRDefault="00987FD3">
            <w:pPr>
              <w:rPr>
                <w:rFonts w:ascii="Arial" w:hAnsi="Arial" w:cs="Arial"/>
                <w:bCs/>
                <w:color w:val="000000" w:themeColor="text1"/>
                <w:sz w:val="23"/>
                <w:szCs w:val="23"/>
              </w:rPr>
            </w:pPr>
          </w:p>
          <w:p w:rsidR="00987FD3" w:rsidRPr="006E02F3" w:rsidRDefault="00E843FE">
            <w:pPr>
              <w:rPr>
                <w:rFonts w:ascii="Arial" w:hAnsi="Arial" w:cs="Arial"/>
                <w:bCs/>
                <w:color w:val="000000" w:themeColor="text1"/>
                <w:sz w:val="23"/>
                <w:szCs w:val="23"/>
              </w:rPr>
            </w:pPr>
            <w:r>
              <w:rPr>
                <w:rFonts w:ascii="Arial" w:hAnsi="Arial" w:cs="Arial"/>
                <w:bCs/>
                <w:color w:val="000000" w:themeColor="text1"/>
                <w:sz w:val="23"/>
                <w:szCs w:val="23"/>
              </w:rPr>
              <w:pict>
                <v:shape id="_x0000_s2023" type="#_x0000_t32" style="position:absolute;left:0;text-align:left;margin-left:242.25pt;margin-top:13.05pt;width:0;height:17.4pt;z-index:74" o:connectortype="straight">
                  <v:stroke dashstyle="dash" endarrow="block"/>
                </v:shape>
              </w:pict>
            </w:r>
          </w:p>
          <w:p w:rsidR="00987FD3" w:rsidRPr="006E02F3" w:rsidRDefault="00987FD3">
            <w:pPr>
              <w:rPr>
                <w:rFonts w:ascii="Arial" w:hAnsi="Arial" w:cs="Arial"/>
                <w:bCs/>
                <w:color w:val="000000" w:themeColor="text1"/>
                <w:sz w:val="23"/>
                <w:szCs w:val="23"/>
              </w:rPr>
            </w:pPr>
          </w:p>
          <w:p w:rsidR="00987FD3" w:rsidRPr="006E02F3" w:rsidRDefault="00E843FE">
            <w:pPr>
              <w:rPr>
                <w:rFonts w:ascii="Arial" w:hAnsi="Arial" w:cs="Arial"/>
                <w:bCs/>
                <w:color w:val="000000" w:themeColor="text1"/>
                <w:sz w:val="23"/>
                <w:szCs w:val="23"/>
              </w:rPr>
            </w:pPr>
            <w:r>
              <w:rPr>
                <w:rFonts w:ascii="Arial" w:hAnsi="Arial" w:cs="Arial"/>
                <w:bCs/>
                <w:color w:val="000000" w:themeColor="text1"/>
                <w:sz w:val="23"/>
                <w:szCs w:val="23"/>
              </w:rPr>
              <w:pict>
                <v:rect id="_x0000_s2024" style="position:absolute;left:0;text-align:left;margin-left:222pt;margin-top:4pt;width:39pt;height:23.25pt;z-index:75">
                  <v:stroke dashstyle="dash"/>
                  <v:textbox>
                    <w:txbxContent>
                      <w:p w:rsidR="00513DA9" w:rsidRDefault="00513DA9">
                        <w:r>
                          <w:rPr>
                            <w:rFonts w:hint="eastAsia"/>
                          </w:rPr>
                          <w:t>固废</w:t>
                        </w:r>
                      </w:p>
                    </w:txbxContent>
                  </v:textbox>
                </v:rect>
              </w:pict>
            </w:r>
          </w:p>
          <w:p w:rsidR="00987FD3" w:rsidRPr="006E02F3" w:rsidRDefault="00987FD3">
            <w:pPr>
              <w:rPr>
                <w:rFonts w:ascii="Arial" w:hAnsi="Arial" w:cs="Arial"/>
                <w:bCs/>
                <w:color w:val="000000" w:themeColor="text1"/>
                <w:sz w:val="23"/>
                <w:szCs w:val="23"/>
              </w:rPr>
            </w:pPr>
          </w:p>
          <w:p w:rsidR="00987FD3" w:rsidRPr="006E02F3" w:rsidRDefault="00E843FE">
            <w:pPr>
              <w:rPr>
                <w:rFonts w:ascii="Arial" w:hAnsi="Arial" w:cs="Arial"/>
                <w:bCs/>
                <w:color w:val="000000" w:themeColor="text1"/>
                <w:sz w:val="23"/>
                <w:szCs w:val="23"/>
              </w:rPr>
            </w:pPr>
            <w:r>
              <w:rPr>
                <w:rFonts w:ascii="Arial" w:hAnsi="Arial" w:cs="Arial"/>
                <w:bCs/>
                <w:color w:val="000000" w:themeColor="text1"/>
                <w:sz w:val="23"/>
                <w:szCs w:val="23"/>
              </w:rPr>
              <w:pict>
                <v:rect id="_x0000_s2025" style="position:absolute;left:0;text-align:left;margin-left:123.75pt;margin-top:5.3pt;width:230.25pt;height:32.25pt;z-index:76" filled="f" stroked="f">
                  <v:textbox>
                    <w:txbxContent>
                      <w:p w:rsidR="00513DA9" w:rsidRDefault="00513DA9">
                        <w:pPr>
                          <w:rPr>
                            <w:b/>
                          </w:rPr>
                        </w:pPr>
                        <w:r>
                          <w:rPr>
                            <w:rFonts w:hint="eastAsia"/>
                            <w:b/>
                          </w:rPr>
                          <w:t>图</w:t>
                        </w:r>
                        <w:r>
                          <w:rPr>
                            <w:rFonts w:hint="eastAsia"/>
                            <w:b/>
                          </w:rPr>
                          <w:t xml:space="preserve">1-3 </w:t>
                        </w:r>
                        <w:r>
                          <w:rPr>
                            <w:rFonts w:hint="eastAsia"/>
                            <w:b/>
                          </w:rPr>
                          <w:t>眼线笔生产工艺流程及产污环节</w:t>
                        </w:r>
                      </w:p>
                    </w:txbxContent>
                  </v:textbox>
                </v:rect>
              </w:pict>
            </w:r>
          </w:p>
          <w:p w:rsidR="00987FD3" w:rsidRPr="006E02F3" w:rsidRDefault="00987FD3">
            <w:pPr>
              <w:spacing w:line="360" w:lineRule="auto"/>
              <w:rPr>
                <w:rFonts w:ascii="Arial" w:hAnsi="Arial" w:cs="Arial"/>
                <w:bCs/>
                <w:color w:val="000000" w:themeColor="text1"/>
                <w:sz w:val="23"/>
                <w:szCs w:val="23"/>
              </w:rPr>
            </w:pPr>
          </w:p>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工艺说明：将马毛和塑料轴手工组装成型后人工检验不合格产品直接放入不合格产品箱内，出售给废品公司，合格产品包装出厂</w:t>
            </w:r>
          </w:p>
          <w:p w:rsidR="00987FD3" w:rsidRPr="006E02F3" w:rsidRDefault="00743EA2">
            <w:pPr>
              <w:spacing w:line="360" w:lineRule="auto"/>
              <w:rPr>
                <w:rFonts w:ascii="Arial" w:hAnsi="Arial" w:cs="Arial"/>
                <w:b/>
                <w:bCs/>
                <w:color w:val="000000" w:themeColor="text1"/>
                <w:sz w:val="23"/>
                <w:szCs w:val="23"/>
              </w:rPr>
            </w:pPr>
            <w:r w:rsidRPr="006E02F3">
              <w:rPr>
                <w:rFonts w:ascii="Arial" w:hAnsi="Arial" w:cs="Arial"/>
                <w:b/>
                <w:bCs/>
                <w:color w:val="000000" w:themeColor="text1"/>
                <w:sz w:val="23"/>
                <w:szCs w:val="23"/>
              </w:rPr>
              <w:t>1.9.2</w:t>
            </w:r>
            <w:r w:rsidRPr="006E02F3">
              <w:rPr>
                <w:rFonts w:ascii="Arial" w:hAnsi="Arial" w:cs="Arial"/>
                <w:b/>
                <w:bCs/>
                <w:color w:val="000000" w:themeColor="text1"/>
                <w:sz w:val="23"/>
                <w:szCs w:val="23"/>
              </w:rPr>
              <w:t>现有项目污染情况及环保措施</w:t>
            </w:r>
          </w:p>
          <w:p w:rsidR="00987FD3" w:rsidRPr="006E02F3" w:rsidRDefault="00743EA2">
            <w:pPr>
              <w:spacing w:line="360" w:lineRule="auto"/>
              <w:ind w:firstLineChars="200" w:firstLine="460"/>
              <w:rPr>
                <w:rFonts w:ascii="Arial" w:hAnsi="Arial" w:cs="Arial"/>
                <w:b/>
                <w:bCs/>
                <w:color w:val="000000" w:themeColor="text1"/>
                <w:sz w:val="23"/>
                <w:szCs w:val="23"/>
              </w:rPr>
            </w:pPr>
            <w:r w:rsidRPr="006E02F3">
              <w:rPr>
                <w:rFonts w:ascii="Arial" w:hAnsi="Arial" w:cs="Arial"/>
                <w:bCs/>
                <w:color w:val="000000" w:themeColor="text1"/>
                <w:sz w:val="23"/>
                <w:szCs w:val="23"/>
              </w:rPr>
              <w:t>（</w:t>
            </w:r>
            <w:r w:rsidRPr="006E02F3">
              <w:rPr>
                <w:rFonts w:ascii="Arial" w:hAnsi="Arial" w:cs="Arial"/>
                <w:bCs/>
                <w:color w:val="000000" w:themeColor="text1"/>
                <w:sz w:val="23"/>
                <w:szCs w:val="23"/>
              </w:rPr>
              <w:t>1</w:t>
            </w:r>
            <w:r w:rsidRPr="006E02F3">
              <w:rPr>
                <w:rFonts w:ascii="Arial" w:hAnsi="Arial" w:cs="Arial"/>
                <w:bCs/>
                <w:color w:val="000000" w:themeColor="text1"/>
                <w:sz w:val="23"/>
                <w:szCs w:val="23"/>
              </w:rPr>
              <w:t>）现有项目污染情况</w:t>
            </w:r>
          </w:p>
          <w:p w:rsidR="00987FD3" w:rsidRPr="006E02F3" w:rsidRDefault="00743EA2">
            <w:pPr>
              <w:spacing w:line="360" w:lineRule="auto"/>
              <w:ind w:firstLineChars="200" w:firstLine="460"/>
              <w:rPr>
                <w:rFonts w:ascii="Arial" w:hAnsi="Arial" w:cs="Arial"/>
                <w:b/>
                <w:bCs/>
                <w:color w:val="000000" w:themeColor="text1"/>
                <w:sz w:val="23"/>
                <w:szCs w:val="23"/>
              </w:rPr>
            </w:pPr>
            <w:r w:rsidRPr="006E02F3">
              <w:rPr>
                <w:rFonts w:ascii="Arial" w:hAnsi="Arial" w:cs="Arial"/>
                <w:bCs/>
                <w:color w:val="000000" w:themeColor="text1"/>
                <w:sz w:val="23"/>
                <w:szCs w:val="23"/>
              </w:rPr>
              <w:t>企业现有项目污染源强主要为食堂油烟废气；职工生活污水、烫毛过程中产生的工艺废水；设备运行噪声；废边角料、次品和职工的生活垃圾等。现有项目污染源强汇总见表</w:t>
            </w:r>
            <w:r w:rsidRPr="006E02F3">
              <w:rPr>
                <w:rFonts w:ascii="Arial" w:hAnsi="Arial" w:cs="Arial"/>
                <w:bCs/>
                <w:color w:val="000000" w:themeColor="text1"/>
                <w:sz w:val="23"/>
                <w:szCs w:val="23"/>
              </w:rPr>
              <w:t>1-4</w:t>
            </w:r>
            <w:r w:rsidRPr="006E02F3">
              <w:rPr>
                <w:rFonts w:ascii="Arial" w:hAnsi="Arial" w:cs="Arial"/>
                <w:bCs/>
                <w:color w:val="000000" w:themeColor="text1"/>
                <w:sz w:val="23"/>
                <w:szCs w:val="23"/>
              </w:rPr>
              <w:t>。</w:t>
            </w:r>
          </w:p>
          <w:p w:rsidR="00987FD3" w:rsidRPr="006E02F3" w:rsidRDefault="00743EA2">
            <w:pPr>
              <w:spacing w:line="360" w:lineRule="auto"/>
              <w:ind w:firstLineChars="200" w:firstLine="462"/>
              <w:jc w:val="center"/>
              <w:rPr>
                <w:rFonts w:ascii="Arial" w:hAnsi="Arial" w:cs="Arial"/>
                <w:b/>
                <w:bCs/>
                <w:color w:val="000000" w:themeColor="text1"/>
                <w:sz w:val="23"/>
                <w:szCs w:val="23"/>
              </w:rPr>
            </w:pPr>
            <w:r w:rsidRPr="006E02F3">
              <w:rPr>
                <w:rFonts w:ascii="Arial" w:hAnsi="Arial" w:cs="Arial"/>
                <w:b/>
                <w:color w:val="000000" w:themeColor="text1"/>
                <w:sz w:val="23"/>
                <w:szCs w:val="23"/>
              </w:rPr>
              <w:t>表</w:t>
            </w:r>
            <w:r w:rsidRPr="006E02F3">
              <w:rPr>
                <w:rFonts w:ascii="Arial" w:hAnsi="Arial" w:cs="Arial"/>
                <w:b/>
                <w:color w:val="000000" w:themeColor="text1"/>
                <w:sz w:val="23"/>
                <w:szCs w:val="23"/>
              </w:rPr>
              <w:t xml:space="preserve">1-4 </w:t>
            </w:r>
            <w:r w:rsidRPr="006E02F3">
              <w:rPr>
                <w:rFonts w:ascii="Arial" w:hAnsi="Arial" w:cs="Arial"/>
                <w:b/>
                <w:color w:val="000000" w:themeColor="text1"/>
                <w:sz w:val="23"/>
                <w:szCs w:val="23"/>
              </w:rPr>
              <w:t>现有项目污染源强汇总</w:t>
            </w:r>
            <w:r w:rsidRPr="006E02F3">
              <w:rPr>
                <w:rFonts w:ascii="Arial" w:hAnsi="Arial" w:cs="Arial"/>
                <w:b/>
                <w:color w:val="000000" w:themeColor="text1"/>
                <w:sz w:val="23"/>
                <w:szCs w:val="23"/>
              </w:rPr>
              <w:t xml:space="preserve">   </w:t>
            </w:r>
          </w:p>
          <w:tbl>
            <w:tblPr>
              <w:tblW w:w="8769"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894"/>
              <w:gridCol w:w="665"/>
              <w:gridCol w:w="1924"/>
              <w:gridCol w:w="1640"/>
              <w:gridCol w:w="1892"/>
              <w:gridCol w:w="1754"/>
            </w:tblGrid>
            <w:tr w:rsidR="00987FD3" w:rsidRPr="006E02F3">
              <w:trPr>
                <w:trHeight w:val="340"/>
                <w:jc w:val="center"/>
              </w:trPr>
              <w:tc>
                <w:tcPr>
                  <w:tcW w:w="894"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序号</w:t>
                  </w:r>
                </w:p>
              </w:tc>
              <w:tc>
                <w:tcPr>
                  <w:tcW w:w="2589" w:type="dxa"/>
                  <w:gridSpan w:val="2"/>
                  <w:tcBorders>
                    <w:right w:val="single" w:sz="4" w:space="0" w:color="auto"/>
                  </w:tcBorders>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污染因子</w:t>
                  </w:r>
                </w:p>
              </w:tc>
              <w:tc>
                <w:tcPr>
                  <w:tcW w:w="1640" w:type="dxa"/>
                  <w:tcBorders>
                    <w:right w:val="single" w:sz="4" w:space="0" w:color="auto"/>
                  </w:tcBorders>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产生量</w:t>
                  </w:r>
                </w:p>
              </w:tc>
              <w:tc>
                <w:tcPr>
                  <w:tcW w:w="1892"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削减量</w:t>
                  </w:r>
                </w:p>
              </w:tc>
              <w:tc>
                <w:tcPr>
                  <w:tcW w:w="1754"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排放量</w:t>
                  </w:r>
                </w:p>
              </w:tc>
            </w:tr>
            <w:tr w:rsidR="00987FD3" w:rsidRPr="006E02F3">
              <w:trPr>
                <w:trHeight w:val="340"/>
                <w:jc w:val="center"/>
              </w:trPr>
              <w:tc>
                <w:tcPr>
                  <w:tcW w:w="894"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1</w:t>
                  </w:r>
                </w:p>
              </w:tc>
              <w:tc>
                <w:tcPr>
                  <w:tcW w:w="665" w:type="dxa"/>
                  <w:tcBorders>
                    <w:right w:val="single" w:sz="4" w:space="0" w:color="auto"/>
                  </w:tcBorders>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废气</w:t>
                  </w:r>
                </w:p>
              </w:tc>
              <w:tc>
                <w:tcPr>
                  <w:tcW w:w="1924" w:type="dxa"/>
                  <w:tcBorders>
                    <w:left w:val="single" w:sz="4" w:space="0" w:color="auto"/>
                    <w:right w:val="single" w:sz="4" w:space="0" w:color="auto"/>
                  </w:tcBorders>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油烟废气</w:t>
                  </w:r>
                </w:p>
              </w:tc>
              <w:tc>
                <w:tcPr>
                  <w:tcW w:w="1640" w:type="dxa"/>
                  <w:tcBorders>
                    <w:left w:val="single" w:sz="4" w:space="0" w:color="auto"/>
                    <w:right w:val="single" w:sz="4" w:space="0" w:color="auto"/>
                  </w:tcBorders>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20.4kg/a</w:t>
                  </w:r>
                </w:p>
              </w:tc>
              <w:tc>
                <w:tcPr>
                  <w:tcW w:w="1892"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15.3kg/a</w:t>
                  </w:r>
                </w:p>
              </w:tc>
              <w:tc>
                <w:tcPr>
                  <w:tcW w:w="1754"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5.1kg/a</w:t>
                  </w:r>
                </w:p>
              </w:tc>
            </w:tr>
            <w:tr w:rsidR="00987FD3" w:rsidRPr="006E02F3">
              <w:trPr>
                <w:trHeight w:val="340"/>
                <w:jc w:val="center"/>
              </w:trPr>
              <w:tc>
                <w:tcPr>
                  <w:tcW w:w="894" w:type="dxa"/>
                  <w:vMerge w:val="restart"/>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2</w:t>
                  </w:r>
                </w:p>
              </w:tc>
              <w:tc>
                <w:tcPr>
                  <w:tcW w:w="665" w:type="dxa"/>
                  <w:vMerge w:val="restart"/>
                  <w:tcBorders>
                    <w:right w:val="single" w:sz="4" w:space="0" w:color="auto"/>
                  </w:tcBorders>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废水</w:t>
                  </w:r>
                </w:p>
              </w:tc>
              <w:tc>
                <w:tcPr>
                  <w:tcW w:w="1924" w:type="dxa"/>
                  <w:tcBorders>
                    <w:left w:val="single" w:sz="4" w:space="0" w:color="auto"/>
                    <w:right w:val="single" w:sz="4" w:space="0" w:color="auto"/>
                  </w:tcBorders>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废水量</w:t>
                  </w:r>
                </w:p>
              </w:tc>
              <w:tc>
                <w:tcPr>
                  <w:tcW w:w="1640" w:type="dxa"/>
                  <w:tcBorders>
                    <w:left w:val="single" w:sz="4" w:space="0" w:color="auto"/>
                    <w:right w:val="single" w:sz="4" w:space="0" w:color="auto"/>
                  </w:tcBorders>
                  <w:vAlign w:val="center"/>
                </w:tcPr>
                <w:p w:rsidR="00987FD3" w:rsidRPr="006E02F3" w:rsidRDefault="007149BE" w:rsidP="007149BE">
                  <w:pPr>
                    <w:jc w:val="center"/>
                    <w:rPr>
                      <w:rFonts w:ascii="Arial" w:hAnsi="Arial" w:cs="Arial"/>
                      <w:bCs/>
                      <w:color w:val="000000" w:themeColor="text1"/>
                      <w:szCs w:val="21"/>
                    </w:rPr>
                  </w:pPr>
                  <w:r w:rsidRPr="006E02F3">
                    <w:rPr>
                      <w:rFonts w:ascii="Arial" w:hAnsi="Arial" w:cs="Arial"/>
                      <w:bCs/>
                      <w:color w:val="000000" w:themeColor="text1"/>
                      <w:szCs w:val="21"/>
                    </w:rPr>
                    <w:t>2592.5</w:t>
                  </w:r>
                  <w:r w:rsidR="00743EA2" w:rsidRPr="006E02F3">
                    <w:rPr>
                      <w:rFonts w:ascii="Arial" w:hAnsi="Arial" w:cs="Arial"/>
                      <w:bCs/>
                      <w:color w:val="000000" w:themeColor="text1"/>
                      <w:szCs w:val="21"/>
                    </w:rPr>
                    <w:t>m</w:t>
                  </w:r>
                  <w:r w:rsidR="00743EA2" w:rsidRPr="006E02F3">
                    <w:rPr>
                      <w:rFonts w:ascii="Arial" w:hAnsi="Arial" w:cs="Arial"/>
                      <w:bCs/>
                      <w:color w:val="000000" w:themeColor="text1"/>
                      <w:szCs w:val="21"/>
                      <w:vertAlign w:val="superscript"/>
                    </w:rPr>
                    <w:t>3</w:t>
                  </w:r>
                  <w:r w:rsidR="00743EA2" w:rsidRPr="006E02F3">
                    <w:rPr>
                      <w:rFonts w:ascii="Arial" w:hAnsi="Arial" w:cs="Arial"/>
                      <w:bCs/>
                      <w:color w:val="000000" w:themeColor="text1"/>
                      <w:szCs w:val="21"/>
                    </w:rPr>
                    <w:t>/a</w:t>
                  </w:r>
                </w:p>
              </w:tc>
              <w:tc>
                <w:tcPr>
                  <w:tcW w:w="1892"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0</w:t>
                  </w:r>
                </w:p>
              </w:tc>
              <w:tc>
                <w:tcPr>
                  <w:tcW w:w="1754" w:type="dxa"/>
                  <w:vAlign w:val="center"/>
                </w:tcPr>
                <w:p w:rsidR="00987FD3" w:rsidRPr="006E02F3" w:rsidRDefault="007149BE">
                  <w:pPr>
                    <w:jc w:val="center"/>
                    <w:rPr>
                      <w:rFonts w:ascii="Arial" w:hAnsi="Arial" w:cs="Arial"/>
                      <w:bCs/>
                      <w:color w:val="000000" w:themeColor="text1"/>
                      <w:szCs w:val="21"/>
                    </w:rPr>
                  </w:pPr>
                  <w:r w:rsidRPr="006E02F3">
                    <w:rPr>
                      <w:rFonts w:ascii="Arial" w:hAnsi="Arial" w:cs="Arial"/>
                      <w:bCs/>
                      <w:color w:val="000000" w:themeColor="text1"/>
                      <w:szCs w:val="21"/>
                    </w:rPr>
                    <w:t>2592.5</w:t>
                  </w:r>
                  <w:r w:rsidR="00743EA2" w:rsidRPr="006E02F3">
                    <w:rPr>
                      <w:rFonts w:ascii="Arial" w:hAnsi="Arial" w:cs="Arial"/>
                      <w:bCs/>
                      <w:color w:val="000000" w:themeColor="text1"/>
                      <w:szCs w:val="21"/>
                    </w:rPr>
                    <w:t>m</w:t>
                  </w:r>
                  <w:r w:rsidR="00743EA2" w:rsidRPr="006E02F3">
                    <w:rPr>
                      <w:rFonts w:ascii="Arial" w:hAnsi="Arial" w:cs="Arial"/>
                      <w:bCs/>
                      <w:color w:val="000000" w:themeColor="text1"/>
                      <w:szCs w:val="21"/>
                      <w:vertAlign w:val="superscript"/>
                    </w:rPr>
                    <w:t>3</w:t>
                  </w:r>
                  <w:r w:rsidR="00743EA2" w:rsidRPr="006E02F3">
                    <w:rPr>
                      <w:rFonts w:ascii="Arial" w:hAnsi="Arial" w:cs="Arial"/>
                      <w:bCs/>
                      <w:color w:val="000000" w:themeColor="text1"/>
                      <w:szCs w:val="21"/>
                    </w:rPr>
                    <w:t>/a</w:t>
                  </w:r>
                </w:p>
              </w:tc>
            </w:tr>
            <w:tr w:rsidR="00987FD3" w:rsidRPr="006E02F3">
              <w:trPr>
                <w:trHeight w:val="340"/>
                <w:jc w:val="center"/>
              </w:trPr>
              <w:tc>
                <w:tcPr>
                  <w:tcW w:w="894" w:type="dxa"/>
                  <w:vMerge/>
                  <w:vAlign w:val="center"/>
                </w:tcPr>
                <w:p w:rsidR="00987FD3" w:rsidRPr="006E02F3" w:rsidRDefault="00987FD3">
                  <w:pPr>
                    <w:jc w:val="center"/>
                    <w:rPr>
                      <w:rFonts w:ascii="Arial" w:hAnsi="Arial" w:cs="Arial"/>
                      <w:bCs/>
                      <w:color w:val="000000" w:themeColor="text1"/>
                      <w:szCs w:val="21"/>
                    </w:rPr>
                  </w:pPr>
                </w:p>
              </w:tc>
              <w:tc>
                <w:tcPr>
                  <w:tcW w:w="665" w:type="dxa"/>
                  <w:vMerge/>
                  <w:tcBorders>
                    <w:right w:val="single" w:sz="4" w:space="0" w:color="auto"/>
                  </w:tcBorders>
                  <w:vAlign w:val="center"/>
                </w:tcPr>
                <w:p w:rsidR="00987FD3" w:rsidRPr="006E02F3" w:rsidRDefault="00987FD3">
                  <w:pPr>
                    <w:jc w:val="center"/>
                    <w:rPr>
                      <w:rFonts w:ascii="Arial" w:hAnsi="Arial" w:cs="Arial"/>
                      <w:bCs/>
                      <w:color w:val="000000" w:themeColor="text1"/>
                      <w:szCs w:val="21"/>
                    </w:rPr>
                  </w:pPr>
                </w:p>
              </w:tc>
              <w:tc>
                <w:tcPr>
                  <w:tcW w:w="1924" w:type="dxa"/>
                  <w:tcBorders>
                    <w:left w:val="single" w:sz="4" w:space="0" w:color="auto"/>
                    <w:right w:val="single" w:sz="4" w:space="0" w:color="auto"/>
                  </w:tcBorders>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COD</w:t>
                  </w:r>
                  <w:r w:rsidRPr="006E02F3">
                    <w:rPr>
                      <w:rFonts w:ascii="Arial" w:hAnsi="Arial" w:cs="Arial"/>
                      <w:bCs/>
                      <w:color w:val="000000" w:themeColor="text1"/>
                      <w:szCs w:val="21"/>
                      <w:vertAlign w:val="subscript"/>
                    </w:rPr>
                    <w:t>Cr</w:t>
                  </w:r>
                </w:p>
              </w:tc>
              <w:tc>
                <w:tcPr>
                  <w:tcW w:w="1640" w:type="dxa"/>
                  <w:tcBorders>
                    <w:left w:val="single" w:sz="4" w:space="0" w:color="auto"/>
                    <w:right w:val="single" w:sz="4" w:space="0" w:color="auto"/>
                  </w:tcBorders>
                  <w:vAlign w:val="center"/>
                </w:tcPr>
                <w:p w:rsidR="00987FD3" w:rsidRPr="006E02F3" w:rsidRDefault="00743EA2" w:rsidP="007149BE">
                  <w:pPr>
                    <w:jc w:val="center"/>
                    <w:rPr>
                      <w:rFonts w:ascii="Arial" w:hAnsi="Arial" w:cs="Arial"/>
                      <w:bCs/>
                      <w:color w:val="000000" w:themeColor="text1"/>
                      <w:szCs w:val="21"/>
                    </w:rPr>
                  </w:pPr>
                  <w:r w:rsidRPr="006E02F3">
                    <w:rPr>
                      <w:rFonts w:ascii="Arial" w:hAnsi="Arial" w:cs="Arial"/>
                      <w:bCs/>
                      <w:color w:val="000000" w:themeColor="text1"/>
                      <w:szCs w:val="21"/>
                    </w:rPr>
                    <w:t>1.</w:t>
                  </w:r>
                  <w:r w:rsidR="007149BE" w:rsidRPr="006E02F3">
                    <w:rPr>
                      <w:rFonts w:ascii="Arial" w:hAnsi="Arial" w:cs="Arial"/>
                      <w:bCs/>
                      <w:color w:val="000000" w:themeColor="text1"/>
                      <w:szCs w:val="21"/>
                    </w:rPr>
                    <w:t>037</w:t>
                  </w:r>
                  <w:r w:rsidRPr="006E02F3">
                    <w:rPr>
                      <w:rFonts w:ascii="Arial" w:hAnsi="Arial" w:cs="Arial"/>
                      <w:bCs/>
                      <w:color w:val="000000" w:themeColor="text1"/>
                      <w:szCs w:val="21"/>
                    </w:rPr>
                    <w:t>t/a</w:t>
                  </w:r>
                </w:p>
              </w:tc>
              <w:tc>
                <w:tcPr>
                  <w:tcW w:w="1892" w:type="dxa"/>
                  <w:vAlign w:val="center"/>
                </w:tcPr>
                <w:p w:rsidR="00987FD3" w:rsidRPr="006E02F3" w:rsidRDefault="007149BE" w:rsidP="00513DA9">
                  <w:pPr>
                    <w:jc w:val="center"/>
                    <w:rPr>
                      <w:rFonts w:ascii="Arial" w:hAnsi="Arial" w:cs="Arial"/>
                      <w:bCs/>
                      <w:color w:val="000000" w:themeColor="text1"/>
                      <w:szCs w:val="21"/>
                    </w:rPr>
                  </w:pPr>
                  <w:r w:rsidRPr="006E02F3">
                    <w:rPr>
                      <w:rFonts w:ascii="Arial" w:hAnsi="Arial" w:cs="Arial"/>
                      <w:bCs/>
                      <w:color w:val="000000" w:themeColor="text1"/>
                      <w:szCs w:val="21"/>
                    </w:rPr>
                    <w:t>0.</w:t>
                  </w:r>
                  <w:r w:rsidR="00513DA9" w:rsidRPr="006E02F3">
                    <w:rPr>
                      <w:rFonts w:ascii="Arial" w:hAnsi="Arial" w:cs="Arial" w:hint="eastAsia"/>
                      <w:bCs/>
                      <w:color w:val="000000" w:themeColor="text1"/>
                      <w:szCs w:val="21"/>
                    </w:rPr>
                    <w:t>907</w:t>
                  </w:r>
                  <w:r w:rsidR="00743EA2" w:rsidRPr="006E02F3">
                    <w:rPr>
                      <w:rFonts w:ascii="Arial" w:hAnsi="Arial" w:cs="Arial"/>
                      <w:bCs/>
                      <w:color w:val="000000" w:themeColor="text1"/>
                      <w:szCs w:val="21"/>
                    </w:rPr>
                    <w:t>t/a</w:t>
                  </w:r>
                </w:p>
              </w:tc>
              <w:tc>
                <w:tcPr>
                  <w:tcW w:w="1754" w:type="dxa"/>
                  <w:vAlign w:val="center"/>
                </w:tcPr>
                <w:p w:rsidR="00987FD3" w:rsidRPr="006E02F3" w:rsidRDefault="00743EA2" w:rsidP="00513DA9">
                  <w:pPr>
                    <w:jc w:val="center"/>
                    <w:rPr>
                      <w:rFonts w:ascii="Arial" w:hAnsi="Arial" w:cs="Arial"/>
                      <w:bCs/>
                      <w:color w:val="000000" w:themeColor="text1"/>
                      <w:szCs w:val="21"/>
                    </w:rPr>
                  </w:pPr>
                  <w:r w:rsidRPr="006E02F3">
                    <w:rPr>
                      <w:rFonts w:ascii="Arial" w:hAnsi="Arial" w:cs="Arial"/>
                      <w:bCs/>
                      <w:color w:val="000000" w:themeColor="text1"/>
                      <w:szCs w:val="21"/>
                    </w:rPr>
                    <w:t>0.</w:t>
                  </w:r>
                  <w:r w:rsidR="007149BE" w:rsidRPr="006E02F3">
                    <w:rPr>
                      <w:rFonts w:ascii="Arial" w:hAnsi="Arial" w:cs="Arial"/>
                      <w:bCs/>
                      <w:color w:val="000000" w:themeColor="text1"/>
                      <w:szCs w:val="21"/>
                    </w:rPr>
                    <w:t>1</w:t>
                  </w:r>
                  <w:r w:rsidR="00513DA9" w:rsidRPr="006E02F3">
                    <w:rPr>
                      <w:rFonts w:ascii="Arial" w:hAnsi="Arial" w:cs="Arial" w:hint="eastAsia"/>
                      <w:bCs/>
                      <w:color w:val="000000" w:themeColor="text1"/>
                      <w:szCs w:val="21"/>
                    </w:rPr>
                    <w:t>3</w:t>
                  </w:r>
                  <w:r w:rsidRPr="006E02F3">
                    <w:rPr>
                      <w:rFonts w:ascii="Arial" w:hAnsi="Arial" w:cs="Arial"/>
                      <w:bCs/>
                      <w:color w:val="000000" w:themeColor="text1"/>
                      <w:szCs w:val="21"/>
                    </w:rPr>
                    <w:t>t/a</w:t>
                  </w:r>
                </w:p>
              </w:tc>
            </w:tr>
            <w:tr w:rsidR="00987FD3" w:rsidRPr="006E02F3">
              <w:trPr>
                <w:trHeight w:val="340"/>
                <w:jc w:val="center"/>
              </w:trPr>
              <w:tc>
                <w:tcPr>
                  <w:tcW w:w="894" w:type="dxa"/>
                  <w:vMerge/>
                  <w:vAlign w:val="center"/>
                </w:tcPr>
                <w:p w:rsidR="00987FD3" w:rsidRPr="006E02F3" w:rsidRDefault="00987FD3">
                  <w:pPr>
                    <w:jc w:val="center"/>
                    <w:rPr>
                      <w:rFonts w:ascii="Arial" w:hAnsi="Arial" w:cs="Arial"/>
                      <w:bCs/>
                      <w:color w:val="000000" w:themeColor="text1"/>
                      <w:szCs w:val="21"/>
                    </w:rPr>
                  </w:pPr>
                </w:p>
              </w:tc>
              <w:tc>
                <w:tcPr>
                  <w:tcW w:w="665" w:type="dxa"/>
                  <w:vMerge/>
                  <w:tcBorders>
                    <w:right w:val="single" w:sz="4" w:space="0" w:color="auto"/>
                  </w:tcBorders>
                  <w:vAlign w:val="center"/>
                </w:tcPr>
                <w:p w:rsidR="00987FD3" w:rsidRPr="006E02F3" w:rsidRDefault="00987FD3">
                  <w:pPr>
                    <w:jc w:val="center"/>
                    <w:rPr>
                      <w:rFonts w:ascii="Arial" w:hAnsi="Arial" w:cs="Arial"/>
                      <w:bCs/>
                      <w:color w:val="000000" w:themeColor="text1"/>
                      <w:szCs w:val="21"/>
                    </w:rPr>
                  </w:pPr>
                </w:p>
              </w:tc>
              <w:tc>
                <w:tcPr>
                  <w:tcW w:w="1924" w:type="dxa"/>
                  <w:tcBorders>
                    <w:left w:val="single" w:sz="4" w:space="0" w:color="auto"/>
                    <w:right w:val="single" w:sz="4" w:space="0" w:color="auto"/>
                  </w:tcBorders>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氨氮</w:t>
                  </w:r>
                </w:p>
              </w:tc>
              <w:tc>
                <w:tcPr>
                  <w:tcW w:w="1640" w:type="dxa"/>
                  <w:tcBorders>
                    <w:left w:val="single" w:sz="4" w:space="0" w:color="auto"/>
                    <w:right w:val="single" w:sz="4" w:space="0" w:color="auto"/>
                  </w:tcBorders>
                  <w:vAlign w:val="center"/>
                </w:tcPr>
                <w:p w:rsidR="00987FD3" w:rsidRPr="006E02F3" w:rsidRDefault="00743EA2" w:rsidP="007149BE">
                  <w:pPr>
                    <w:jc w:val="center"/>
                    <w:rPr>
                      <w:rFonts w:ascii="Arial" w:hAnsi="Arial" w:cs="Arial"/>
                      <w:bCs/>
                      <w:color w:val="000000" w:themeColor="text1"/>
                      <w:szCs w:val="21"/>
                    </w:rPr>
                  </w:pPr>
                  <w:r w:rsidRPr="006E02F3">
                    <w:rPr>
                      <w:rFonts w:ascii="Arial" w:hAnsi="Arial" w:cs="Arial"/>
                      <w:bCs/>
                      <w:color w:val="000000" w:themeColor="text1"/>
                      <w:szCs w:val="21"/>
                    </w:rPr>
                    <w:t>0.0</w:t>
                  </w:r>
                  <w:r w:rsidR="007149BE" w:rsidRPr="006E02F3">
                    <w:rPr>
                      <w:rFonts w:ascii="Arial" w:hAnsi="Arial" w:cs="Arial"/>
                      <w:bCs/>
                      <w:color w:val="000000" w:themeColor="text1"/>
                      <w:szCs w:val="21"/>
                    </w:rPr>
                    <w:t>78</w:t>
                  </w:r>
                  <w:r w:rsidRPr="006E02F3">
                    <w:rPr>
                      <w:rFonts w:ascii="Arial" w:hAnsi="Arial" w:cs="Arial"/>
                      <w:bCs/>
                      <w:color w:val="000000" w:themeColor="text1"/>
                      <w:szCs w:val="21"/>
                    </w:rPr>
                    <w:t>t/a</w:t>
                  </w:r>
                </w:p>
              </w:tc>
              <w:tc>
                <w:tcPr>
                  <w:tcW w:w="1892" w:type="dxa"/>
                  <w:vAlign w:val="center"/>
                </w:tcPr>
                <w:p w:rsidR="00987FD3" w:rsidRPr="006E02F3" w:rsidRDefault="00743EA2" w:rsidP="00513DA9">
                  <w:pPr>
                    <w:jc w:val="center"/>
                    <w:rPr>
                      <w:rFonts w:ascii="Arial" w:hAnsi="Arial" w:cs="Arial"/>
                      <w:bCs/>
                      <w:color w:val="000000" w:themeColor="text1"/>
                      <w:szCs w:val="21"/>
                    </w:rPr>
                  </w:pPr>
                  <w:r w:rsidRPr="006E02F3">
                    <w:rPr>
                      <w:rFonts w:ascii="Arial" w:hAnsi="Arial" w:cs="Arial"/>
                      <w:bCs/>
                      <w:color w:val="000000" w:themeColor="text1"/>
                      <w:szCs w:val="21"/>
                    </w:rPr>
                    <w:t>0.0</w:t>
                  </w:r>
                  <w:r w:rsidR="00513DA9" w:rsidRPr="006E02F3">
                    <w:rPr>
                      <w:rFonts w:ascii="Arial" w:hAnsi="Arial" w:cs="Arial" w:hint="eastAsia"/>
                      <w:bCs/>
                      <w:color w:val="000000" w:themeColor="text1"/>
                      <w:szCs w:val="21"/>
                    </w:rPr>
                    <w:t>65</w:t>
                  </w:r>
                  <w:r w:rsidRPr="006E02F3">
                    <w:rPr>
                      <w:rFonts w:ascii="Arial" w:hAnsi="Arial" w:cs="Arial"/>
                      <w:bCs/>
                      <w:color w:val="000000" w:themeColor="text1"/>
                      <w:szCs w:val="21"/>
                    </w:rPr>
                    <w:t>t/a</w:t>
                  </w:r>
                </w:p>
              </w:tc>
              <w:tc>
                <w:tcPr>
                  <w:tcW w:w="1754" w:type="dxa"/>
                  <w:vAlign w:val="center"/>
                </w:tcPr>
                <w:p w:rsidR="00987FD3" w:rsidRPr="006E02F3" w:rsidRDefault="00743EA2" w:rsidP="00513DA9">
                  <w:pPr>
                    <w:jc w:val="center"/>
                    <w:rPr>
                      <w:rFonts w:ascii="Arial" w:hAnsi="Arial" w:cs="Arial"/>
                      <w:bCs/>
                      <w:color w:val="000000" w:themeColor="text1"/>
                      <w:szCs w:val="21"/>
                    </w:rPr>
                  </w:pPr>
                  <w:r w:rsidRPr="006E02F3">
                    <w:rPr>
                      <w:rFonts w:ascii="Arial" w:hAnsi="Arial" w:cs="Arial"/>
                      <w:bCs/>
                      <w:color w:val="000000" w:themeColor="text1"/>
                      <w:szCs w:val="21"/>
                    </w:rPr>
                    <w:t>0.0</w:t>
                  </w:r>
                  <w:r w:rsidR="00513DA9" w:rsidRPr="006E02F3">
                    <w:rPr>
                      <w:rFonts w:ascii="Arial" w:hAnsi="Arial" w:cs="Arial" w:hint="eastAsia"/>
                      <w:bCs/>
                      <w:color w:val="000000" w:themeColor="text1"/>
                      <w:szCs w:val="21"/>
                    </w:rPr>
                    <w:t>13</w:t>
                  </w:r>
                  <w:r w:rsidRPr="006E02F3">
                    <w:rPr>
                      <w:rFonts w:ascii="Arial" w:hAnsi="Arial" w:cs="Arial"/>
                      <w:bCs/>
                      <w:color w:val="000000" w:themeColor="text1"/>
                      <w:szCs w:val="21"/>
                    </w:rPr>
                    <w:t>t/a</w:t>
                  </w:r>
                </w:p>
              </w:tc>
            </w:tr>
            <w:tr w:rsidR="00987FD3" w:rsidRPr="006E02F3">
              <w:trPr>
                <w:trHeight w:val="340"/>
                <w:jc w:val="center"/>
              </w:trPr>
              <w:tc>
                <w:tcPr>
                  <w:tcW w:w="894" w:type="dxa"/>
                  <w:vMerge w:val="restart"/>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3</w:t>
                  </w:r>
                </w:p>
              </w:tc>
              <w:tc>
                <w:tcPr>
                  <w:tcW w:w="665" w:type="dxa"/>
                  <w:vMerge w:val="restart"/>
                  <w:tcBorders>
                    <w:right w:val="single" w:sz="4" w:space="0" w:color="auto"/>
                  </w:tcBorders>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固废</w:t>
                  </w:r>
                </w:p>
              </w:tc>
              <w:tc>
                <w:tcPr>
                  <w:tcW w:w="1924" w:type="dxa"/>
                  <w:tcBorders>
                    <w:left w:val="single" w:sz="4" w:space="0" w:color="auto"/>
                    <w:right w:val="single" w:sz="4" w:space="0" w:color="auto"/>
                  </w:tcBorders>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废边角料</w:t>
                  </w:r>
                </w:p>
              </w:tc>
              <w:tc>
                <w:tcPr>
                  <w:tcW w:w="1640" w:type="dxa"/>
                  <w:tcBorders>
                    <w:left w:val="single" w:sz="4" w:space="0" w:color="auto"/>
                    <w:right w:val="single" w:sz="4" w:space="0" w:color="auto"/>
                  </w:tcBorders>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0.7575t/a</w:t>
                  </w:r>
                </w:p>
              </w:tc>
              <w:tc>
                <w:tcPr>
                  <w:tcW w:w="1892"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0.7575t/a</w:t>
                  </w:r>
                </w:p>
              </w:tc>
              <w:tc>
                <w:tcPr>
                  <w:tcW w:w="1754"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0</w:t>
                  </w:r>
                </w:p>
              </w:tc>
            </w:tr>
            <w:tr w:rsidR="00987FD3" w:rsidRPr="006E02F3">
              <w:trPr>
                <w:trHeight w:val="340"/>
                <w:jc w:val="center"/>
              </w:trPr>
              <w:tc>
                <w:tcPr>
                  <w:tcW w:w="894" w:type="dxa"/>
                  <w:vMerge/>
                  <w:vAlign w:val="center"/>
                </w:tcPr>
                <w:p w:rsidR="00987FD3" w:rsidRPr="006E02F3" w:rsidRDefault="00987FD3">
                  <w:pPr>
                    <w:jc w:val="center"/>
                    <w:rPr>
                      <w:rFonts w:ascii="Arial" w:hAnsi="Arial" w:cs="Arial"/>
                      <w:bCs/>
                      <w:color w:val="000000" w:themeColor="text1"/>
                      <w:szCs w:val="21"/>
                    </w:rPr>
                  </w:pPr>
                </w:p>
              </w:tc>
              <w:tc>
                <w:tcPr>
                  <w:tcW w:w="665" w:type="dxa"/>
                  <w:vMerge/>
                  <w:tcBorders>
                    <w:right w:val="single" w:sz="4" w:space="0" w:color="auto"/>
                  </w:tcBorders>
                  <w:vAlign w:val="center"/>
                </w:tcPr>
                <w:p w:rsidR="00987FD3" w:rsidRPr="006E02F3" w:rsidRDefault="00987FD3">
                  <w:pPr>
                    <w:jc w:val="center"/>
                    <w:rPr>
                      <w:rFonts w:ascii="Arial" w:hAnsi="Arial" w:cs="Arial"/>
                      <w:bCs/>
                      <w:color w:val="000000" w:themeColor="text1"/>
                      <w:szCs w:val="21"/>
                    </w:rPr>
                  </w:pPr>
                </w:p>
              </w:tc>
              <w:tc>
                <w:tcPr>
                  <w:tcW w:w="1924" w:type="dxa"/>
                  <w:tcBorders>
                    <w:left w:val="single" w:sz="4" w:space="0" w:color="auto"/>
                    <w:right w:val="single" w:sz="4" w:space="0" w:color="auto"/>
                  </w:tcBorders>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不合格产品</w:t>
                  </w:r>
                </w:p>
              </w:tc>
              <w:tc>
                <w:tcPr>
                  <w:tcW w:w="1640" w:type="dxa"/>
                  <w:tcBorders>
                    <w:left w:val="single" w:sz="4" w:space="0" w:color="auto"/>
                    <w:right w:val="single" w:sz="4" w:space="0" w:color="auto"/>
                  </w:tcBorders>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0.35t/a</w:t>
                  </w:r>
                </w:p>
              </w:tc>
              <w:tc>
                <w:tcPr>
                  <w:tcW w:w="1892"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0.35t/a</w:t>
                  </w:r>
                </w:p>
              </w:tc>
              <w:tc>
                <w:tcPr>
                  <w:tcW w:w="1754"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0</w:t>
                  </w:r>
                </w:p>
              </w:tc>
            </w:tr>
            <w:tr w:rsidR="00987FD3" w:rsidRPr="006E02F3">
              <w:trPr>
                <w:trHeight w:val="340"/>
                <w:jc w:val="center"/>
              </w:trPr>
              <w:tc>
                <w:tcPr>
                  <w:tcW w:w="894" w:type="dxa"/>
                  <w:vMerge/>
                  <w:vAlign w:val="center"/>
                </w:tcPr>
                <w:p w:rsidR="00987FD3" w:rsidRPr="006E02F3" w:rsidRDefault="00987FD3">
                  <w:pPr>
                    <w:jc w:val="center"/>
                    <w:rPr>
                      <w:rFonts w:ascii="Arial" w:hAnsi="Arial" w:cs="Arial"/>
                      <w:bCs/>
                      <w:color w:val="000000" w:themeColor="text1"/>
                      <w:szCs w:val="21"/>
                    </w:rPr>
                  </w:pPr>
                </w:p>
              </w:tc>
              <w:tc>
                <w:tcPr>
                  <w:tcW w:w="665" w:type="dxa"/>
                  <w:vMerge/>
                  <w:tcBorders>
                    <w:right w:val="single" w:sz="4" w:space="0" w:color="auto"/>
                  </w:tcBorders>
                  <w:vAlign w:val="center"/>
                </w:tcPr>
                <w:p w:rsidR="00987FD3" w:rsidRPr="006E02F3" w:rsidRDefault="00987FD3">
                  <w:pPr>
                    <w:jc w:val="center"/>
                    <w:rPr>
                      <w:rFonts w:ascii="Arial" w:hAnsi="Arial" w:cs="Arial"/>
                      <w:bCs/>
                      <w:color w:val="000000" w:themeColor="text1"/>
                      <w:szCs w:val="21"/>
                    </w:rPr>
                  </w:pPr>
                </w:p>
              </w:tc>
              <w:tc>
                <w:tcPr>
                  <w:tcW w:w="1924" w:type="dxa"/>
                  <w:tcBorders>
                    <w:left w:val="single" w:sz="4" w:space="0" w:color="auto"/>
                    <w:right w:val="single" w:sz="4" w:space="0" w:color="auto"/>
                  </w:tcBorders>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生活垃圾</w:t>
                  </w:r>
                </w:p>
              </w:tc>
              <w:tc>
                <w:tcPr>
                  <w:tcW w:w="1640" w:type="dxa"/>
                  <w:tcBorders>
                    <w:left w:val="single" w:sz="4" w:space="0" w:color="auto"/>
                    <w:right w:val="single" w:sz="4" w:space="0" w:color="auto"/>
                  </w:tcBorders>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36t/a</w:t>
                  </w:r>
                </w:p>
              </w:tc>
              <w:tc>
                <w:tcPr>
                  <w:tcW w:w="1892"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36t/a</w:t>
                  </w:r>
                </w:p>
              </w:tc>
              <w:tc>
                <w:tcPr>
                  <w:tcW w:w="1754"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0</w:t>
                  </w:r>
                </w:p>
              </w:tc>
            </w:tr>
            <w:tr w:rsidR="00987FD3" w:rsidRPr="006E02F3">
              <w:trPr>
                <w:trHeight w:val="340"/>
                <w:jc w:val="center"/>
              </w:trPr>
              <w:tc>
                <w:tcPr>
                  <w:tcW w:w="894"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4</w:t>
                  </w:r>
                </w:p>
              </w:tc>
              <w:tc>
                <w:tcPr>
                  <w:tcW w:w="665" w:type="dxa"/>
                  <w:tcBorders>
                    <w:right w:val="single" w:sz="4" w:space="0" w:color="auto"/>
                  </w:tcBorders>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噪声</w:t>
                  </w:r>
                </w:p>
              </w:tc>
              <w:tc>
                <w:tcPr>
                  <w:tcW w:w="7210" w:type="dxa"/>
                  <w:gridSpan w:val="4"/>
                  <w:tcBorders>
                    <w:left w:val="single" w:sz="4" w:space="0" w:color="auto"/>
                  </w:tcBorders>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噪声级在</w:t>
                  </w:r>
                  <w:r w:rsidR="00F92302" w:rsidRPr="006E02F3">
                    <w:rPr>
                      <w:rFonts w:ascii="Arial" w:hAnsi="Arial" w:cs="Arial"/>
                      <w:bCs/>
                      <w:color w:val="000000" w:themeColor="text1"/>
                      <w:szCs w:val="21"/>
                    </w:rPr>
                    <w:t>55-60dB</w:t>
                  </w:r>
                  <w:r w:rsidRPr="006E02F3">
                    <w:rPr>
                      <w:rFonts w:ascii="Arial" w:hAnsi="Arial" w:cs="Arial"/>
                      <w:bCs/>
                      <w:color w:val="000000" w:themeColor="text1"/>
                      <w:szCs w:val="21"/>
                    </w:rPr>
                    <w:t>之间</w:t>
                  </w:r>
                </w:p>
              </w:tc>
            </w:tr>
          </w:tbl>
          <w:p w:rsidR="007149BE" w:rsidRPr="006E02F3" w:rsidRDefault="007149BE">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w:t>
            </w:r>
            <w:r w:rsidRPr="006E02F3">
              <w:rPr>
                <w:rFonts w:ascii="Arial" w:hAnsi="Arial" w:cs="Arial"/>
                <w:bCs/>
                <w:color w:val="000000" w:themeColor="text1"/>
                <w:sz w:val="23"/>
                <w:szCs w:val="23"/>
              </w:rPr>
              <w:t>注：现有项目用水量为</w:t>
            </w:r>
            <w:r w:rsidRPr="006E02F3">
              <w:rPr>
                <w:rFonts w:ascii="Arial" w:hAnsi="Arial" w:cs="Arial"/>
                <w:bCs/>
                <w:color w:val="000000" w:themeColor="text1"/>
                <w:sz w:val="23"/>
                <w:szCs w:val="23"/>
              </w:rPr>
              <w:t>3050m</w:t>
            </w:r>
            <w:r w:rsidRPr="006E02F3">
              <w:rPr>
                <w:rFonts w:ascii="Arial" w:hAnsi="Arial" w:cs="Arial"/>
                <w:bCs/>
                <w:color w:val="000000" w:themeColor="text1"/>
                <w:sz w:val="23"/>
                <w:szCs w:val="23"/>
                <w:vertAlign w:val="superscript"/>
              </w:rPr>
              <w:t>3</w:t>
            </w:r>
            <w:r w:rsidRPr="006E02F3">
              <w:rPr>
                <w:rFonts w:ascii="Arial" w:hAnsi="Arial" w:cs="Arial"/>
                <w:bCs/>
                <w:color w:val="000000" w:themeColor="text1"/>
                <w:sz w:val="23"/>
                <w:szCs w:val="23"/>
              </w:rPr>
              <w:t>/a</w:t>
            </w:r>
            <w:r w:rsidRPr="006E02F3">
              <w:rPr>
                <w:rFonts w:ascii="Arial" w:hAnsi="Arial" w:cs="Arial"/>
                <w:bCs/>
                <w:color w:val="000000" w:themeColor="text1"/>
                <w:sz w:val="23"/>
                <w:szCs w:val="23"/>
              </w:rPr>
              <w:t>，产生废水量为</w:t>
            </w:r>
            <w:r w:rsidRPr="006E02F3">
              <w:rPr>
                <w:rFonts w:ascii="Arial" w:hAnsi="Arial" w:cs="Arial"/>
                <w:bCs/>
                <w:color w:val="000000" w:themeColor="text1"/>
                <w:sz w:val="23"/>
                <w:szCs w:val="23"/>
              </w:rPr>
              <w:t>2592.5m</w:t>
            </w:r>
            <w:r w:rsidRPr="006E02F3">
              <w:rPr>
                <w:rFonts w:ascii="Arial" w:hAnsi="Arial" w:cs="Arial"/>
                <w:bCs/>
                <w:color w:val="000000" w:themeColor="text1"/>
                <w:sz w:val="23"/>
                <w:szCs w:val="23"/>
                <w:vertAlign w:val="superscript"/>
              </w:rPr>
              <w:t>3</w:t>
            </w:r>
            <w:r w:rsidRPr="006E02F3">
              <w:rPr>
                <w:rFonts w:ascii="Arial" w:hAnsi="Arial" w:cs="Arial"/>
                <w:bCs/>
                <w:color w:val="000000" w:themeColor="text1"/>
                <w:sz w:val="23"/>
                <w:szCs w:val="23"/>
              </w:rPr>
              <w:t>/a</w:t>
            </w:r>
            <w:r w:rsidRPr="006E02F3">
              <w:rPr>
                <w:rFonts w:ascii="Arial" w:hAnsi="Arial" w:cs="Arial"/>
                <w:bCs/>
                <w:color w:val="000000" w:themeColor="text1"/>
                <w:sz w:val="23"/>
                <w:szCs w:val="23"/>
              </w:rPr>
              <w:t>，现有项目用水量与原环评一致。</w:t>
            </w:r>
          </w:p>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w:t>
            </w:r>
            <w:r w:rsidRPr="006E02F3">
              <w:rPr>
                <w:rFonts w:ascii="Arial" w:hAnsi="Arial" w:cs="Arial"/>
                <w:bCs/>
                <w:color w:val="000000" w:themeColor="text1"/>
                <w:sz w:val="23"/>
                <w:szCs w:val="23"/>
              </w:rPr>
              <w:t>2</w:t>
            </w:r>
            <w:r w:rsidRPr="006E02F3">
              <w:rPr>
                <w:rFonts w:ascii="Arial" w:hAnsi="Arial" w:cs="Arial"/>
                <w:bCs/>
                <w:color w:val="000000" w:themeColor="text1"/>
                <w:sz w:val="23"/>
                <w:szCs w:val="23"/>
              </w:rPr>
              <w:t>）现有项目环保措施执行情况</w:t>
            </w:r>
          </w:p>
          <w:p w:rsidR="00987FD3" w:rsidRPr="006E02F3" w:rsidRDefault="00743EA2" w:rsidP="00747F1B">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现有项目环保措施执行情况见表</w:t>
            </w:r>
            <w:r w:rsidRPr="006E02F3">
              <w:rPr>
                <w:rFonts w:ascii="Arial" w:hAnsi="Arial" w:cs="Arial"/>
                <w:bCs/>
                <w:color w:val="000000" w:themeColor="text1"/>
                <w:sz w:val="23"/>
                <w:szCs w:val="23"/>
              </w:rPr>
              <w:t>1-5</w:t>
            </w:r>
            <w:r w:rsidRPr="006E02F3">
              <w:rPr>
                <w:rFonts w:ascii="Arial" w:hAnsi="Arial" w:cs="Arial"/>
                <w:bCs/>
                <w:color w:val="000000" w:themeColor="text1"/>
                <w:sz w:val="23"/>
                <w:szCs w:val="23"/>
              </w:rPr>
              <w:t>。</w:t>
            </w:r>
          </w:p>
          <w:p w:rsidR="00987FD3" w:rsidRPr="006E02F3" w:rsidRDefault="00743EA2">
            <w:pPr>
              <w:spacing w:line="440" w:lineRule="exact"/>
              <w:jc w:val="center"/>
              <w:rPr>
                <w:rFonts w:ascii="Arial" w:hAnsi="Arial" w:cs="Arial"/>
                <w:b/>
                <w:color w:val="000000" w:themeColor="text1"/>
                <w:szCs w:val="21"/>
              </w:rPr>
            </w:pPr>
            <w:r w:rsidRPr="006E02F3">
              <w:rPr>
                <w:rFonts w:ascii="Arial" w:hAnsi="Arial" w:cs="Arial"/>
                <w:b/>
                <w:color w:val="000000" w:themeColor="text1"/>
                <w:szCs w:val="21"/>
              </w:rPr>
              <w:t>表</w:t>
            </w:r>
            <w:r w:rsidRPr="006E02F3">
              <w:rPr>
                <w:rFonts w:ascii="Arial" w:hAnsi="Arial" w:cs="Arial"/>
                <w:b/>
                <w:color w:val="000000" w:themeColor="text1"/>
                <w:szCs w:val="21"/>
              </w:rPr>
              <w:t xml:space="preserve">1-5  </w:t>
            </w:r>
            <w:r w:rsidRPr="006E02F3">
              <w:rPr>
                <w:rFonts w:ascii="Arial" w:hAnsi="Arial" w:cs="Arial"/>
                <w:b/>
                <w:color w:val="000000" w:themeColor="text1"/>
                <w:szCs w:val="21"/>
              </w:rPr>
              <w:t>现有项目环保措施执行情况</w:t>
            </w:r>
          </w:p>
          <w:tbl>
            <w:tblPr>
              <w:tblW w:w="8769"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844"/>
              <w:gridCol w:w="2694"/>
              <w:gridCol w:w="2266"/>
              <w:gridCol w:w="2965"/>
            </w:tblGrid>
            <w:tr w:rsidR="00987FD3" w:rsidRPr="006E02F3" w:rsidTr="00A47D8A">
              <w:trPr>
                <w:trHeight w:val="340"/>
                <w:jc w:val="center"/>
              </w:trPr>
              <w:tc>
                <w:tcPr>
                  <w:tcW w:w="844"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类别</w:t>
                  </w:r>
                </w:p>
              </w:tc>
              <w:tc>
                <w:tcPr>
                  <w:tcW w:w="2694" w:type="dxa"/>
                  <w:tcBorders>
                    <w:right w:val="single" w:sz="4" w:space="0" w:color="auto"/>
                  </w:tcBorders>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环评及批复情况</w:t>
                  </w:r>
                </w:p>
              </w:tc>
              <w:tc>
                <w:tcPr>
                  <w:tcW w:w="2266" w:type="dxa"/>
                  <w:tcBorders>
                    <w:right w:val="single" w:sz="4" w:space="0" w:color="auto"/>
                  </w:tcBorders>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验收执行情况</w:t>
                  </w:r>
                </w:p>
              </w:tc>
              <w:tc>
                <w:tcPr>
                  <w:tcW w:w="2965" w:type="dxa"/>
                  <w:tcBorders>
                    <w:left w:val="single" w:sz="4" w:space="0" w:color="auto"/>
                  </w:tcBorders>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现有项目情况</w:t>
                  </w:r>
                </w:p>
              </w:tc>
            </w:tr>
            <w:tr w:rsidR="00987FD3" w:rsidRPr="006E02F3" w:rsidTr="00A47D8A">
              <w:trPr>
                <w:trHeight w:val="340"/>
                <w:jc w:val="center"/>
              </w:trPr>
              <w:tc>
                <w:tcPr>
                  <w:tcW w:w="844"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废水</w:t>
                  </w:r>
                </w:p>
              </w:tc>
              <w:tc>
                <w:tcPr>
                  <w:tcW w:w="2694" w:type="dxa"/>
                  <w:tcBorders>
                    <w:right w:val="single" w:sz="4" w:space="0" w:color="auto"/>
                  </w:tcBorders>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厂区内须搞好雨污、清污分流工作。生产废水</w:t>
                  </w:r>
                  <w:r w:rsidRPr="006E02F3">
                    <w:rPr>
                      <w:rFonts w:ascii="Arial" w:hAnsi="Arial" w:cs="Arial"/>
                      <w:bCs/>
                      <w:color w:val="000000" w:themeColor="text1"/>
                      <w:szCs w:val="21"/>
                    </w:rPr>
                    <w:t>(</w:t>
                  </w:r>
                  <w:r w:rsidRPr="006E02F3">
                    <w:rPr>
                      <w:rFonts w:ascii="Arial" w:hAnsi="Arial" w:cs="Arial"/>
                      <w:bCs/>
                      <w:color w:val="000000" w:themeColor="text1"/>
                      <w:szCs w:val="21"/>
                    </w:rPr>
                    <w:t>烫毛水</w:t>
                  </w:r>
                  <w:r w:rsidRPr="006E02F3">
                    <w:rPr>
                      <w:rFonts w:ascii="Arial" w:hAnsi="Arial" w:cs="Arial"/>
                      <w:bCs/>
                      <w:color w:val="000000" w:themeColor="text1"/>
                      <w:szCs w:val="21"/>
                    </w:rPr>
                    <w:t>)</w:t>
                  </w:r>
                  <w:r w:rsidRPr="006E02F3">
                    <w:rPr>
                      <w:rFonts w:ascii="Arial" w:hAnsi="Arial" w:cs="Arial"/>
                      <w:bCs/>
                      <w:color w:val="000000" w:themeColor="text1"/>
                      <w:szCs w:val="21"/>
                    </w:rPr>
                    <w:t>、生活污水须经收集处理达标后排放，外排污水排放标准执行《污水综合排放标准》（</w:t>
                  </w:r>
                  <w:r w:rsidRPr="006E02F3">
                    <w:rPr>
                      <w:rFonts w:ascii="Arial" w:hAnsi="Arial" w:cs="Arial"/>
                      <w:bCs/>
                      <w:color w:val="000000" w:themeColor="text1"/>
                      <w:szCs w:val="21"/>
                    </w:rPr>
                    <w:t>GB8978-1996</w:t>
                  </w:r>
                  <w:r w:rsidRPr="006E02F3">
                    <w:rPr>
                      <w:rFonts w:ascii="Arial" w:hAnsi="Arial" w:cs="Arial"/>
                      <w:bCs/>
                      <w:color w:val="000000" w:themeColor="text1"/>
                      <w:szCs w:val="21"/>
                    </w:rPr>
                    <w:t>）中一级标准</w:t>
                  </w:r>
                </w:p>
              </w:tc>
              <w:tc>
                <w:tcPr>
                  <w:tcW w:w="2266" w:type="dxa"/>
                  <w:tcBorders>
                    <w:right w:val="single" w:sz="4" w:space="0" w:color="auto"/>
                  </w:tcBorders>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厂区内已做好雨污分流工作，生产废水（烫毛水）及生活污水收集并采用地埋式无动力生化装置处理后纳入市政污水官网</w:t>
                  </w:r>
                </w:p>
              </w:tc>
              <w:tc>
                <w:tcPr>
                  <w:tcW w:w="2965" w:type="dxa"/>
                  <w:tcBorders>
                    <w:left w:val="single" w:sz="4" w:space="0" w:color="auto"/>
                  </w:tcBorders>
                  <w:vAlign w:val="center"/>
                </w:tcPr>
                <w:p w:rsidR="00987FD3" w:rsidRPr="006E02F3" w:rsidRDefault="00A47D8A" w:rsidP="00FA5882">
                  <w:pPr>
                    <w:jc w:val="center"/>
                    <w:rPr>
                      <w:rFonts w:ascii="Arial" w:hAnsi="Arial" w:cs="Arial"/>
                      <w:bCs/>
                      <w:color w:val="000000" w:themeColor="text1"/>
                      <w:szCs w:val="21"/>
                    </w:rPr>
                  </w:pPr>
                  <w:r w:rsidRPr="006E02F3">
                    <w:rPr>
                      <w:rFonts w:ascii="Arial" w:hAnsi="Arial" w:cs="Arial"/>
                      <w:bCs/>
                      <w:color w:val="000000" w:themeColor="text1"/>
                      <w:szCs w:val="21"/>
                    </w:rPr>
                    <w:t>厂区内已做好雨污分流工作，</w:t>
                  </w:r>
                  <w:r w:rsidR="001B01E5" w:rsidRPr="006E02F3">
                    <w:rPr>
                      <w:rFonts w:ascii="Arial" w:hAnsi="Arial" w:cs="Arial"/>
                      <w:bCs/>
                      <w:color w:val="000000" w:themeColor="text1"/>
                      <w:szCs w:val="21"/>
                    </w:rPr>
                    <w:t>食堂含油废水经隔油池预处理与其他生活污水及生产废水（烫毛水）</w:t>
                  </w:r>
                  <w:r w:rsidR="00FA5882" w:rsidRPr="006E02F3">
                    <w:rPr>
                      <w:rFonts w:ascii="Arial" w:hAnsi="Arial" w:cs="Arial"/>
                      <w:bCs/>
                      <w:color w:val="000000" w:themeColor="text1"/>
                      <w:szCs w:val="21"/>
                    </w:rPr>
                    <w:t>收集</w:t>
                  </w:r>
                  <w:r w:rsidRPr="006E02F3">
                    <w:rPr>
                      <w:rFonts w:ascii="Arial" w:hAnsi="Arial" w:cs="Arial"/>
                      <w:bCs/>
                      <w:color w:val="000000" w:themeColor="text1"/>
                      <w:szCs w:val="21"/>
                    </w:rPr>
                    <w:t>并采用地埋式无动力生化装置处理后纳入市政污水官网</w:t>
                  </w:r>
                </w:p>
              </w:tc>
            </w:tr>
            <w:tr w:rsidR="00987FD3" w:rsidRPr="006E02F3" w:rsidTr="00A47D8A">
              <w:trPr>
                <w:trHeight w:val="340"/>
                <w:jc w:val="center"/>
              </w:trPr>
              <w:tc>
                <w:tcPr>
                  <w:tcW w:w="844"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噪声</w:t>
                  </w:r>
                </w:p>
              </w:tc>
              <w:tc>
                <w:tcPr>
                  <w:tcW w:w="2694" w:type="dxa"/>
                  <w:tcBorders>
                    <w:right w:val="single" w:sz="4" w:space="0" w:color="auto"/>
                  </w:tcBorders>
                  <w:vAlign w:val="center"/>
                </w:tcPr>
                <w:p w:rsidR="00987FD3" w:rsidRPr="006E02F3" w:rsidRDefault="0028235A">
                  <w:pPr>
                    <w:jc w:val="center"/>
                    <w:rPr>
                      <w:rFonts w:ascii="Arial" w:hAnsi="Arial" w:cs="Arial"/>
                      <w:bCs/>
                      <w:color w:val="000000" w:themeColor="text1"/>
                      <w:szCs w:val="21"/>
                    </w:rPr>
                  </w:pPr>
                  <w:r w:rsidRPr="006E02F3">
                    <w:rPr>
                      <w:rFonts w:ascii="Arial" w:hAnsi="Arial" w:cs="Arial"/>
                      <w:bCs/>
                      <w:color w:val="000000" w:themeColor="text1"/>
                      <w:szCs w:val="21"/>
                    </w:rPr>
                    <w:t>做好</w:t>
                  </w:r>
                  <w:r w:rsidR="00743EA2" w:rsidRPr="006E02F3">
                    <w:rPr>
                      <w:rFonts w:ascii="Arial" w:hAnsi="Arial" w:cs="Arial"/>
                      <w:bCs/>
                      <w:color w:val="000000" w:themeColor="text1"/>
                      <w:szCs w:val="21"/>
                    </w:rPr>
                    <w:t>生产过程中的噪声防治工作，使边界噪声达标，标准执行《工业企业厂界噪声标准》（</w:t>
                  </w:r>
                  <w:r w:rsidR="00743EA2" w:rsidRPr="006E02F3">
                    <w:rPr>
                      <w:rFonts w:ascii="Arial" w:hAnsi="Arial" w:cs="Arial"/>
                      <w:bCs/>
                      <w:color w:val="000000" w:themeColor="text1"/>
                      <w:szCs w:val="21"/>
                    </w:rPr>
                    <w:t>GB12348-90</w:t>
                  </w:r>
                  <w:r w:rsidR="00743EA2" w:rsidRPr="006E02F3">
                    <w:rPr>
                      <w:rFonts w:ascii="Arial" w:hAnsi="Arial" w:cs="Arial"/>
                      <w:bCs/>
                      <w:color w:val="000000" w:themeColor="text1"/>
                      <w:szCs w:val="21"/>
                    </w:rPr>
                    <w:t>）中</w:t>
                  </w:r>
                  <w:r w:rsidR="00743EA2" w:rsidRPr="006E02F3">
                    <w:rPr>
                      <w:rFonts w:ascii="Arial" w:hAnsi="Arial" w:cs="Arial"/>
                      <w:bCs/>
                      <w:color w:val="000000" w:themeColor="text1"/>
                      <w:szCs w:val="21"/>
                    </w:rPr>
                    <w:t>II</w:t>
                  </w:r>
                  <w:r w:rsidR="00743EA2" w:rsidRPr="006E02F3">
                    <w:rPr>
                      <w:rFonts w:ascii="Arial" w:hAnsi="Arial" w:cs="Arial"/>
                      <w:bCs/>
                      <w:color w:val="000000" w:themeColor="text1"/>
                      <w:szCs w:val="21"/>
                    </w:rPr>
                    <w:t>类标准，即：昼间</w:t>
                  </w:r>
                  <w:r w:rsidR="00743EA2" w:rsidRPr="006E02F3">
                    <w:rPr>
                      <w:rFonts w:ascii="Arial" w:hAnsi="Arial" w:cs="Arial"/>
                      <w:bCs/>
                      <w:color w:val="000000" w:themeColor="text1"/>
                      <w:szCs w:val="21"/>
                    </w:rPr>
                    <w:t>≤60dB</w:t>
                  </w:r>
                  <w:r w:rsidR="00743EA2" w:rsidRPr="006E02F3">
                    <w:rPr>
                      <w:rFonts w:ascii="Arial" w:hAnsi="Arial" w:cs="Arial"/>
                      <w:bCs/>
                      <w:color w:val="000000" w:themeColor="text1"/>
                      <w:szCs w:val="21"/>
                    </w:rPr>
                    <w:t>，夜间不得生产</w:t>
                  </w:r>
                </w:p>
              </w:tc>
              <w:tc>
                <w:tcPr>
                  <w:tcW w:w="2266" w:type="dxa"/>
                  <w:tcBorders>
                    <w:right w:val="single" w:sz="4" w:space="0" w:color="auto"/>
                  </w:tcBorders>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生产过程中各类机械设备及各工艺段的噪声降噪工作</w:t>
                  </w:r>
                </w:p>
              </w:tc>
              <w:tc>
                <w:tcPr>
                  <w:tcW w:w="2965" w:type="dxa"/>
                  <w:tcBorders>
                    <w:left w:val="single" w:sz="4" w:space="0" w:color="auto"/>
                  </w:tcBorders>
                  <w:vAlign w:val="center"/>
                </w:tcPr>
                <w:p w:rsidR="00DB49F1" w:rsidRPr="006E02F3" w:rsidRDefault="00747F1B" w:rsidP="00DB49F1">
                  <w:pPr>
                    <w:pStyle w:val="00121"/>
                    <w:adjustRightInd w:val="0"/>
                    <w:snapToGrid w:val="0"/>
                    <w:spacing w:before="0" w:line="240" w:lineRule="auto"/>
                    <w:ind w:firstLine="420"/>
                    <w:rPr>
                      <w:rFonts w:ascii="Arial" w:hAnsi="Arial" w:cs="Arial"/>
                      <w:bCs/>
                      <w:color w:val="000000" w:themeColor="text1"/>
                      <w:sz w:val="21"/>
                      <w:szCs w:val="21"/>
                    </w:rPr>
                  </w:pPr>
                  <w:r w:rsidRPr="006E02F3">
                    <w:rPr>
                      <w:rFonts w:ascii="Arial" w:hAnsi="Arial" w:cs="Arial"/>
                      <w:bCs/>
                      <w:color w:val="000000" w:themeColor="text1"/>
                      <w:sz w:val="21"/>
                      <w:szCs w:val="21"/>
                    </w:rPr>
                    <w:t>已做好</w:t>
                  </w:r>
                  <w:r w:rsidR="00743EA2" w:rsidRPr="006E02F3">
                    <w:rPr>
                      <w:rFonts w:ascii="Arial" w:hAnsi="Arial" w:cs="Arial"/>
                      <w:bCs/>
                      <w:color w:val="000000" w:themeColor="text1"/>
                      <w:sz w:val="21"/>
                      <w:szCs w:val="21"/>
                    </w:rPr>
                    <w:t>生产过程中各类机械设备及各工艺段的噪声降噪工作</w:t>
                  </w:r>
                  <w:r w:rsidR="00DB49F1" w:rsidRPr="006E02F3">
                    <w:rPr>
                      <w:rFonts w:ascii="Arial" w:hAnsi="Arial" w:cs="Arial"/>
                      <w:bCs/>
                      <w:color w:val="000000" w:themeColor="text1"/>
                      <w:sz w:val="21"/>
                      <w:szCs w:val="21"/>
                    </w:rPr>
                    <w:t>。项目东、南、西侧厂界噪声排放能够达到《工业企业厂界环境噪声排放标准》</w:t>
                  </w:r>
                  <w:r w:rsidR="00DB49F1" w:rsidRPr="006E02F3">
                    <w:rPr>
                      <w:rFonts w:ascii="Arial" w:hAnsi="Arial" w:cs="Arial"/>
                      <w:bCs/>
                      <w:color w:val="000000" w:themeColor="text1"/>
                      <w:sz w:val="21"/>
                      <w:szCs w:val="21"/>
                    </w:rPr>
                    <w:t>(GB12348-2008)</w:t>
                  </w:r>
                  <w:r w:rsidR="00DB49F1" w:rsidRPr="006E02F3">
                    <w:rPr>
                      <w:rFonts w:ascii="Arial" w:hAnsi="Arial" w:cs="Arial"/>
                      <w:bCs/>
                      <w:color w:val="000000" w:themeColor="text1"/>
                      <w:sz w:val="21"/>
                      <w:szCs w:val="21"/>
                    </w:rPr>
                    <w:t>中的</w:t>
                  </w:r>
                  <w:r w:rsidR="00DB49F1" w:rsidRPr="006E02F3">
                    <w:rPr>
                      <w:rFonts w:ascii="Arial" w:hAnsi="Arial" w:cs="Arial"/>
                      <w:bCs/>
                      <w:color w:val="000000" w:themeColor="text1"/>
                      <w:sz w:val="21"/>
                      <w:szCs w:val="21"/>
                    </w:rPr>
                    <w:t>2</w:t>
                  </w:r>
                  <w:r w:rsidR="00DB49F1" w:rsidRPr="006E02F3">
                    <w:rPr>
                      <w:rFonts w:ascii="Arial" w:hAnsi="Arial" w:cs="Arial"/>
                      <w:bCs/>
                      <w:color w:val="000000" w:themeColor="text1"/>
                      <w:sz w:val="21"/>
                      <w:szCs w:val="21"/>
                    </w:rPr>
                    <w:t>类标准（昼间</w:t>
                  </w:r>
                  <w:r w:rsidR="00DB49F1" w:rsidRPr="006E02F3">
                    <w:rPr>
                      <w:rFonts w:ascii="Arial" w:hAnsi="Arial" w:cs="Arial"/>
                      <w:bCs/>
                      <w:color w:val="000000" w:themeColor="text1"/>
                      <w:sz w:val="21"/>
                      <w:szCs w:val="21"/>
                    </w:rPr>
                    <w:t>≤60dB</w:t>
                  </w:r>
                  <w:r w:rsidR="00DB49F1" w:rsidRPr="006E02F3">
                    <w:rPr>
                      <w:rFonts w:ascii="Arial" w:hAnsi="Arial" w:cs="Arial"/>
                      <w:bCs/>
                      <w:color w:val="000000" w:themeColor="text1"/>
                      <w:sz w:val="21"/>
                      <w:szCs w:val="21"/>
                    </w:rPr>
                    <w:t>（</w:t>
                  </w:r>
                  <w:r w:rsidR="00DB49F1" w:rsidRPr="006E02F3">
                    <w:rPr>
                      <w:rFonts w:ascii="Arial" w:hAnsi="Arial" w:cs="Arial"/>
                      <w:bCs/>
                      <w:color w:val="000000" w:themeColor="text1"/>
                      <w:sz w:val="21"/>
                      <w:szCs w:val="21"/>
                    </w:rPr>
                    <w:t>A</w:t>
                  </w:r>
                  <w:r w:rsidR="00DB49F1" w:rsidRPr="006E02F3">
                    <w:rPr>
                      <w:rFonts w:ascii="Arial" w:hAnsi="Arial" w:cs="Arial"/>
                      <w:bCs/>
                      <w:color w:val="000000" w:themeColor="text1"/>
                      <w:sz w:val="21"/>
                      <w:szCs w:val="21"/>
                    </w:rPr>
                    <w:t>），夜间不生产），北侧厂界噪声排放能够达到《工业企业厂界环境噪声排放标准》</w:t>
                  </w:r>
                  <w:r w:rsidR="00DB49F1" w:rsidRPr="006E02F3">
                    <w:rPr>
                      <w:rFonts w:ascii="Arial" w:hAnsi="Arial" w:cs="Arial"/>
                      <w:bCs/>
                      <w:color w:val="000000" w:themeColor="text1"/>
                      <w:sz w:val="21"/>
                      <w:szCs w:val="21"/>
                    </w:rPr>
                    <w:t>(GB12348-2008)</w:t>
                  </w:r>
                  <w:r w:rsidR="00DB49F1" w:rsidRPr="006E02F3">
                    <w:rPr>
                      <w:rFonts w:ascii="Arial" w:hAnsi="Arial" w:cs="Arial"/>
                      <w:bCs/>
                      <w:color w:val="000000" w:themeColor="text1"/>
                      <w:sz w:val="21"/>
                      <w:szCs w:val="21"/>
                    </w:rPr>
                    <w:t>中的</w:t>
                  </w:r>
                  <w:r w:rsidR="00DB49F1" w:rsidRPr="006E02F3">
                    <w:rPr>
                      <w:rFonts w:ascii="Arial" w:hAnsi="Arial" w:cs="Arial"/>
                      <w:bCs/>
                      <w:color w:val="000000" w:themeColor="text1"/>
                      <w:sz w:val="21"/>
                      <w:szCs w:val="21"/>
                    </w:rPr>
                    <w:t>4</w:t>
                  </w:r>
                  <w:r w:rsidR="00DB49F1" w:rsidRPr="006E02F3">
                    <w:rPr>
                      <w:rFonts w:ascii="Arial" w:hAnsi="Arial" w:cs="Arial"/>
                      <w:bCs/>
                      <w:color w:val="000000" w:themeColor="text1"/>
                      <w:sz w:val="21"/>
                      <w:szCs w:val="21"/>
                    </w:rPr>
                    <w:t>类标准（昼间</w:t>
                  </w:r>
                  <w:r w:rsidR="00DB49F1" w:rsidRPr="006E02F3">
                    <w:rPr>
                      <w:rFonts w:ascii="Arial" w:hAnsi="Arial" w:cs="Arial"/>
                      <w:bCs/>
                      <w:color w:val="000000" w:themeColor="text1"/>
                      <w:sz w:val="21"/>
                      <w:szCs w:val="21"/>
                    </w:rPr>
                    <w:t>≤70dB</w:t>
                  </w:r>
                  <w:r w:rsidR="00DB49F1" w:rsidRPr="006E02F3">
                    <w:rPr>
                      <w:rFonts w:ascii="Arial" w:hAnsi="Arial" w:cs="Arial"/>
                      <w:bCs/>
                      <w:color w:val="000000" w:themeColor="text1"/>
                      <w:sz w:val="21"/>
                      <w:szCs w:val="21"/>
                    </w:rPr>
                    <w:t>（</w:t>
                  </w:r>
                  <w:r w:rsidR="00DB49F1" w:rsidRPr="006E02F3">
                    <w:rPr>
                      <w:rFonts w:ascii="Arial" w:hAnsi="Arial" w:cs="Arial"/>
                      <w:bCs/>
                      <w:color w:val="000000" w:themeColor="text1"/>
                      <w:sz w:val="21"/>
                      <w:szCs w:val="21"/>
                    </w:rPr>
                    <w:t>A</w:t>
                  </w:r>
                  <w:r w:rsidR="00DB49F1" w:rsidRPr="006E02F3">
                    <w:rPr>
                      <w:rFonts w:ascii="Arial" w:hAnsi="Arial" w:cs="Arial"/>
                      <w:bCs/>
                      <w:color w:val="000000" w:themeColor="text1"/>
                      <w:sz w:val="21"/>
                      <w:szCs w:val="21"/>
                    </w:rPr>
                    <w:t>），夜间不生产），不会对敏感点产生影响。</w:t>
                  </w:r>
                </w:p>
                <w:p w:rsidR="00987FD3" w:rsidRPr="006E02F3" w:rsidRDefault="00987FD3">
                  <w:pPr>
                    <w:jc w:val="center"/>
                    <w:rPr>
                      <w:rFonts w:ascii="Arial" w:hAnsi="Arial" w:cs="Arial"/>
                      <w:bCs/>
                      <w:color w:val="000000" w:themeColor="text1"/>
                      <w:szCs w:val="21"/>
                    </w:rPr>
                  </w:pPr>
                </w:p>
              </w:tc>
            </w:tr>
            <w:tr w:rsidR="00987FD3" w:rsidRPr="006E02F3" w:rsidTr="00A47D8A">
              <w:trPr>
                <w:trHeight w:val="340"/>
                <w:jc w:val="center"/>
              </w:trPr>
              <w:tc>
                <w:tcPr>
                  <w:tcW w:w="844"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固废</w:t>
                  </w:r>
                </w:p>
              </w:tc>
              <w:tc>
                <w:tcPr>
                  <w:tcW w:w="2694" w:type="dxa"/>
                  <w:tcBorders>
                    <w:right w:val="single" w:sz="4" w:space="0" w:color="auto"/>
                  </w:tcBorders>
                  <w:vAlign w:val="center"/>
                </w:tcPr>
                <w:p w:rsidR="00987FD3" w:rsidRPr="006E02F3" w:rsidRDefault="00743EA2" w:rsidP="00747F1B">
                  <w:pPr>
                    <w:jc w:val="center"/>
                    <w:rPr>
                      <w:rFonts w:ascii="Arial" w:hAnsi="Arial" w:cs="Arial"/>
                      <w:bCs/>
                      <w:color w:val="000000" w:themeColor="text1"/>
                      <w:szCs w:val="21"/>
                    </w:rPr>
                  </w:pPr>
                  <w:r w:rsidRPr="006E02F3">
                    <w:rPr>
                      <w:rFonts w:ascii="Arial" w:hAnsi="Arial" w:cs="Arial"/>
                      <w:bCs/>
                      <w:color w:val="000000" w:themeColor="text1"/>
                      <w:szCs w:val="21"/>
                    </w:rPr>
                    <w:t>生产过程中产生的边角料、废包装物等固体废弃物须回收利用或合理处置；生活垃圾收集后由环卫部门统一处理</w:t>
                  </w:r>
                </w:p>
              </w:tc>
              <w:tc>
                <w:tcPr>
                  <w:tcW w:w="2266" w:type="dxa"/>
                  <w:tcBorders>
                    <w:right w:val="single" w:sz="4" w:space="0" w:color="auto"/>
                  </w:tcBorders>
                  <w:vAlign w:val="center"/>
                </w:tcPr>
                <w:p w:rsidR="00987FD3" w:rsidRPr="006E02F3" w:rsidRDefault="00743EA2" w:rsidP="00747F1B">
                  <w:pPr>
                    <w:jc w:val="center"/>
                    <w:rPr>
                      <w:rFonts w:ascii="Arial" w:hAnsi="Arial" w:cs="Arial"/>
                      <w:bCs/>
                      <w:color w:val="000000" w:themeColor="text1"/>
                      <w:szCs w:val="21"/>
                    </w:rPr>
                  </w:pPr>
                  <w:r w:rsidRPr="006E02F3">
                    <w:rPr>
                      <w:rFonts w:ascii="Arial" w:hAnsi="Arial" w:cs="Arial"/>
                      <w:bCs/>
                      <w:color w:val="000000" w:themeColor="text1"/>
                      <w:szCs w:val="21"/>
                    </w:rPr>
                    <w:t>生产过程产生的边角料、废包装物等固体废弃物</w:t>
                  </w:r>
                  <w:r w:rsidR="002C7C1D" w:rsidRPr="006E02F3">
                    <w:rPr>
                      <w:rFonts w:ascii="Arial" w:hAnsi="Arial" w:cs="Arial"/>
                      <w:bCs/>
                      <w:color w:val="000000" w:themeColor="text1"/>
                      <w:szCs w:val="21"/>
                    </w:rPr>
                    <w:t>做好</w:t>
                  </w:r>
                  <w:r w:rsidRPr="006E02F3">
                    <w:rPr>
                      <w:rFonts w:ascii="Arial" w:hAnsi="Arial" w:cs="Arial"/>
                      <w:bCs/>
                      <w:color w:val="000000" w:themeColor="text1"/>
                      <w:szCs w:val="21"/>
                    </w:rPr>
                    <w:t>综合利用工作；生活垃圾由环卫部门统一处理</w:t>
                  </w:r>
                </w:p>
              </w:tc>
              <w:tc>
                <w:tcPr>
                  <w:tcW w:w="2965" w:type="dxa"/>
                  <w:tcBorders>
                    <w:left w:val="single" w:sz="4" w:space="0" w:color="auto"/>
                  </w:tcBorders>
                  <w:vAlign w:val="center"/>
                </w:tcPr>
                <w:p w:rsidR="00987FD3" w:rsidRPr="006E02F3" w:rsidRDefault="00743EA2" w:rsidP="00A922B1">
                  <w:pPr>
                    <w:jc w:val="center"/>
                    <w:rPr>
                      <w:rFonts w:ascii="Arial" w:hAnsi="Arial" w:cs="Arial"/>
                      <w:bCs/>
                      <w:color w:val="000000" w:themeColor="text1"/>
                      <w:szCs w:val="21"/>
                    </w:rPr>
                  </w:pPr>
                  <w:r w:rsidRPr="006E02F3">
                    <w:rPr>
                      <w:rFonts w:ascii="Arial" w:hAnsi="Arial" w:cs="Arial"/>
                      <w:bCs/>
                      <w:color w:val="000000" w:themeColor="text1"/>
                      <w:szCs w:val="21"/>
                    </w:rPr>
                    <w:t>生产过程产生的边角料、废包装物、不合格产品等固体废弃物</w:t>
                  </w:r>
                  <w:r w:rsidR="00A922B1" w:rsidRPr="006E02F3">
                    <w:rPr>
                      <w:rFonts w:ascii="Arial" w:hAnsi="Arial" w:cs="Arial"/>
                      <w:bCs/>
                      <w:color w:val="000000" w:themeColor="text1"/>
                      <w:szCs w:val="21"/>
                    </w:rPr>
                    <w:t>交由废品回收站处理</w:t>
                  </w:r>
                  <w:r w:rsidRPr="006E02F3">
                    <w:rPr>
                      <w:rFonts w:ascii="Arial" w:hAnsi="Arial" w:cs="Arial"/>
                      <w:bCs/>
                      <w:color w:val="000000" w:themeColor="text1"/>
                      <w:szCs w:val="21"/>
                    </w:rPr>
                    <w:t>；生活垃圾由环卫部门统一处理</w:t>
                  </w:r>
                </w:p>
              </w:tc>
            </w:tr>
            <w:tr w:rsidR="00987FD3" w:rsidRPr="006E02F3" w:rsidTr="00A47D8A">
              <w:trPr>
                <w:trHeight w:val="340"/>
                <w:jc w:val="center"/>
              </w:trPr>
              <w:tc>
                <w:tcPr>
                  <w:tcW w:w="844"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废气</w:t>
                  </w:r>
                </w:p>
              </w:tc>
              <w:tc>
                <w:tcPr>
                  <w:tcW w:w="2694" w:type="dxa"/>
                  <w:tcBorders>
                    <w:right w:val="single" w:sz="4" w:space="0" w:color="auto"/>
                  </w:tcBorders>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w:t>
                  </w:r>
                </w:p>
              </w:tc>
              <w:tc>
                <w:tcPr>
                  <w:tcW w:w="2266" w:type="dxa"/>
                  <w:tcBorders>
                    <w:right w:val="single" w:sz="4" w:space="0" w:color="auto"/>
                  </w:tcBorders>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w:t>
                  </w:r>
                </w:p>
              </w:tc>
              <w:tc>
                <w:tcPr>
                  <w:tcW w:w="2965" w:type="dxa"/>
                  <w:tcBorders>
                    <w:left w:val="single" w:sz="4" w:space="0" w:color="auto"/>
                  </w:tcBorders>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油烟废气经油烟净化器收集处理</w:t>
                  </w:r>
                  <w:r w:rsidRPr="006E02F3">
                    <w:rPr>
                      <w:rFonts w:ascii="Arial" w:hAnsi="Arial" w:cs="Arial"/>
                      <w:color w:val="000000" w:themeColor="text1"/>
                      <w:szCs w:val="21"/>
                    </w:rPr>
                    <w:t>排放达到《饮食业油烟排放标准（试行）》（</w:t>
                  </w:r>
                  <w:r w:rsidRPr="006E02F3">
                    <w:rPr>
                      <w:rFonts w:ascii="Arial" w:hAnsi="Arial" w:cs="Arial"/>
                      <w:color w:val="000000" w:themeColor="text1"/>
                      <w:szCs w:val="21"/>
                    </w:rPr>
                    <w:t>GB18483-2001</w:t>
                  </w:r>
                  <w:r w:rsidRPr="006E02F3">
                    <w:rPr>
                      <w:rFonts w:ascii="Arial" w:hAnsi="Arial" w:cs="Arial"/>
                      <w:color w:val="000000" w:themeColor="text1"/>
                      <w:szCs w:val="21"/>
                    </w:rPr>
                    <w:t>）的相关规定，油烟排放口设置符合《饮食业环境保护技术规范》（</w:t>
                  </w:r>
                  <w:r w:rsidRPr="006E02F3">
                    <w:rPr>
                      <w:rFonts w:ascii="Arial" w:hAnsi="Arial" w:cs="Arial"/>
                      <w:color w:val="000000" w:themeColor="text1"/>
                      <w:szCs w:val="21"/>
                    </w:rPr>
                    <w:t>HJ554-2010</w:t>
                  </w:r>
                  <w:r w:rsidRPr="006E02F3">
                    <w:rPr>
                      <w:rFonts w:ascii="Arial" w:hAnsi="Arial" w:cs="Arial"/>
                      <w:color w:val="000000" w:themeColor="text1"/>
                      <w:szCs w:val="21"/>
                    </w:rPr>
                    <w:t>）中对于饮食业单位油烟排放的相关规定</w:t>
                  </w:r>
                </w:p>
              </w:tc>
            </w:tr>
          </w:tbl>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w:t>
            </w:r>
            <w:r w:rsidRPr="006E02F3">
              <w:rPr>
                <w:rFonts w:ascii="Arial" w:hAnsi="Arial" w:cs="Arial"/>
                <w:bCs/>
                <w:color w:val="000000" w:themeColor="text1"/>
                <w:sz w:val="23"/>
                <w:szCs w:val="23"/>
              </w:rPr>
              <w:t>3</w:t>
            </w:r>
            <w:r w:rsidRPr="006E02F3">
              <w:rPr>
                <w:rFonts w:ascii="Arial" w:hAnsi="Arial" w:cs="Arial"/>
                <w:bCs/>
                <w:color w:val="000000" w:themeColor="text1"/>
                <w:sz w:val="23"/>
                <w:szCs w:val="23"/>
              </w:rPr>
              <w:t>）存在的问题及建议</w:t>
            </w:r>
          </w:p>
          <w:p w:rsidR="00987FD3" w:rsidRPr="006E02F3" w:rsidRDefault="00743EA2" w:rsidP="00DB49F1">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现有项目已做好各类环保措施，不存在环保问题。</w:t>
            </w:r>
          </w:p>
        </w:tc>
      </w:tr>
    </w:tbl>
    <w:p w:rsidR="00987FD3" w:rsidRPr="006E02F3" w:rsidRDefault="00987FD3">
      <w:pPr>
        <w:spacing w:line="20" w:lineRule="exact"/>
        <w:rPr>
          <w:rFonts w:ascii="Arial" w:hAnsi="Arial" w:cs="Arial"/>
          <w:color w:val="000000" w:themeColor="text1"/>
          <w:sz w:val="23"/>
          <w:szCs w:val="23"/>
        </w:rPr>
      </w:pPr>
    </w:p>
    <w:p w:rsidR="00987FD3" w:rsidRPr="006E02F3" w:rsidRDefault="00987FD3">
      <w:pPr>
        <w:spacing w:line="20" w:lineRule="exact"/>
        <w:jc w:val="left"/>
        <w:rPr>
          <w:rFonts w:ascii="Arial" w:hAnsi="Arial" w:cs="Arial"/>
          <w:b/>
          <w:bCs/>
          <w:color w:val="000000" w:themeColor="text1"/>
          <w:sz w:val="24"/>
        </w:rPr>
        <w:sectPr w:rsidR="00987FD3" w:rsidRPr="006E02F3">
          <w:headerReference w:type="default" r:id="rId9"/>
          <w:footerReference w:type="default" r:id="rId10"/>
          <w:pgSz w:w="11906" w:h="16838"/>
          <w:pgMar w:top="1418" w:right="1418" w:bottom="1418" w:left="1418" w:header="964" w:footer="964" w:gutter="0"/>
          <w:pgNumType w:start="1"/>
          <w:cols w:space="720"/>
          <w:docGrid w:linePitch="312"/>
        </w:sectPr>
      </w:pPr>
    </w:p>
    <w:p w:rsidR="00987FD3" w:rsidRPr="006E02F3" w:rsidRDefault="00743EA2">
      <w:pPr>
        <w:pStyle w:val="1"/>
        <w:spacing w:before="0" w:after="0" w:line="360" w:lineRule="auto"/>
        <w:rPr>
          <w:rFonts w:ascii="Arial" w:hAnsi="Arial" w:cs="Arial"/>
          <w:color w:val="000000" w:themeColor="text1"/>
          <w:sz w:val="24"/>
          <w:szCs w:val="24"/>
        </w:rPr>
      </w:pPr>
      <w:bookmarkStart w:id="16" w:name="_Toc156031796"/>
      <w:bookmarkStart w:id="17" w:name="_Toc291014877"/>
      <w:bookmarkStart w:id="18" w:name="_Toc186017759"/>
      <w:bookmarkStart w:id="19" w:name="_Toc157220238"/>
      <w:r w:rsidRPr="006E02F3">
        <w:rPr>
          <w:rFonts w:ascii="Arial" w:hAnsi="Arial" w:cs="Arial"/>
          <w:color w:val="000000" w:themeColor="text1"/>
          <w:sz w:val="24"/>
          <w:szCs w:val="24"/>
        </w:rPr>
        <w:lastRenderedPageBreak/>
        <w:t xml:space="preserve">2 </w:t>
      </w:r>
      <w:r w:rsidRPr="006E02F3">
        <w:rPr>
          <w:rFonts w:ascii="Arial" w:hAnsi="Arial" w:cs="Arial"/>
          <w:color w:val="000000" w:themeColor="text1"/>
          <w:sz w:val="24"/>
          <w:szCs w:val="24"/>
        </w:rPr>
        <w:t>建设项目所在地自然环境社会环境简况</w:t>
      </w:r>
      <w:bookmarkEnd w:id="16"/>
      <w:bookmarkEnd w:id="17"/>
      <w:bookmarkEnd w:id="18"/>
      <w:bookmarkEnd w:id="19"/>
    </w:p>
    <w:tbl>
      <w:tblPr>
        <w:tblW w:w="907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071"/>
      </w:tblGrid>
      <w:tr w:rsidR="00987FD3" w:rsidRPr="006E02F3">
        <w:trPr>
          <w:trHeight w:val="12273"/>
          <w:jc w:val="center"/>
        </w:trPr>
        <w:tc>
          <w:tcPr>
            <w:tcW w:w="9071" w:type="dxa"/>
          </w:tcPr>
          <w:p w:rsidR="00987FD3" w:rsidRPr="006E02F3" w:rsidRDefault="00743EA2">
            <w:pPr>
              <w:spacing w:line="360" w:lineRule="auto"/>
              <w:rPr>
                <w:rFonts w:ascii="Arial" w:hAnsi="Arial" w:cs="Arial"/>
                <w:b/>
                <w:color w:val="000000" w:themeColor="text1"/>
                <w:sz w:val="23"/>
                <w:szCs w:val="23"/>
              </w:rPr>
            </w:pPr>
            <w:bookmarkStart w:id="20" w:name="_Toc155254249"/>
            <w:bookmarkStart w:id="21" w:name="_Toc156031798"/>
            <w:bookmarkStart w:id="22" w:name="_Toc213230881"/>
            <w:bookmarkStart w:id="23" w:name="_Toc127585702"/>
            <w:bookmarkStart w:id="24" w:name="_Toc156031797"/>
            <w:bookmarkStart w:id="25" w:name="_Toc157220239"/>
            <w:r w:rsidRPr="006E02F3">
              <w:rPr>
                <w:rFonts w:ascii="Arial" w:hAnsi="Arial" w:cs="Arial"/>
                <w:b/>
                <w:color w:val="000000" w:themeColor="text1"/>
                <w:sz w:val="23"/>
                <w:szCs w:val="23"/>
              </w:rPr>
              <w:t>2.1</w:t>
            </w:r>
            <w:r w:rsidRPr="006E02F3">
              <w:rPr>
                <w:rFonts w:ascii="Arial" w:hAnsi="Arial" w:cs="Arial"/>
                <w:b/>
                <w:color w:val="000000" w:themeColor="text1"/>
                <w:sz w:val="23"/>
                <w:szCs w:val="23"/>
              </w:rPr>
              <w:t>地理位置</w:t>
            </w:r>
            <w:bookmarkEnd w:id="20"/>
            <w:bookmarkEnd w:id="21"/>
            <w:bookmarkEnd w:id="22"/>
          </w:p>
          <w:bookmarkEnd w:id="23"/>
          <w:bookmarkEnd w:id="24"/>
          <w:bookmarkEnd w:id="25"/>
          <w:p w:rsidR="00987FD3" w:rsidRPr="006E02F3" w:rsidRDefault="00743EA2">
            <w:pPr>
              <w:numPr>
                <w:ilvl w:val="1"/>
                <w:numId w:val="0"/>
              </w:num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杭州筱原化妆用具有限公司位于杭州市余杭区星桥街道星发街</w:t>
            </w:r>
            <w:r w:rsidRPr="006E02F3">
              <w:rPr>
                <w:rFonts w:ascii="Arial" w:hAnsi="Arial" w:cs="Arial"/>
                <w:bCs/>
                <w:color w:val="000000" w:themeColor="text1"/>
                <w:sz w:val="23"/>
                <w:szCs w:val="23"/>
              </w:rPr>
              <w:t>113</w:t>
            </w:r>
            <w:r w:rsidRPr="006E02F3">
              <w:rPr>
                <w:rFonts w:ascii="Arial" w:hAnsi="Arial" w:cs="Arial"/>
                <w:bCs/>
                <w:color w:val="000000" w:themeColor="text1"/>
                <w:sz w:val="23"/>
                <w:szCs w:val="23"/>
              </w:rPr>
              <w:t>号。项目所在建筑共三幢，其中</w:t>
            </w:r>
            <w:r w:rsidRPr="006E02F3">
              <w:rPr>
                <w:rFonts w:ascii="Arial" w:hAnsi="Arial" w:cs="Arial"/>
                <w:bCs/>
                <w:color w:val="000000" w:themeColor="text1"/>
                <w:sz w:val="23"/>
                <w:szCs w:val="23"/>
              </w:rPr>
              <w:t>2</w:t>
            </w:r>
            <w:r w:rsidRPr="006E02F3">
              <w:rPr>
                <w:rFonts w:ascii="Arial" w:hAnsi="Arial" w:cs="Arial"/>
                <w:bCs/>
                <w:color w:val="000000" w:themeColor="text1"/>
                <w:sz w:val="23"/>
                <w:szCs w:val="23"/>
              </w:rPr>
              <w:t>、</w:t>
            </w:r>
            <w:r w:rsidRPr="006E02F3">
              <w:rPr>
                <w:rFonts w:ascii="Arial" w:hAnsi="Arial" w:cs="Arial"/>
                <w:bCs/>
                <w:color w:val="000000" w:themeColor="text1"/>
                <w:sz w:val="23"/>
                <w:szCs w:val="23"/>
              </w:rPr>
              <w:t>3</w:t>
            </w:r>
            <w:r w:rsidRPr="006E02F3">
              <w:rPr>
                <w:rFonts w:ascii="Arial" w:hAnsi="Arial" w:cs="Arial"/>
                <w:bCs/>
                <w:color w:val="000000" w:themeColor="text1"/>
                <w:sz w:val="23"/>
                <w:szCs w:val="23"/>
              </w:rPr>
              <w:t>幢主要为生产车间、检验车间、办公区、食堂，共计</w:t>
            </w:r>
            <w:r w:rsidRPr="006E02F3">
              <w:rPr>
                <w:rFonts w:ascii="Arial" w:hAnsi="Arial" w:cs="Arial"/>
                <w:bCs/>
                <w:color w:val="000000" w:themeColor="text1"/>
                <w:sz w:val="23"/>
                <w:szCs w:val="23"/>
              </w:rPr>
              <w:t>2</w:t>
            </w:r>
            <w:r w:rsidRPr="006E02F3">
              <w:rPr>
                <w:rFonts w:ascii="Arial" w:hAnsi="Arial" w:cs="Arial"/>
                <w:bCs/>
                <w:color w:val="000000" w:themeColor="text1"/>
                <w:sz w:val="23"/>
                <w:szCs w:val="23"/>
              </w:rPr>
              <w:t>层；</w:t>
            </w:r>
            <w:r w:rsidRPr="006E02F3">
              <w:rPr>
                <w:rFonts w:ascii="Arial" w:hAnsi="Arial" w:cs="Arial"/>
                <w:bCs/>
                <w:color w:val="000000" w:themeColor="text1"/>
                <w:sz w:val="23"/>
                <w:szCs w:val="23"/>
              </w:rPr>
              <w:t>1</w:t>
            </w:r>
            <w:r w:rsidRPr="006E02F3">
              <w:rPr>
                <w:rFonts w:ascii="Arial" w:hAnsi="Arial" w:cs="Arial"/>
                <w:bCs/>
                <w:color w:val="000000" w:themeColor="text1"/>
                <w:sz w:val="23"/>
                <w:szCs w:val="23"/>
              </w:rPr>
              <w:t>幢主要为仓库，共计</w:t>
            </w:r>
            <w:r w:rsidRPr="006E02F3">
              <w:rPr>
                <w:rFonts w:ascii="Arial" w:hAnsi="Arial" w:cs="Arial"/>
                <w:bCs/>
                <w:color w:val="000000" w:themeColor="text1"/>
                <w:sz w:val="23"/>
                <w:szCs w:val="23"/>
              </w:rPr>
              <w:t>1</w:t>
            </w:r>
            <w:r w:rsidRPr="006E02F3">
              <w:rPr>
                <w:rFonts w:ascii="Arial" w:hAnsi="Arial" w:cs="Arial"/>
                <w:bCs/>
                <w:color w:val="000000" w:themeColor="text1"/>
                <w:sz w:val="23"/>
                <w:szCs w:val="23"/>
              </w:rPr>
              <w:t>层。项目所在地东北侧</w:t>
            </w:r>
            <w:r w:rsidRPr="006E02F3">
              <w:rPr>
                <w:rFonts w:ascii="Arial" w:hAnsi="Arial" w:cs="Arial"/>
                <w:bCs/>
                <w:color w:val="000000" w:themeColor="text1"/>
                <w:sz w:val="23"/>
                <w:szCs w:val="23"/>
              </w:rPr>
              <w:t>88m-200m</w:t>
            </w:r>
            <w:r w:rsidRPr="006E02F3">
              <w:rPr>
                <w:rFonts w:ascii="Arial" w:hAnsi="Arial" w:cs="Arial"/>
                <w:bCs/>
                <w:color w:val="000000" w:themeColor="text1"/>
                <w:sz w:val="23"/>
                <w:szCs w:val="23"/>
              </w:rPr>
              <w:t>范围内有敏感点（农居</w:t>
            </w:r>
            <w:r w:rsidRPr="006E02F3">
              <w:rPr>
                <w:rFonts w:ascii="Arial" w:hAnsi="Arial" w:cs="Arial"/>
                <w:bCs/>
                <w:color w:val="000000" w:themeColor="text1"/>
                <w:sz w:val="23"/>
                <w:szCs w:val="23"/>
              </w:rPr>
              <w:t>10</w:t>
            </w:r>
            <w:r w:rsidRPr="006E02F3">
              <w:rPr>
                <w:rFonts w:ascii="Arial" w:hAnsi="Arial" w:cs="Arial"/>
                <w:bCs/>
                <w:color w:val="000000" w:themeColor="text1"/>
                <w:sz w:val="23"/>
                <w:szCs w:val="23"/>
              </w:rPr>
              <w:t>户）。项目所在建筑周边环境概况：</w:t>
            </w:r>
          </w:p>
          <w:p w:rsidR="00987FD3" w:rsidRPr="006E02F3" w:rsidRDefault="00743EA2">
            <w:pPr>
              <w:numPr>
                <w:ilvl w:val="1"/>
                <w:numId w:val="0"/>
              </w:num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东侧：杭州葛氏化妆包材有限公司、浙江银都辐照技术有限公司；</w:t>
            </w:r>
          </w:p>
          <w:p w:rsidR="00987FD3" w:rsidRPr="006E02F3" w:rsidRDefault="00743EA2">
            <w:pPr>
              <w:numPr>
                <w:ilvl w:val="1"/>
                <w:numId w:val="0"/>
              </w:num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东南侧：农居（距本项目最近距离</w:t>
            </w:r>
            <w:r w:rsidRPr="006E02F3">
              <w:rPr>
                <w:rFonts w:ascii="Arial" w:hAnsi="Arial" w:cs="Arial"/>
                <w:bCs/>
                <w:color w:val="000000" w:themeColor="text1"/>
                <w:sz w:val="23"/>
                <w:szCs w:val="23"/>
              </w:rPr>
              <w:t>88m</w:t>
            </w:r>
            <w:r w:rsidRPr="006E02F3">
              <w:rPr>
                <w:rFonts w:ascii="Arial" w:hAnsi="Arial" w:cs="Arial"/>
                <w:bCs/>
                <w:color w:val="000000" w:themeColor="text1"/>
                <w:sz w:val="23"/>
                <w:szCs w:val="23"/>
              </w:rPr>
              <w:t>）、星发街（紧邻）；</w:t>
            </w:r>
          </w:p>
          <w:p w:rsidR="00987FD3" w:rsidRPr="006E02F3" w:rsidRDefault="00743EA2">
            <w:pPr>
              <w:numPr>
                <w:ilvl w:val="1"/>
                <w:numId w:val="0"/>
              </w:num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南侧：杭州领途科技有限公司；</w:t>
            </w:r>
          </w:p>
          <w:p w:rsidR="00987FD3" w:rsidRPr="006E02F3" w:rsidRDefault="00743EA2">
            <w:pPr>
              <w:numPr>
                <w:ilvl w:val="1"/>
                <w:numId w:val="0"/>
              </w:num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西侧：杰西家具有限公司、杭州日发实业有限公司；</w:t>
            </w:r>
          </w:p>
          <w:p w:rsidR="00987FD3" w:rsidRPr="006E02F3" w:rsidRDefault="00743EA2">
            <w:pPr>
              <w:numPr>
                <w:ilvl w:val="1"/>
                <w:numId w:val="0"/>
              </w:num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西南侧：杭州宇立纺织品有限公司；</w:t>
            </w:r>
          </w:p>
          <w:p w:rsidR="00987FD3" w:rsidRPr="006E02F3" w:rsidRDefault="00743EA2">
            <w:pPr>
              <w:numPr>
                <w:ilvl w:val="1"/>
                <w:numId w:val="0"/>
              </w:num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北侧为星发街（紧邻）、杭州星桥丝印油墨厂。</w:t>
            </w:r>
          </w:p>
          <w:p w:rsidR="00987FD3" w:rsidRPr="006E02F3" w:rsidRDefault="00743EA2">
            <w:pPr>
              <w:numPr>
                <w:ilvl w:val="1"/>
                <w:numId w:val="0"/>
              </w:numPr>
              <w:tabs>
                <w:tab w:val="left" w:pos="3628"/>
              </w:tabs>
              <w:spacing w:line="360" w:lineRule="auto"/>
              <w:ind w:firstLineChars="200" w:firstLine="460"/>
              <w:rPr>
                <w:rFonts w:ascii="Arial" w:hAnsi="Arial" w:cs="Arial"/>
                <w:color w:val="000000" w:themeColor="text1"/>
                <w:sz w:val="23"/>
              </w:rPr>
            </w:pPr>
            <w:r w:rsidRPr="006E02F3">
              <w:rPr>
                <w:rFonts w:ascii="Arial" w:hAnsi="Arial" w:cs="Arial"/>
                <w:bCs/>
                <w:color w:val="000000" w:themeColor="text1"/>
                <w:sz w:val="23"/>
                <w:szCs w:val="23"/>
              </w:rPr>
              <w:t>本项目地理位置见附图</w:t>
            </w:r>
            <w:r w:rsidRPr="006E02F3">
              <w:rPr>
                <w:rFonts w:ascii="Arial" w:hAnsi="Arial" w:cs="Arial"/>
                <w:bCs/>
                <w:color w:val="000000" w:themeColor="text1"/>
                <w:sz w:val="23"/>
                <w:szCs w:val="23"/>
              </w:rPr>
              <w:t>1</w:t>
            </w:r>
            <w:r w:rsidRPr="006E02F3">
              <w:rPr>
                <w:rFonts w:ascii="Arial" w:hAnsi="Arial" w:cs="Arial"/>
                <w:bCs/>
                <w:color w:val="000000" w:themeColor="text1"/>
                <w:sz w:val="23"/>
                <w:szCs w:val="23"/>
              </w:rPr>
              <w:t>，周边环境示意图见附图</w:t>
            </w:r>
            <w:r w:rsidRPr="006E02F3">
              <w:rPr>
                <w:rFonts w:ascii="Arial" w:hAnsi="Arial" w:cs="Arial"/>
                <w:bCs/>
                <w:color w:val="000000" w:themeColor="text1"/>
                <w:sz w:val="23"/>
                <w:szCs w:val="23"/>
              </w:rPr>
              <w:t>2</w:t>
            </w:r>
            <w:r w:rsidRPr="006E02F3">
              <w:rPr>
                <w:rFonts w:ascii="Arial" w:hAnsi="Arial" w:cs="Arial"/>
                <w:bCs/>
                <w:color w:val="000000" w:themeColor="text1"/>
                <w:sz w:val="23"/>
                <w:szCs w:val="23"/>
              </w:rPr>
              <w:t>，周围环境照片见附图</w:t>
            </w:r>
            <w:r w:rsidRPr="006E02F3">
              <w:rPr>
                <w:rFonts w:ascii="Arial" w:hAnsi="Arial" w:cs="Arial"/>
                <w:bCs/>
                <w:color w:val="000000" w:themeColor="text1"/>
                <w:sz w:val="23"/>
                <w:szCs w:val="23"/>
              </w:rPr>
              <w:t>7</w:t>
            </w:r>
            <w:r w:rsidRPr="006E02F3">
              <w:rPr>
                <w:rFonts w:ascii="Arial" w:hAnsi="Arial" w:cs="Arial"/>
                <w:bCs/>
                <w:color w:val="000000" w:themeColor="text1"/>
                <w:sz w:val="23"/>
                <w:szCs w:val="23"/>
              </w:rPr>
              <w:t>。</w:t>
            </w:r>
          </w:p>
          <w:p w:rsidR="00987FD3" w:rsidRPr="006E02F3" w:rsidRDefault="00743EA2">
            <w:pPr>
              <w:spacing w:line="360" w:lineRule="auto"/>
              <w:rPr>
                <w:rFonts w:ascii="Arial" w:hAnsi="Arial" w:cs="Arial"/>
                <w:b/>
                <w:color w:val="000000" w:themeColor="text1"/>
                <w:sz w:val="23"/>
                <w:szCs w:val="23"/>
              </w:rPr>
            </w:pPr>
            <w:bookmarkStart w:id="26" w:name="_Toc241908570"/>
            <w:r w:rsidRPr="006E02F3">
              <w:rPr>
                <w:rFonts w:ascii="Arial" w:hAnsi="Arial" w:cs="Arial"/>
                <w:b/>
                <w:color w:val="000000" w:themeColor="text1"/>
                <w:sz w:val="23"/>
                <w:szCs w:val="23"/>
              </w:rPr>
              <w:t>2.2</w:t>
            </w:r>
            <w:r w:rsidRPr="006E02F3">
              <w:rPr>
                <w:rFonts w:ascii="Arial" w:hAnsi="Arial" w:cs="Arial"/>
                <w:b/>
                <w:color w:val="000000" w:themeColor="text1"/>
                <w:sz w:val="23"/>
                <w:szCs w:val="23"/>
              </w:rPr>
              <w:t>自然环境简况</w:t>
            </w:r>
            <w:bookmarkEnd w:id="26"/>
          </w:p>
          <w:p w:rsidR="00987FD3" w:rsidRPr="006E02F3" w:rsidRDefault="00743EA2">
            <w:pPr>
              <w:spacing w:line="360" w:lineRule="auto"/>
              <w:rPr>
                <w:rFonts w:ascii="Arial" w:hAnsi="Arial" w:cs="Arial"/>
                <w:b/>
                <w:bCs/>
                <w:color w:val="000000" w:themeColor="text1"/>
                <w:sz w:val="23"/>
                <w:szCs w:val="23"/>
              </w:rPr>
            </w:pPr>
            <w:r w:rsidRPr="006E02F3">
              <w:rPr>
                <w:rFonts w:ascii="Arial" w:hAnsi="Arial" w:cs="Arial"/>
                <w:b/>
                <w:bCs/>
                <w:color w:val="000000" w:themeColor="text1"/>
                <w:sz w:val="23"/>
                <w:szCs w:val="23"/>
              </w:rPr>
              <w:t>2.2.1</w:t>
            </w:r>
            <w:r w:rsidRPr="006E02F3">
              <w:rPr>
                <w:rFonts w:ascii="Arial" w:hAnsi="Arial" w:cs="Arial"/>
                <w:b/>
                <w:bCs/>
                <w:color w:val="000000" w:themeColor="text1"/>
                <w:sz w:val="23"/>
                <w:szCs w:val="23"/>
              </w:rPr>
              <w:t>地质地貌和土壤</w:t>
            </w:r>
          </w:p>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余杭地处杭嘉湖平原与浙西丘陵山地的过度地带。地势由西北向东南倾斜，西北为山地丘陵区，属天目山的余脉，海拔</w:t>
            </w:r>
            <w:r w:rsidRPr="006E02F3">
              <w:rPr>
                <w:rFonts w:ascii="Arial" w:hAnsi="Arial" w:cs="Arial"/>
                <w:bCs/>
                <w:color w:val="000000" w:themeColor="text1"/>
                <w:sz w:val="23"/>
                <w:szCs w:val="23"/>
              </w:rPr>
              <w:t>500</w:t>
            </w:r>
            <w:r w:rsidRPr="006E02F3">
              <w:rPr>
                <w:rFonts w:ascii="Arial" w:hAnsi="Arial" w:cs="Arial"/>
                <w:bCs/>
                <w:color w:val="000000" w:themeColor="text1"/>
                <w:sz w:val="23"/>
                <w:szCs w:val="23"/>
              </w:rPr>
              <w:t>米以上的山峰大部分都分布于此；东部为堆积平原，地势低平，塘漾棋布，属著名的杭嘉湖水网平原，平均海拔</w:t>
            </w:r>
            <w:r w:rsidRPr="006E02F3">
              <w:rPr>
                <w:rFonts w:ascii="Arial" w:hAnsi="Arial" w:cs="Arial"/>
                <w:bCs/>
                <w:color w:val="000000" w:themeColor="text1"/>
                <w:sz w:val="23"/>
                <w:szCs w:val="23"/>
              </w:rPr>
              <w:t>2-3</w:t>
            </w:r>
            <w:r w:rsidRPr="006E02F3">
              <w:rPr>
                <w:rFonts w:ascii="Arial" w:hAnsi="Arial" w:cs="Arial"/>
                <w:bCs/>
                <w:color w:val="000000" w:themeColor="text1"/>
                <w:sz w:val="23"/>
                <w:szCs w:val="23"/>
              </w:rPr>
              <w:t>米；东南部为滩涂平原，其间孤丘兀立，地势略转向高原，海拔为</w:t>
            </w:r>
            <w:r w:rsidRPr="006E02F3">
              <w:rPr>
                <w:rFonts w:ascii="Arial" w:hAnsi="Arial" w:cs="Arial"/>
                <w:bCs/>
                <w:color w:val="000000" w:themeColor="text1"/>
                <w:sz w:val="23"/>
                <w:szCs w:val="23"/>
              </w:rPr>
              <w:t>5-7</w:t>
            </w:r>
            <w:r w:rsidRPr="006E02F3">
              <w:rPr>
                <w:rFonts w:ascii="Arial" w:hAnsi="Arial" w:cs="Arial"/>
                <w:bCs/>
                <w:color w:val="000000" w:themeColor="text1"/>
                <w:sz w:val="23"/>
                <w:szCs w:val="23"/>
              </w:rPr>
              <w:t>米。</w:t>
            </w:r>
          </w:p>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根据勘探资料表明，余杭地层属于扬子江南过渡区地层，以第四系分布面积最为广泛，约占全市陆地面积的</w:t>
            </w:r>
            <w:r w:rsidRPr="006E02F3">
              <w:rPr>
                <w:rFonts w:ascii="Arial" w:hAnsi="Arial" w:cs="Arial"/>
                <w:bCs/>
                <w:color w:val="000000" w:themeColor="text1"/>
                <w:sz w:val="23"/>
                <w:szCs w:val="23"/>
              </w:rPr>
              <w:t>2/3</w:t>
            </w:r>
            <w:r w:rsidRPr="006E02F3">
              <w:rPr>
                <w:rFonts w:ascii="Arial" w:hAnsi="Arial" w:cs="Arial"/>
                <w:bCs/>
                <w:color w:val="000000" w:themeColor="text1"/>
                <w:sz w:val="23"/>
                <w:szCs w:val="23"/>
              </w:rPr>
              <w:t>以上。岩浆岩分为侵入岩和火山岩两种。侵入岩露出面积约为</w:t>
            </w:r>
            <w:r w:rsidRPr="006E02F3">
              <w:rPr>
                <w:rFonts w:ascii="Arial" w:hAnsi="Arial" w:cs="Arial"/>
                <w:bCs/>
                <w:color w:val="000000" w:themeColor="text1"/>
                <w:sz w:val="23"/>
                <w:szCs w:val="23"/>
              </w:rPr>
              <w:t>65.68km</w:t>
            </w:r>
            <w:r w:rsidRPr="006E02F3">
              <w:rPr>
                <w:rFonts w:ascii="Arial" w:hAnsi="Arial" w:cs="Arial"/>
                <w:bCs/>
                <w:color w:val="000000" w:themeColor="text1"/>
                <w:sz w:val="23"/>
                <w:szCs w:val="23"/>
                <w:vertAlign w:val="superscript"/>
              </w:rPr>
              <w:t>2</w:t>
            </w:r>
            <w:r w:rsidRPr="006E02F3">
              <w:rPr>
                <w:rFonts w:ascii="Arial" w:hAnsi="Arial" w:cs="Arial"/>
                <w:bCs/>
                <w:color w:val="000000" w:themeColor="text1"/>
                <w:sz w:val="23"/>
                <w:szCs w:val="23"/>
              </w:rPr>
              <w:t>，有花岗岩、花岗闪长岩、花岗斑岩、石英正长岩等</w:t>
            </w:r>
            <w:r w:rsidRPr="006E02F3">
              <w:rPr>
                <w:rFonts w:ascii="Arial" w:hAnsi="Arial" w:cs="Arial"/>
                <w:bCs/>
                <w:color w:val="000000" w:themeColor="text1"/>
                <w:sz w:val="23"/>
                <w:szCs w:val="23"/>
              </w:rPr>
              <w:t>14</w:t>
            </w:r>
            <w:r w:rsidRPr="006E02F3">
              <w:rPr>
                <w:rFonts w:ascii="Arial" w:hAnsi="Arial" w:cs="Arial"/>
                <w:bCs/>
                <w:color w:val="000000" w:themeColor="text1"/>
                <w:sz w:val="23"/>
                <w:szCs w:val="23"/>
              </w:rPr>
              <w:t>个岩体。火山岩集中分布于彭公至良渚一带，发育于中生界，分布层以上株罗统黄尖祖为主。地貌可分中山、低丘、河谷平原、水网平原、滩涂平原等，其中平原面积占全市总面积的</w:t>
            </w:r>
            <w:r w:rsidRPr="006E02F3">
              <w:rPr>
                <w:rFonts w:ascii="Arial" w:hAnsi="Arial" w:cs="Arial"/>
                <w:bCs/>
                <w:color w:val="000000" w:themeColor="text1"/>
                <w:sz w:val="23"/>
                <w:szCs w:val="23"/>
              </w:rPr>
              <w:t>61.48%</w:t>
            </w:r>
            <w:r w:rsidRPr="006E02F3">
              <w:rPr>
                <w:rFonts w:ascii="Arial" w:hAnsi="Arial" w:cs="Arial"/>
                <w:bCs/>
                <w:color w:val="000000" w:themeColor="text1"/>
                <w:sz w:val="23"/>
                <w:szCs w:val="23"/>
              </w:rPr>
              <w:t>。</w:t>
            </w:r>
          </w:p>
          <w:p w:rsidR="00987FD3" w:rsidRPr="006E02F3" w:rsidRDefault="00743EA2">
            <w:pPr>
              <w:spacing w:line="360" w:lineRule="auto"/>
              <w:rPr>
                <w:rFonts w:ascii="Arial" w:hAnsi="Arial" w:cs="Arial"/>
                <w:b/>
                <w:bCs/>
                <w:color w:val="000000" w:themeColor="text1"/>
                <w:sz w:val="23"/>
                <w:szCs w:val="23"/>
              </w:rPr>
            </w:pPr>
            <w:r w:rsidRPr="006E02F3">
              <w:rPr>
                <w:rFonts w:ascii="Arial" w:hAnsi="Arial" w:cs="Arial"/>
                <w:b/>
                <w:bCs/>
                <w:color w:val="000000" w:themeColor="text1"/>
                <w:sz w:val="23"/>
                <w:szCs w:val="23"/>
              </w:rPr>
              <w:t>2.2.2</w:t>
            </w:r>
            <w:r w:rsidRPr="006E02F3">
              <w:rPr>
                <w:rFonts w:ascii="Arial" w:hAnsi="Arial" w:cs="Arial"/>
                <w:b/>
                <w:bCs/>
                <w:color w:val="000000" w:themeColor="text1"/>
                <w:sz w:val="23"/>
                <w:szCs w:val="23"/>
              </w:rPr>
              <w:t>气候特征</w:t>
            </w:r>
          </w:p>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余杭区属杭州市，处于北亚热带南缘季风气候区，冬夏长，春秋短，日照较多，雨量充沛，温暖湿润，冷空气易进难出，灾害性天气较多，光、温、水地域性差异明显。春夏季雨热同步，秋冬季光温互补。季风交替规律显著，季节变化明显，形成春季多雨，秋季气爽，冬季干冷的气候特点。全年气温以七月最热，月平均气温</w:t>
            </w:r>
            <w:r w:rsidRPr="006E02F3">
              <w:rPr>
                <w:rFonts w:ascii="Arial" w:hAnsi="Arial" w:cs="Arial"/>
                <w:bCs/>
                <w:color w:val="000000" w:themeColor="text1"/>
                <w:sz w:val="23"/>
                <w:szCs w:val="23"/>
              </w:rPr>
              <w:t>28.5℃</w:t>
            </w:r>
            <w:r w:rsidRPr="006E02F3">
              <w:rPr>
                <w:rFonts w:ascii="Arial" w:hAnsi="Arial" w:cs="Arial"/>
                <w:bCs/>
                <w:color w:val="000000" w:themeColor="text1"/>
                <w:sz w:val="23"/>
                <w:szCs w:val="23"/>
              </w:rPr>
              <w:t>，一月最冷，月平均气温</w:t>
            </w:r>
            <w:r w:rsidRPr="006E02F3">
              <w:rPr>
                <w:rFonts w:ascii="Arial" w:hAnsi="Arial" w:cs="Arial"/>
                <w:bCs/>
                <w:color w:val="000000" w:themeColor="text1"/>
                <w:sz w:val="23"/>
                <w:szCs w:val="23"/>
              </w:rPr>
              <w:t>3.5℃</w:t>
            </w:r>
            <w:r w:rsidRPr="006E02F3">
              <w:rPr>
                <w:rFonts w:ascii="Arial" w:hAnsi="Arial" w:cs="Arial"/>
                <w:bCs/>
                <w:color w:val="000000" w:themeColor="text1"/>
                <w:sz w:val="23"/>
                <w:szCs w:val="23"/>
              </w:rPr>
              <w:t>，年极端最高气温为</w:t>
            </w:r>
            <w:r w:rsidRPr="006E02F3">
              <w:rPr>
                <w:rFonts w:ascii="Arial" w:hAnsi="Arial" w:cs="Arial"/>
                <w:bCs/>
                <w:color w:val="000000" w:themeColor="text1"/>
                <w:sz w:val="23"/>
                <w:szCs w:val="23"/>
              </w:rPr>
              <w:t>40.7℃</w:t>
            </w:r>
            <w:r w:rsidRPr="006E02F3">
              <w:rPr>
                <w:rFonts w:ascii="Arial" w:hAnsi="Arial" w:cs="Arial"/>
                <w:bCs/>
                <w:color w:val="000000" w:themeColor="text1"/>
                <w:sz w:val="23"/>
                <w:szCs w:val="23"/>
              </w:rPr>
              <w:t>（瞬间值），年极端最低气温</w:t>
            </w:r>
            <w:r w:rsidRPr="006E02F3">
              <w:rPr>
                <w:rFonts w:ascii="Arial" w:hAnsi="Arial" w:cs="Arial"/>
                <w:bCs/>
                <w:color w:val="000000" w:themeColor="text1"/>
                <w:sz w:val="23"/>
                <w:szCs w:val="23"/>
              </w:rPr>
              <w:t>-14.9℃</w:t>
            </w:r>
            <w:r w:rsidRPr="006E02F3">
              <w:rPr>
                <w:rFonts w:ascii="Arial" w:hAnsi="Arial" w:cs="Arial"/>
                <w:bCs/>
                <w:color w:val="000000" w:themeColor="text1"/>
                <w:sz w:val="23"/>
                <w:szCs w:val="23"/>
              </w:rPr>
              <w:t>（瞬时值）年平均气温</w:t>
            </w:r>
            <w:r w:rsidRPr="006E02F3">
              <w:rPr>
                <w:rFonts w:ascii="Arial" w:hAnsi="Arial" w:cs="Arial"/>
                <w:bCs/>
                <w:color w:val="000000" w:themeColor="text1"/>
                <w:sz w:val="23"/>
                <w:szCs w:val="23"/>
              </w:rPr>
              <w:t>16℃</w:t>
            </w:r>
            <w:r w:rsidRPr="006E02F3">
              <w:rPr>
                <w:rFonts w:ascii="Arial" w:hAnsi="Arial" w:cs="Arial"/>
                <w:bCs/>
                <w:color w:val="000000" w:themeColor="text1"/>
                <w:sz w:val="23"/>
                <w:szCs w:val="23"/>
              </w:rPr>
              <w:t>。常年</w:t>
            </w:r>
            <w:r w:rsidRPr="006E02F3">
              <w:rPr>
                <w:rFonts w:ascii="Arial" w:hAnsi="Arial" w:cs="Arial"/>
                <w:bCs/>
                <w:color w:val="000000" w:themeColor="text1"/>
                <w:sz w:val="23"/>
                <w:szCs w:val="23"/>
              </w:rPr>
              <w:t>11</w:t>
            </w:r>
            <w:r w:rsidRPr="006E02F3">
              <w:rPr>
                <w:rFonts w:ascii="Arial" w:hAnsi="Arial" w:cs="Arial"/>
                <w:bCs/>
                <w:color w:val="000000" w:themeColor="text1"/>
                <w:sz w:val="23"/>
                <w:szCs w:val="23"/>
              </w:rPr>
              <w:t>月下旬初霜，</w:t>
            </w:r>
            <w:r w:rsidRPr="006E02F3">
              <w:rPr>
                <w:rFonts w:ascii="Arial" w:hAnsi="Arial" w:cs="Arial"/>
                <w:bCs/>
                <w:color w:val="000000" w:themeColor="text1"/>
                <w:sz w:val="23"/>
                <w:szCs w:val="23"/>
              </w:rPr>
              <w:t>3</w:t>
            </w:r>
            <w:r w:rsidRPr="006E02F3">
              <w:rPr>
                <w:rFonts w:ascii="Arial" w:hAnsi="Arial" w:cs="Arial"/>
                <w:bCs/>
                <w:color w:val="000000" w:themeColor="text1"/>
                <w:sz w:val="23"/>
                <w:szCs w:val="23"/>
              </w:rPr>
              <w:t>月中旬终霜，平均降雨量</w:t>
            </w:r>
            <w:r w:rsidRPr="006E02F3">
              <w:rPr>
                <w:rFonts w:ascii="Arial" w:hAnsi="Arial" w:cs="Arial"/>
                <w:bCs/>
                <w:color w:val="000000" w:themeColor="text1"/>
                <w:sz w:val="23"/>
                <w:szCs w:val="23"/>
              </w:rPr>
              <w:t>1150-1550</w:t>
            </w:r>
            <w:r w:rsidRPr="006E02F3">
              <w:rPr>
                <w:rFonts w:ascii="Arial" w:hAnsi="Arial" w:cs="Arial"/>
                <w:bCs/>
                <w:color w:val="000000" w:themeColor="text1"/>
                <w:sz w:val="23"/>
                <w:szCs w:val="23"/>
              </w:rPr>
              <w:t>毫米之间，</w:t>
            </w:r>
            <w:r w:rsidRPr="006E02F3">
              <w:rPr>
                <w:rFonts w:ascii="Arial" w:hAnsi="Arial" w:cs="Arial"/>
                <w:bCs/>
                <w:color w:val="000000" w:themeColor="text1"/>
                <w:sz w:val="23"/>
                <w:szCs w:val="23"/>
              </w:rPr>
              <w:lastRenderedPageBreak/>
              <w:t>年降水日为</w:t>
            </w:r>
            <w:r w:rsidRPr="006E02F3">
              <w:rPr>
                <w:rFonts w:ascii="Arial" w:hAnsi="Arial" w:cs="Arial"/>
                <w:bCs/>
                <w:color w:val="000000" w:themeColor="text1"/>
                <w:sz w:val="23"/>
                <w:szCs w:val="23"/>
              </w:rPr>
              <w:t>130-145</w:t>
            </w:r>
            <w:r w:rsidRPr="006E02F3">
              <w:rPr>
                <w:rFonts w:ascii="Arial" w:hAnsi="Arial" w:cs="Arial"/>
                <w:bCs/>
                <w:color w:val="000000" w:themeColor="text1"/>
                <w:sz w:val="23"/>
                <w:szCs w:val="23"/>
              </w:rPr>
              <w:t>天，降水地域差异明显，山地多于平原，总的趋势是由东部向西部递增。降水量年际变化较大，降水季节分布不均。据近几年当地气象资料统计，基本气象要素如下：</w:t>
            </w:r>
          </w:p>
          <w:tbl>
            <w:tblPr>
              <w:tblW w:w="8187" w:type="dxa"/>
              <w:jc w:val="center"/>
              <w:tblLayout w:type="fixed"/>
              <w:tblLook w:val="04A0"/>
            </w:tblPr>
            <w:tblGrid>
              <w:gridCol w:w="4470"/>
              <w:gridCol w:w="1832"/>
              <w:gridCol w:w="1885"/>
            </w:tblGrid>
            <w:tr w:rsidR="00987FD3" w:rsidRPr="006E02F3">
              <w:trPr>
                <w:trHeight w:val="340"/>
                <w:jc w:val="center"/>
              </w:trPr>
              <w:tc>
                <w:tcPr>
                  <w:tcW w:w="4470" w:type="dxa"/>
                  <w:tcBorders>
                    <w:top w:val="nil"/>
                    <w:left w:val="nil"/>
                    <w:bottom w:val="nil"/>
                    <w:right w:val="nil"/>
                  </w:tcBorders>
                </w:tcPr>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多年平均气温</w:t>
                  </w:r>
                </w:p>
              </w:tc>
              <w:tc>
                <w:tcPr>
                  <w:tcW w:w="1832" w:type="dxa"/>
                  <w:tcBorders>
                    <w:top w:val="nil"/>
                    <w:left w:val="nil"/>
                    <w:bottom w:val="nil"/>
                    <w:right w:val="nil"/>
                  </w:tcBorders>
                  <w:vAlign w:val="center"/>
                </w:tcPr>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16.2</w:t>
                  </w:r>
                </w:p>
              </w:tc>
              <w:tc>
                <w:tcPr>
                  <w:tcW w:w="1885" w:type="dxa"/>
                  <w:tcBorders>
                    <w:top w:val="nil"/>
                    <w:left w:val="nil"/>
                    <w:bottom w:val="nil"/>
                    <w:right w:val="nil"/>
                  </w:tcBorders>
                </w:tcPr>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w:t>
                  </w:r>
                </w:p>
              </w:tc>
            </w:tr>
            <w:tr w:rsidR="00987FD3" w:rsidRPr="006E02F3">
              <w:trPr>
                <w:trHeight w:val="340"/>
                <w:jc w:val="center"/>
              </w:trPr>
              <w:tc>
                <w:tcPr>
                  <w:tcW w:w="4470" w:type="dxa"/>
                  <w:tcBorders>
                    <w:top w:val="nil"/>
                    <w:left w:val="nil"/>
                    <w:bottom w:val="nil"/>
                    <w:right w:val="nil"/>
                  </w:tcBorders>
                </w:tcPr>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平均最热月气温</w:t>
                  </w:r>
                </w:p>
              </w:tc>
              <w:tc>
                <w:tcPr>
                  <w:tcW w:w="1832" w:type="dxa"/>
                  <w:tcBorders>
                    <w:top w:val="nil"/>
                    <w:left w:val="nil"/>
                    <w:bottom w:val="nil"/>
                    <w:right w:val="nil"/>
                  </w:tcBorders>
                  <w:vAlign w:val="center"/>
                </w:tcPr>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28.5</w:t>
                  </w:r>
                </w:p>
              </w:tc>
              <w:tc>
                <w:tcPr>
                  <w:tcW w:w="1885" w:type="dxa"/>
                  <w:tcBorders>
                    <w:top w:val="nil"/>
                    <w:left w:val="nil"/>
                    <w:bottom w:val="nil"/>
                    <w:right w:val="nil"/>
                  </w:tcBorders>
                </w:tcPr>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w:t>
                  </w:r>
                </w:p>
              </w:tc>
            </w:tr>
            <w:tr w:rsidR="00987FD3" w:rsidRPr="006E02F3">
              <w:trPr>
                <w:trHeight w:val="340"/>
                <w:jc w:val="center"/>
              </w:trPr>
              <w:tc>
                <w:tcPr>
                  <w:tcW w:w="4470" w:type="dxa"/>
                  <w:tcBorders>
                    <w:top w:val="nil"/>
                    <w:left w:val="nil"/>
                    <w:bottom w:val="nil"/>
                    <w:right w:val="nil"/>
                  </w:tcBorders>
                </w:tcPr>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平均最冷月气温</w:t>
                  </w:r>
                </w:p>
              </w:tc>
              <w:tc>
                <w:tcPr>
                  <w:tcW w:w="1832" w:type="dxa"/>
                  <w:tcBorders>
                    <w:top w:val="nil"/>
                    <w:left w:val="nil"/>
                    <w:bottom w:val="nil"/>
                    <w:right w:val="nil"/>
                  </w:tcBorders>
                  <w:vAlign w:val="center"/>
                </w:tcPr>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3.9</w:t>
                  </w:r>
                </w:p>
              </w:tc>
              <w:tc>
                <w:tcPr>
                  <w:tcW w:w="1885" w:type="dxa"/>
                  <w:tcBorders>
                    <w:top w:val="nil"/>
                    <w:left w:val="nil"/>
                    <w:bottom w:val="nil"/>
                    <w:right w:val="nil"/>
                  </w:tcBorders>
                </w:tcPr>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w:t>
                  </w:r>
                </w:p>
              </w:tc>
            </w:tr>
            <w:tr w:rsidR="00987FD3" w:rsidRPr="006E02F3">
              <w:trPr>
                <w:trHeight w:val="340"/>
                <w:jc w:val="center"/>
              </w:trPr>
              <w:tc>
                <w:tcPr>
                  <w:tcW w:w="4470" w:type="dxa"/>
                  <w:tcBorders>
                    <w:top w:val="nil"/>
                    <w:left w:val="nil"/>
                    <w:bottom w:val="nil"/>
                    <w:right w:val="nil"/>
                  </w:tcBorders>
                </w:tcPr>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平均年降水量</w:t>
                  </w:r>
                </w:p>
              </w:tc>
              <w:tc>
                <w:tcPr>
                  <w:tcW w:w="1832" w:type="dxa"/>
                  <w:tcBorders>
                    <w:top w:val="nil"/>
                    <w:left w:val="nil"/>
                    <w:bottom w:val="nil"/>
                    <w:right w:val="nil"/>
                  </w:tcBorders>
                  <w:vAlign w:val="center"/>
                </w:tcPr>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1412.0</w:t>
                  </w:r>
                </w:p>
              </w:tc>
              <w:tc>
                <w:tcPr>
                  <w:tcW w:w="1885" w:type="dxa"/>
                  <w:tcBorders>
                    <w:top w:val="nil"/>
                    <w:left w:val="nil"/>
                    <w:bottom w:val="nil"/>
                    <w:right w:val="nil"/>
                  </w:tcBorders>
                </w:tcPr>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mm</w:t>
                  </w:r>
                </w:p>
              </w:tc>
            </w:tr>
            <w:tr w:rsidR="00987FD3" w:rsidRPr="006E02F3">
              <w:trPr>
                <w:trHeight w:val="340"/>
                <w:jc w:val="center"/>
              </w:trPr>
              <w:tc>
                <w:tcPr>
                  <w:tcW w:w="4470" w:type="dxa"/>
                  <w:tcBorders>
                    <w:top w:val="nil"/>
                    <w:left w:val="nil"/>
                    <w:bottom w:val="nil"/>
                    <w:right w:val="nil"/>
                  </w:tcBorders>
                </w:tcPr>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6</w:t>
                  </w:r>
                  <w:r w:rsidRPr="006E02F3">
                    <w:rPr>
                      <w:rFonts w:ascii="Arial" w:hAnsi="Arial" w:cs="Arial"/>
                      <w:bCs/>
                      <w:color w:val="000000" w:themeColor="text1"/>
                      <w:sz w:val="23"/>
                      <w:szCs w:val="23"/>
                    </w:rPr>
                    <w:t>月份平均最大降水量</w:t>
                  </w:r>
                </w:p>
              </w:tc>
              <w:tc>
                <w:tcPr>
                  <w:tcW w:w="1832" w:type="dxa"/>
                  <w:tcBorders>
                    <w:top w:val="nil"/>
                    <w:left w:val="nil"/>
                    <w:bottom w:val="nil"/>
                    <w:right w:val="nil"/>
                  </w:tcBorders>
                  <w:vAlign w:val="center"/>
                </w:tcPr>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193.3</w:t>
                  </w:r>
                </w:p>
              </w:tc>
              <w:tc>
                <w:tcPr>
                  <w:tcW w:w="1885" w:type="dxa"/>
                  <w:tcBorders>
                    <w:top w:val="nil"/>
                    <w:left w:val="nil"/>
                    <w:bottom w:val="nil"/>
                    <w:right w:val="nil"/>
                  </w:tcBorders>
                </w:tcPr>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mm</w:t>
                  </w:r>
                </w:p>
              </w:tc>
            </w:tr>
            <w:tr w:rsidR="00987FD3" w:rsidRPr="006E02F3">
              <w:trPr>
                <w:trHeight w:val="340"/>
                <w:jc w:val="center"/>
              </w:trPr>
              <w:tc>
                <w:tcPr>
                  <w:tcW w:w="4470" w:type="dxa"/>
                  <w:tcBorders>
                    <w:top w:val="nil"/>
                    <w:left w:val="nil"/>
                    <w:bottom w:val="nil"/>
                    <w:right w:val="nil"/>
                  </w:tcBorders>
                </w:tcPr>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12</w:t>
                  </w:r>
                  <w:r w:rsidRPr="006E02F3">
                    <w:rPr>
                      <w:rFonts w:ascii="Arial" w:hAnsi="Arial" w:cs="Arial"/>
                      <w:bCs/>
                      <w:color w:val="000000" w:themeColor="text1"/>
                      <w:sz w:val="23"/>
                      <w:szCs w:val="23"/>
                    </w:rPr>
                    <w:t>月份平均最小降水量</w:t>
                  </w:r>
                </w:p>
              </w:tc>
              <w:tc>
                <w:tcPr>
                  <w:tcW w:w="1832" w:type="dxa"/>
                  <w:tcBorders>
                    <w:top w:val="nil"/>
                    <w:left w:val="nil"/>
                    <w:bottom w:val="nil"/>
                    <w:right w:val="nil"/>
                  </w:tcBorders>
                  <w:vAlign w:val="center"/>
                </w:tcPr>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47.1</w:t>
                  </w:r>
                </w:p>
              </w:tc>
              <w:tc>
                <w:tcPr>
                  <w:tcW w:w="1885" w:type="dxa"/>
                  <w:tcBorders>
                    <w:top w:val="nil"/>
                    <w:left w:val="nil"/>
                    <w:bottom w:val="nil"/>
                    <w:right w:val="nil"/>
                  </w:tcBorders>
                </w:tcPr>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mm</w:t>
                  </w:r>
                </w:p>
              </w:tc>
            </w:tr>
            <w:tr w:rsidR="00987FD3" w:rsidRPr="006E02F3">
              <w:trPr>
                <w:trHeight w:val="340"/>
                <w:jc w:val="center"/>
              </w:trPr>
              <w:tc>
                <w:tcPr>
                  <w:tcW w:w="4470" w:type="dxa"/>
                  <w:tcBorders>
                    <w:top w:val="nil"/>
                    <w:left w:val="nil"/>
                    <w:bottom w:val="nil"/>
                    <w:right w:val="nil"/>
                  </w:tcBorders>
                </w:tcPr>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年平均蒸发量</w:t>
                  </w:r>
                </w:p>
              </w:tc>
              <w:tc>
                <w:tcPr>
                  <w:tcW w:w="1832" w:type="dxa"/>
                  <w:tcBorders>
                    <w:top w:val="nil"/>
                    <w:left w:val="nil"/>
                    <w:bottom w:val="nil"/>
                    <w:right w:val="nil"/>
                  </w:tcBorders>
                  <w:vAlign w:val="center"/>
                </w:tcPr>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1293.3</w:t>
                  </w:r>
                </w:p>
              </w:tc>
              <w:tc>
                <w:tcPr>
                  <w:tcW w:w="1885" w:type="dxa"/>
                  <w:tcBorders>
                    <w:top w:val="nil"/>
                    <w:left w:val="nil"/>
                    <w:bottom w:val="nil"/>
                    <w:right w:val="nil"/>
                  </w:tcBorders>
                </w:tcPr>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mm</w:t>
                  </w:r>
                </w:p>
              </w:tc>
            </w:tr>
            <w:tr w:rsidR="00987FD3" w:rsidRPr="006E02F3">
              <w:trPr>
                <w:trHeight w:val="340"/>
                <w:jc w:val="center"/>
              </w:trPr>
              <w:tc>
                <w:tcPr>
                  <w:tcW w:w="4470" w:type="dxa"/>
                  <w:tcBorders>
                    <w:top w:val="nil"/>
                    <w:left w:val="nil"/>
                    <w:bottom w:val="nil"/>
                    <w:right w:val="nil"/>
                  </w:tcBorders>
                </w:tcPr>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年平均相对湿度</w:t>
                  </w:r>
                </w:p>
              </w:tc>
              <w:tc>
                <w:tcPr>
                  <w:tcW w:w="1832" w:type="dxa"/>
                  <w:tcBorders>
                    <w:top w:val="nil"/>
                    <w:left w:val="nil"/>
                    <w:bottom w:val="nil"/>
                    <w:right w:val="nil"/>
                  </w:tcBorders>
                  <w:vAlign w:val="center"/>
                </w:tcPr>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79.0</w:t>
                  </w:r>
                </w:p>
              </w:tc>
              <w:tc>
                <w:tcPr>
                  <w:tcW w:w="1885" w:type="dxa"/>
                  <w:tcBorders>
                    <w:top w:val="nil"/>
                    <w:left w:val="nil"/>
                    <w:bottom w:val="nil"/>
                    <w:right w:val="nil"/>
                  </w:tcBorders>
                </w:tcPr>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w:t>
                  </w:r>
                </w:p>
              </w:tc>
            </w:tr>
            <w:tr w:rsidR="00987FD3" w:rsidRPr="006E02F3">
              <w:trPr>
                <w:trHeight w:val="340"/>
                <w:jc w:val="center"/>
              </w:trPr>
              <w:tc>
                <w:tcPr>
                  <w:tcW w:w="4470" w:type="dxa"/>
                  <w:tcBorders>
                    <w:top w:val="nil"/>
                    <w:left w:val="nil"/>
                    <w:bottom w:val="nil"/>
                    <w:right w:val="nil"/>
                  </w:tcBorders>
                </w:tcPr>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年平均日照时数</w:t>
                  </w:r>
                </w:p>
              </w:tc>
              <w:tc>
                <w:tcPr>
                  <w:tcW w:w="1832" w:type="dxa"/>
                  <w:tcBorders>
                    <w:top w:val="nil"/>
                    <w:left w:val="nil"/>
                    <w:bottom w:val="nil"/>
                    <w:right w:val="nil"/>
                  </w:tcBorders>
                  <w:vAlign w:val="center"/>
                </w:tcPr>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1867.4</w:t>
                  </w:r>
                </w:p>
              </w:tc>
              <w:tc>
                <w:tcPr>
                  <w:tcW w:w="1885" w:type="dxa"/>
                  <w:tcBorders>
                    <w:top w:val="nil"/>
                    <w:left w:val="nil"/>
                    <w:bottom w:val="nil"/>
                    <w:right w:val="nil"/>
                  </w:tcBorders>
                </w:tcPr>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小时</w:t>
                  </w:r>
                </w:p>
              </w:tc>
            </w:tr>
            <w:tr w:rsidR="00987FD3" w:rsidRPr="006E02F3">
              <w:trPr>
                <w:trHeight w:val="340"/>
                <w:jc w:val="center"/>
              </w:trPr>
              <w:tc>
                <w:tcPr>
                  <w:tcW w:w="4470" w:type="dxa"/>
                  <w:tcBorders>
                    <w:top w:val="nil"/>
                    <w:left w:val="nil"/>
                    <w:bottom w:val="nil"/>
                    <w:right w:val="nil"/>
                  </w:tcBorders>
                </w:tcPr>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年平均风速</w:t>
                  </w:r>
                </w:p>
              </w:tc>
              <w:tc>
                <w:tcPr>
                  <w:tcW w:w="1832" w:type="dxa"/>
                  <w:tcBorders>
                    <w:top w:val="nil"/>
                    <w:left w:val="nil"/>
                    <w:bottom w:val="nil"/>
                    <w:right w:val="nil"/>
                  </w:tcBorders>
                  <w:vAlign w:val="center"/>
                </w:tcPr>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2.2</w:t>
                  </w:r>
                </w:p>
              </w:tc>
              <w:tc>
                <w:tcPr>
                  <w:tcW w:w="1885" w:type="dxa"/>
                  <w:tcBorders>
                    <w:top w:val="nil"/>
                    <w:left w:val="nil"/>
                    <w:bottom w:val="nil"/>
                    <w:right w:val="nil"/>
                  </w:tcBorders>
                </w:tcPr>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m/s</w:t>
                  </w:r>
                </w:p>
              </w:tc>
            </w:tr>
            <w:tr w:rsidR="00987FD3" w:rsidRPr="006E02F3">
              <w:trPr>
                <w:trHeight w:val="340"/>
                <w:jc w:val="center"/>
              </w:trPr>
              <w:tc>
                <w:tcPr>
                  <w:tcW w:w="4470" w:type="dxa"/>
                  <w:tcBorders>
                    <w:top w:val="nil"/>
                    <w:left w:val="nil"/>
                    <w:bottom w:val="nil"/>
                    <w:right w:val="nil"/>
                  </w:tcBorders>
                </w:tcPr>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全年地面主导风向</w:t>
                  </w:r>
                </w:p>
              </w:tc>
              <w:tc>
                <w:tcPr>
                  <w:tcW w:w="1832" w:type="dxa"/>
                  <w:tcBorders>
                    <w:top w:val="nil"/>
                    <w:left w:val="nil"/>
                    <w:bottom w:val="nil"/>
                    <w:right w:val="nil"/>
                  </w:tcBorders>
                  <w:vAlign w:val="center"/>
                </w:tcPr>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NNW</w:t>
                  </w:r>
                </w:p>
              </w:tc>
              <w:tc>
                <w:tcPr>
                  <w:tcW w:w="1885" w:type="dxa"/>
                  <w:tcBorders>
                    <w:top w:val="nil"/>
                    <w:left w:val="nil"/>
                    <w:bottom w:val="nil"/>
                    <w:right w:val="nil"/>
                  </w:tcBorders>
                </w:tcPr>
                <w:p w:rsidR="00987FD3" w:rsidRPr="006E02F3" w:rsidRDefault="00987FD3">
                  <w:pPr>
                    <w:spacing w:line="360" w:lineRule="auto"/>
                    <w:ind w:firstLineChars="200" w:firstLine="460"/>
                    <w:rPr>
                      <w:rFonts w:ascii="Arial" w:hAnsi="Arial" w:cs="Arial"/>
                      <w:bCs/>
                      <w:color w:val="000000" w:themeColor="text1"/>
                      <w:sz w:val="23"/>
                      <w:szCs w:val="23"/>
                    </w:rPr>
                  </w:pPr>
                </w:p>
              </w:tc>
            </w:tr>
          </w:tbl>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杭州市区域上空</w:t>
            </w:r>
            <w:r w:rsidRPr="006E02F3">
              <w:rPr>
                <w:rFonts w:ascii="Arial" w:hAnsi="Arial" w:cs="Arial"/>
                <w:bCs/>
                <w:color w:val="000000" w:themeColor="text1"/>
                <w:sz w:val="23"/>
                <w:szCs w:val="23"/>
              </w:rPr>
              <w:t>500m</w:t>
            </w:r>
            <w:r w:rsidRPr="006E02F3">
              <w:rPr>
                <w:rFonts w:ascii="Arial" w:hAnsi="Arial" w:cs="Arial"/>
                <w:bCs/>
                <w:color w:val="000000" w:themeColor="text1"/>
                <w:sz w:val="23"/>
                <w:szCs w:val="23"/>
              </w:rPr>
              <w:t>以下低层逆温层的年平均出现频率</w:t>
            </w:r>
            <w:r w:rsidRPr="006E02F3">
              <w:rPr>
                <w:rFonts w:ascii="Arial" w:hAnsi="Arial" w:cs="Arial"/>
                <w:bCs/>
                <w:color w:val="000000" w:themeColor="text1"/>
                <w:sz w:val="23"/>
                <w:szCs w:val="23"/>
              </w:rPr>
              <w:t>:7</w:t>
            </w:r>
            <w:r w:rsidRPr="006E02F3">
              <w:rPr>
                <w:rFonts w:ascii="Arial" w:hAnsi="Arial" w:cs="Arial"/>
                <w:bCs/>
                <w:color w:val="000000" w:themeColor="text1"/>
                <w:sz w:val="23"/>
                <w:szCs w:val="23"/>
              </w:rPr>
              <w:t>时为</w:t>
            </w:r>
            <w:r w:rsidRPr="006E02F3">
              <w:rPr>
                <w:rFonts w:ascii="Arial" w:hAnsi="Arial" w:cs="Arial"/>
                <w:bCs/>
                <w:color w:val="000000" w:themeColor="text1"/>
                <w:sz w:val="23"/>
                <w:szCs w:val="23"/>
              </w:rPr>
              <w:t>35%</w:t>
            </w:r>
            <w:r w:rsidRPr="006E02F3">
              <w:rPr>
                <w:rFonts w:ascii="Arial" w:hAnsi="Arial" w:cs="Arial"/>
                <w:bCs/>
                <w:color w:val="000000" w:themeColor="text1"/>
                <w:sz w:val="23"/>
                <w:szCs w:val="23"/>
              </w:rPr>
              <w:t>，</w:t>
            </w:r>
            <w:r w:rsidRPr="006E02F3">
              <w:rPr>
                <w:rFonts w:ascii="Arial" w:hAnsi="Arial" w:cs="Arial"/>
                <w:bCs/>
                <w:color w:val="000000" w:themeColor="text1"/>
                <w:sz w:val="23"/>
                <w:szCs w:val="23"/>
              </w:rPr>
              <w:t>19</w:t>
            </w:r>
            <w:r w:rsidRPr="006E02F3">
              <w:rPr>
                <w:rFonts w:ascii="Arial" w:hAnsi="Arial" w:cs="Arial"/>
                <w:bCs/>
                <w:color w:val="000000" w:themeColor="text1"/>
                <w:sz w:val="23"/>
                <w:szCs w:val="23"/>
              </w:rPr>
              <w:t>时为</w:t>
            </w:r>
            <w:r w:rsidRPr="006E02F3">
              <w:rPr>
                <w:rFonts w:ascii="Arial" w:hAnsi="Arial" w:cs="Arial"/>
                <w:bCs/>
                <w:color w:val="000000" w:themeColor="text1"/>
                <w:sz w:val="23"/>
                <w:szCs w:val="23"/>
              </w:rPr>
              <w:t>17%</w:t>
            </w:r>
            <w:r w:rsidRPr="006E02F3">
              <w:rPr>
                <w:rFonts w:ascii="Arial" w:hAnsi="Arial" w:cs="Arial"/>
                <w:bCs/>
                <w:color w:val="000000" w:themeColor="text1"/>
                <w:sz w:val="23"/>
                <w:szCs w:val="23"/>
              </w:rPr>
              <w:t>，全年以春季出现最多，秋季出现最少。</w:t>
            </w:r>
            <w:r w:rsidRPr="006E02F3">
              <w:rPr>
                <w:rFonts w:ascii="Arial" w:hAnsi="Arial" w:cs="Arial"/>
                <w:bCs/>
                <w:color w:val="000000" w:themeColor="text1"/>
                <w:sz w:val="23"/>
                <w:szCs w:val="23"/>
              </w:rPr>
              <w:t>7</w:t>
            </w:r>
            <w:r w:rsidRPr="006E02F3">
              <w:rPr>
                <w:rFonts w:ascii="Arial" w:hAnsi="Arial" w:cs="Arial"/>
                <w:bCs/>
                <w:color w:val="000000" w:themeColor="text1"/>
                <w:sz w:val="23"/>
                <w:szCs w:val="23"/>
              </w:rPr>
              <w:t>时和</w:t>
            </w:r>
            <w:r w:rsidRPr="006E02F3">
              <w:rPr>
                <w:rFonts w:ascii="Arial" w:hAnsi="Arial" w:cs="Arial"/>
                <w:bCs/>
                <w:color w:val="000000" w:themeColor="text1"/>
                <w:sz w:val="23"/>
                <w:szCs w:val="23"/>
              </w:rPr>
              <w:t>19</w:t>
            </w:r>
            <w:r w:rsidRPr="006E02F3">
              <w:rPr>
                <w:rFonts w:ascii="Arial" w:hAnsi="Arial" w:cs="Arial"/>
                <w:bCs/>
                <w:color w:val="000000" w:themeColor="text1"/>
                <w:sz w:val="23"/>
                <w:szCs w:val="23"/>
              </w:rPr>
              <w:t>时逆温层年平均厚度分别为</w:t>
            </w:r>
            <w:r w:rsidRPr="006E02F3">
              <w:rPr>
                <w:rFonts w:ascii="Arial" w:hAnsi="Arial" w:cs="Arial"/>
                <w:bCs/>
                <w:color w:val="000000" w:themeColor="text1"/>
                <w:sz w:val="23"/>
                <w:szCs w:val="23"/>
              </w:rPr>
              <w:t>264.0m</w:t>
            </w:r>
            <w:r w:rsidRPr="006E02F3">
              <w:rPr>
                <w:rFonts w:ascii="Arial" w:hAnsi="Arial" w:cs="Arial"/>
                <w:bCs/>
                <w:color w:val="000000" w:themeColor="text1"/>
                <w:sz w:val="23"/>
                <w:szCs w:val="23"/>
              </w:rPr>
              <w:t>和</w:t>
            </w:r>
            <w:r w:rsidRPr="006E02F3">
              <w:rPr>
                <w:rFonts w:ascii="Arial" w:hAnsi="Arial" w:cs="Arial"/>
                <w:bCs/>
                <w:color w:val="000000" w:themeColor="text1"/>
                <w:sz w:val="23"/>
                <w:szCs w:val="23"/>
              </w:rPr>
              <w:t>198.5m</w:t>
            </w:r>
            <w:r w:rsidRPr="006E02F3">
              <w:rPr>
                <w:rFonts w:ascii="Arial" w:hAnsi="Arial" w:cs="Arial"/>
                <w:bCs/>
                <w:color w:val="000000" w:themeColor="text1"/>
                <w:sz w:val="23"/>
                <w:szCs w:val="23"/>
              </w:rPr>
              <w:t>，冬季高低相差</w:t>
            </w:r>
            <w:r w:rsidRPr="006E02F3">
              <w:rPr>
                <w:rFonts w:ascii="Arial" w:hAnsi="Arial" w:cs="Arial"/>
                <w:bCs/>
                <w:color w:val="000000" w:themeColor="text1"/>
                <w:sz w:val="23"/>
                <w:szCs w:val="23"/>
              </w:rPr>
              <w:t>100</w:t>
            </w:r>
            <w:r w:rsidRPr="006E02F3">
              <w:rPr>
                <w:rFonts w:ascii="Arial" w:hAnsi="Arial" w:cs="Arial"/>
                <w:bCs/>
                <w:color w:val="000000" w:themeColor="text1"/>
                <w:sz w:val="23"/>
                <w:szCs w:val="23"/>
              </w:rPr>
              <w:t>～</w:t>
            </w:r>
            <w:r w:rsidRPr="006E02F3">
              <w:rPr>
                <w:rFonts w:ascii="Arial" w:hAnsi="Arial" w:cs="Arial"/>
                <w:bCs/>
                <w:color w:val="000000" w:themeColor="text1"/>
                <w:sz w:val="23"/>
                <w:szCs w:val="23"/>
              </w:rPr>
              <w:t>150</w:t>
            </w:r>
            <w:r w:rsidRPr="006E02F3">
              <w:rPr>
                <w:rFonts w:ascii="Arial" w:hAnsi="Arial" w:cs="Arial"/>
                <w:bCs/>
                <w:color w:val="000000" w:themeColor="text1"/>
                <w:sz w:val="23"/>
                <w:szCs w:val="23"/>
              </w:rPr>
              <w:t>米，厚薄相差</w:t>
            </w:r>
            <w:r w:rsidRPr="006E02F3">
              <w:rPr>
                <w:rFonts w:ascii="Arial" w:hAnsi="Arial" w:cs="Arial"/>
                <w:bCs/>
                <w:color w:val="000000" w:themeColor="text1"/>
                <w:sz w:val="23"/>
                <w:szCs w:val="23"/>
              </w:rPr>
              <w:t>50</w:t>
            </w:r>
            <w:r w:rsidRPr="006E02F3">
              <w:rPr>
                <w:rFonts w:ascii="Arial" w:hAnsi="Arial" w:cs="Arial"/>
                <w:bCs/>
                <w:color w:val="000000" w:themeColor="text1"/>
                <w:sz w:val="23"/>
                <w:szCs w:val="23"/>
              </w:rPr>
              <w:t>～</w:t>
            </w:r>
            <w:r w:rsidRPr="006E02F3">
              <w:rPr>
                <w:rFonts w:ascii="Arial" w:hAnsi="Arial" w:cs="Arial"/>
                <w:bCs/>
                <w:color w:val="000000" w:themeColor="text1"/>
                <w:sz w:val="23"/>
                <w:szCs w:val="23"/>
              </w:rPr>
              <w:t>100m</w:t>
            </w:r>
            <w:r w:rsidRPr="006E02F3">
              <w:rPr>
                <w:rFonts w:ascii="Arial" w:hAnsi="Arial" w:cs="Arial"/>
                <w:bCs/>
                <w:color w:val="000000" w:themeColor="text1"/>
                <w:sz w:val="23"/>
                <w:szCs w:val="23"/>
              </w:rPr>
              <w:t>，年平均强度分别为</w:t>
            </w:r>
            <w:r w:rsidRPr="006E02F3">
              <w:rPr>
                <w:rFonts w:ascii="Arial" w:hAnsi="Arial" w:cs="Arial"/>
                <w:bCs/>
                <w:color w:val="000000" w:themeColor="text1"/>
                <w:sz w:val="23"/>
                <w:szCs w:val="23"/>
              </w:rPr>
              <w:t>0.75℃/100m</w:t>
            </w:r>
            <w:r w:rsidRPr="006E02F3">
              <w:rPr>
                <w:rFonts w:ascii="Arial" w:hAnsi="Arial" w:cs="Arial"/>
                <w:bCs/>
                <w:color w:val="000000" w:themeColor="text1"/>
                <w:sz w:val="23"/>
                <w:szCs w:val="23"/>
              </w:rPr>
              <w:t>和</w:t>
            </w:r>
            <w:r w:rsidRPr="006E02F3">
              <w:rPr>
                <w:rFonts w:ascii="Arial" w:hAnsi="Arial" w:cs="Arial"/>
                <w:bCs/>
                <w:color w:val="000000" w:themeColor="text1"/>
                <w:sz w:val="23"/>
                <w:szCs w:val="23"/>
              </w:rPr>
              <w:t>0.57℃/100m</w:t>
            </w:r>
            <w:r w:rsidRPr="006E02F3">
              <w:rPr>
                <w:rFonts w:ascii="Arial" w:hAnsi="Arial" w:cs="Arial"/>
                <w:bCs/>
                <w:color w:val="000000" w:themeColor="text1"/>
                <w:sz w:val="23"/>
                <w:szCs w:val="23"/>
              </w:rPr>
              <w:t>，均以冬季为最强。</w:t>
            </w:r>
          </w:p>
          <w:p w:rsidR="00987FD3" w:rsidRPr="006E02F3" w:rsidRDefault="00743EA2">
            <w:pPr>
              <w:spacing w:line="360" w:lineRule="auto"/>
              <w:rPr>
                <w:rFonts w:ascii="Arial" w:hAnsi="Arial" w:cs="Arial"/>
                <w:b/>
                <w:bCs/>
                <w:color w:val="000000" w:themeColor="text1"/>
                <w:sz w:val="23"/>
                <w:szCs w:val="23"/>
              </w:rPr>
            </w:pPr>
            <w:r w:rsidRPr="006E02F3">
              <w:rPr>
                <w:rFonts w:ascii="Arial" w:hAnsi="Arial" w:cs="Arial"/>
                <w:b/>
                <w:bCs/>
                <w:color w:val="000000" w:themeColor="text1"/>
                <w:sz w:val="23"/>
                <w:szCs w:val="23"/>
              </w:rPr>
              <w:t>2.2.3</w:t>
            </w:r>
            <w:r w:rsidRPr="006E02F3">
              <w:rPr>
                <w:rFonts w:ascii="Arial" w:hAnsi="Arial" w:cs="Arial"/>
                <w:b/>
                <w:bCs/>
                <w:color w:val="000000" w:themeColor="text1"/>
                <w:sz w:val="23"/>
                <w:szCs w:val="23"/>
              </w:rPr>
              <w:t>水文特征</w:t>
            </w:r>
          </w:p>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建设项目周围的河流为上塘河，上塘河位于杭州市区东北，源自施家桥，从杭州城区丁桥镇进入余杭境内，穿越星桥镇、临平镇，至施家堰进入海宁，经海宁盐官镇进入钱塘江。全长</w:t>
            </w:r>
            <w:r w:rsidRPr="006E02F3">
              <w:rPr>
                <w:rFonts w:ascii="Arial" w:hAnsi="Arial" w:cs="Arial"/>
                <w:bCs/>
                <w:color w:val="000000" w:themeColor="text1"/>
                <w:sz w:val="23"/>
                <w:szCs w:val="23"/>
              </w:rPr>
              <w:t>48</w:t>
            </w:r>
            <w:r w:rsidRPr="006E02F3">
              <w:rPr>
                <w:rFonts w:ascii="Arial" w:hAnsi="Arial" w:cs="Arial"/>
                <w:bCs/>
                <w:color w:val="000000" w:themeColor="text1"/>
                <w:sz w:val="23"/>
                <w:szCs w:val="23"/>
              </w:rPr>
              <w:t>公里。河面宽</w:t>
            </w:r>
            <w:r w:rsidRPr="006E02F3">
              <w:rPr>
                <w:rFonts w:ascii="Arial" w:hAnsi="Arial" w:cs="Arial"/>
                <w:bCs/>
                <w:color w:val="000000" w:themeColor="text1"/>
                <w:sz w:val="23"/>
                <w:szCs w:val="23"/>
              </w:rPr>
              <w:t>30-50</w:t>
            </w:r>
            <w:r w:rsidRPr="006E02F3">
              <w:rPr>
                <w:rFonts w:ascii="Arial" w:hAnsi="Arial" w:cs="Arial"/>
                <w:bCs/>
                <w:color w:val="000000" w:themeColor="text1"/>
                <w:sz w:val="23"/>
                <w:szCs w:val="23"/>
              </w:rPr>
              <w:t>米，最宽处</w:t>
            </w:r>
            <w:r w:rsidRPr="006E02F3">
              <w:rPr>
                <w:rFonts w:ascii="Arial" w:hAnsi="Arial" w:cs="Arial"/>
                <w:bCs/>
                <w:color w:val="000000" w:themeColor="text1"/>
                <w:sz w:val="23"/>
                <w:szCs w:val="23"/>
              </w:rPr>
              <w:t>70</w:t>
            </w:r>
            <w:r w:rsidRPr="006E02F3">
              <w:rPr>
                <w:rFonts w:ascii="Arial" w:hAnsi="Arial" w:cs="Arial"/>
                <w:bCs/>
                <w:color w:val="000000" w:themeColor="text1"/>
                <w:sz w:val="23"/>
                <w:szCs w:val="23"/>
              </w:rPr>
              <w:t>米，流域面积</w:t>
            </w:r>
            <w:r w:rsidRPr="006E02F3">
              <w:rPr>
                <w:rFonts w:ascii="Arial" w:hAnsi="Arial" w:cs="Arial"/>
                <w:bCs/>
                <w:color w:val="000000" w:themeColor="text1"/>
                <w:sz w:val="23"/>
                <w:szCs w:val="23"/>
              </w:rPr>
              <w:t xml:space="preserve">245 </w:t>
            </w:r>
            <w:r w:rsidRPr="006E02F3">
              <w:rPr>
                <w:rFonts w:ascii="Arial" w:hAnsi="Arial" w:cs="Arial"/>
                <w:bCs/>
                <w:color w:val="000000" w:themeColor="text1"/>
                <w:sz w:val="23"/>
                <w:szCs w:val="23"/>
              </w:rPr>
              <w:t>平方公里。上塘河干流连接众多支流，相互沟通。互相贯通的支流有杭笕港、颜家漾、杨家村河等。</w:t>
            </w:r>
          </w:p>
          <w:p w:rsidR="00987FD3" w:rsidRPr="006E02F3" w:rsidRDefault="00743EA2">
            <w:pPr>
              <w:spacing w:line="360" w:lineRule="auto"/>
              <w:rPr>
                <w:rFonts w:ascii="Arial" w:hAnsi="Arial" w:cs="Arial"/>
                <w:b/>
                <w:bCs/>
                <w:color w:val="000000" w:themeColor="text1"/>
                <w:sz w:val="23"/>
                <w:szCs w:val="23"/>
              </w:rPr>
            </w:pPr>
            <w:r w:rsidRPr="006E02F3">
              <w:rPr>
                <w:rFonts w:ascii="Arial" w:hAnsi="Arial" w:cs="Arial"/>
                <w:b/>
                <w:bCs/>
                <w:color w:val="000000" w:themeColor="text1"/>
                <w:sz w:val="23"/>
                <w:szCs w:val="23"/>
              </w:rPr>
              <w:t>2.2.4</w:t>
            </w:r>
            <w:r w:rsidRPr="006E02F3">
              <w:rPr>
                <w:rFonts w:ascii="Arial" w:hAnsi="Arial" w:cs="Arial"/>
                <w:b/>
                <w:bCs/>
                <w:color w:val="000000" w:themeColor="text1"/>
                <w:sz w:val="23"/>
                <w:szCs w:val="23"/>
              </w:rPr>
              <w:t>土壤、植被</w:t>
            </w:r>
          </w:p>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余杭地质构造复杂，岩浆活动强烈，全区土壤种类有红壤、黄壤、岩性土、潮土和水稻土等五个土类、</w:t>
            </w:r>
            <w:r w:rsidRPr="006E02F3">
              <w:rPr>
                <w:rFonts w:ascii="Arial" w:hAnsi="Arial" w:cs="Arial"/>
                <w:bCs/>
                <w:color w:val="000000" w:themeColor="text1"/>
                <w:sz w:val="23"/>
                <w:szCs w:val="23"/>
              </w:rPr>
              <w:t>12</w:t>
            </w:r>
            <w:r w:rsidRPr="006E02F3">
              <w:rPr>
                <w:rFonts w:ascii="Arial" w:hAnsi="Arial" w:cs="Arial"/>
                <w:bCs/>
                <w:color w:val="000000" w:themeColor="text1"/>
                <w:sz w:val="23"/>
                <w:szCs w:val="23"/>
              </w:rPr>
              <w:t>个亚类、</w:t>
            </w:r>
            <w:r w:rsidRPr="006E02F3">
              <w:rPr>
                <w:rFonts w:ascii="Arial" w:hAnsi="Arial" w:cs="Arial"/>
                <w:bCs/>
                <w:color w:val="000000" w:themeColor="text1"/>
                <w:sz w:val="23"/>
                <w:szCs w:val="23"/>
              </w:rPr>
              <w:t>39</w:t>
            </w:r>
            <w:r w:rsidRPr="006E02F3">
              <w:rPr>
                <w:rFonts w:ascii="Arial" w:hAnsi="Arial" w:cs="Arial"/>
                <w:bCs/>
                <w:color w:val="000000" w:themeColor="text1"/>
                <w:sz w:val="23"/>
                <w:szCs w:val="23"/>
              </w:rPr>
              <w:t>个土属、</w:t>
            </w:r>
            <w:r w:rsidRPr="006E02F3">
              <w:rPr>
                <w:rFonts w:ascii="Arial" w:hAnsi="Arial" w:cs="Arial"/>
                <w:bCs/>
                <w:color w:val="000000" w:themeColor="text1"/>
                <w:sz w:val="23"/>
                <w:szCs w:val="23"/>
              </w:rPr>
              <w:t>79</w:t>
            </w:r>
            <w:r w:rsidRPr="006E02F3">
              <w:rPr>
                <w:rFonts w:ascii="Arial" w:hAnsi="Arial" w:cs="Arial"/>
                <w:bCs/>
                <w:color w:val="000000" w:themeColor="text1"/>
                <w:sz w:val="23"/>
                <w:szCs w:val="23"/>
              </w:rPr>
              <w:t>个土种，土壤总面积达</w:t>
            </w:r>
            <w:r w:rsidRPr="006E02F3">
              <w:rPr>
                <w:rFonts w:ascii="Arial" w:hAnsi="Arial" w:cs="Arial"/>
                <w:bCs/>
                <w:color w:val="000000" w:themeColor="text1"/>
                <w:sz w:val="23"/>
                <w:szCs w:val="23"/>
              </w:rPr>
              <w:t>102370</w:t>
            </w:r>
            <w:r w:rsidRPr="006E02F3">
              <w:rPr>
                <w:rFonts w:ascii="Arial" w:hAnsi="Arial" w:cs="Arial"/>
                <w:bCs/>
                <w:color w:val="000000" w:themeColor="text1"/>
                <w:sz w:val="23"/>
                <w:szCs w:val="23"/>
              </w:rPr>
              <w:t>公顷</w:t>
            </w:r>
            <w:r w:rsidRPr="006E02F3">
              <w:rPr>
                <w:rFonts w:ascii="Arial" w:hAnsi="Arial" w:cs="Arial"/>
                <w:bCs/>
                <w:color w:val="000000" w:themeColor="text1"/>
                <w:sz w:val="23"/>
                <w:szCs w:val="23"/>
              </w:rPr>
              <w:t>.</w:t>
            </w:r>
          </w:p>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余杭区境内地貌类型分布，加之亚热带季风性气候调节，为各种植物生长和动物繁衍提供了良好的自然环境。森林覆盖率为</w:t>
            </w:r>
            <w:r w:rsidRPr="006E02F3">
              <w:rPr>
                <w:rFonts w:ascii="Arial" w:hAnsi="Arial" w:cs="Arial"/>
                <w:bCs/>
                <w:color w:val="000000" w:themeColor="text1"/>
                <w:sz w:val="23"/>
                <w:szCs w:val="23"/>
              </w:rPr>
              <w:t>37.76%</w:t>
            </w:r>
            <w:r w:rsidRPr="006E02F3">
              <w:rPr>
                <w:rFonts w:ascii="Arial" w:hAnsi="Arial" w:cs="Arial"/>
                <w:bCs/>
                <w:color w:val="000000" w:themeColor="text1"/>
                <w:sz w:val="23"/>
                <w:szCs w:val="23"/>
              </w:rPr>
              <w:t>。自然植被</w:t>
            </w:r>
            <w:r w:rsidRPr="006E02F3">
              <w:rPr>
                <w:rFonts w:ascii="Arial" w:hAnsi="Arial" w:cs="Arial"/>
                <w:bCs/>
                <w:color w:val="000000" w:themeColor="text1"/>
                <w:sz w:val="23"/>
                <w:szCs w:val="23"/>
              </w:rPr>
              <w:t>you</w:t>
            </w:r>
            <w:r w:rsidRPr="006E02F3">
              <w:rPr>
                <w:rFonts w:ascii="Arial" w:hAnsi="Arial" w:cs="Arial"/>
                <w:bCs/>
                <w:color w:val="000000" w:themeColor="text1"/>
                <w:sz w:val="23"/>
                <w:szCs w:val="23"/>
              </w:rPr>
              <w:t>常绿阔叶林、常绿落叶阔叶混叫林、针阔叶混交林、针叶林、竹林、灌草</w:t>
            </w:r>
            <w:r w:rsidRPr="006E02F3">
              <w:rPr>
                <w:rFonts w:ascii="Arial" w:hAnsi="Arial" w:cs="Arial"/>
                <w:bCs/>
                <w:color w:val="000000" w:themeColor="text1"/>
                <w:sz w:val="23"/>
                <w:szCs w:val="23"/>
              </w:rPr>
              <w:t>6</w:t>
            </w:r>
            <w:r w:rsidRPr="006E02F3">
              <w:rPr>
                <w:rFonts w:ascii="Arial" w:hAnsi="Arial" w:cs="Arial"/>
                <w:bCs/>
                <w:color w:val="000000" w:themeColor="text1"/>
                <w:sz w:val="23"/>
                <w:szCs w:val="23"/>
              </w:rPr>
              <w:t>个类型。</w:t>
            </w:r>
          </w:p>
          <w:p w:rsidR="00987FD3" w:rsidRPr="006E02F3" w:rsidRDefault="00743EA2">
            <w:pPr>
              <w:spacing w:line="360" w:lineRule="auto"/>
              <w:rPr>
                <w:rFonts w:ascii="Arial" w:hAnsi="Arial" w:cs="Arial"/>
                <w:b/>
                <w:color w:val="000000" w:themeColor="text1"/>
                <w:sz w:val="23"/>
                <w:szCs w:val="23"/>
              </w:rPr>
            </w:pPr>
            <w:bookmarkStart w:id="27" w:name="_Toc241908571"/>
            <w:r w:rsidRPr="006E02F3">
              <w:rPr>
                <w:rFonts w:ascii="Arial" w:hAnsi="Arial" w:cs="Arial"/>
                <w:b/>
                <w:color w:val="000000" w:themeColor="text1"/>
                <w:sz w:val="23"/>
                <w:szCs w:val="23"/>
              </w:rPr>
              <w:t>2.3</w:t>
            </w:r>
            <w:r w:rsidRPr="006E02F3">
              <w:rPr>
                <w:rFonts w:ascii="Arial" w:hAnsi="Arial" w:cs="Arial"/>
                <w:b/>
                <w:color w:val="000000" w:themeColor="text1"/>
                <w:sz w:val="23"/>
                <w:szCs w:val="23"/>
              </w:rPr>
              <w:t>社会环境简况</w:t>
            </w:r>
            <w:bookmarkEnd w:id="27"/>
          </w:p>
          <w:p w:rsidR="00987FD3" w:rsidRPr="006E02F3" w:rsidRDefault="00743EA2">
            <w:pPr>
              <w:autoSpaceDE w:val="0"/>
              <w:autoSpaceDN w:val="0"/>
              <w:adjustRightInd w:val="0"/>
              <w:spacing w:line="360" w:lineRule="auto"/>
              <w:rPr>
                <w:rFonts w:ascii="Arial" w:hAnsi="Arial" w:cs="Arial"/>
                <w:color w:val="000000" w:themeColor="text1"/>
                <w:sz w:val="23"/>
                <w:szCs w:val="23"/>
              </w:rPr>
            </w:pPr>
            <w:r w:rsidRPr="006E02F3">
              <w:rPr>
                <w:rFonts w:ascii="Arial" w:hAnsi="Arial" w:cs="Arial"/>
                <w:b/>
                <w:bCs/>
                <w:color w:val="000000" w:themeColor="text1"/>
                <w:sz w:val="23"/>
                <w:szCs w:val="23"/>
              </w:rPr>
              <w:t>2.</w:t>
            </w:r>
            <w:r w:rsidRPr="006E02F3">
              <w:rPr>
                <w:rFonts w:ascii="Arial" w:hAnsi="Arial" w:cs="Arial"/>
                <w:b/>
                <w:color w:val="000000" w:themeColor="text1"/>
                <w:sz w:val="23"/>
                <w:szCs w:val="23"/>
              </w:rPr>
              <w:t>3.1</w:t>
            </w:r>
            <w:r w:rsidRPr="006E02F3">
              <w:rPr>
                <w:rFonts w:ascii="Arial" w:hAnsi="Arial" w:cs="Arial"/>
                <w:b/>
                <w:color w:val="000000" w:themeColor="text1"/>
                <w:sz w:val="23"/>
                <w:szCs w:val="23"/>
              </w:rPr>
              <w:t>余杭区</w:t>
            </w:r>
          </w:p>
          <w:p w:rsidR="00987FD3" w:rsidRPr="006E02F3" w:rsidRDefault="00743EA2">
            <w:pPr>
              <w:spacing w:line="348" w:lineRule="auto"/>
              <w:ind w:firstLineChars="250" w:firstLine="575"/>
              <w:rPr>
                <w:rFonts w:ascii="Arial" w:hAnsi="Arial" w:cs="Arial"/>
                <w:bCs/>
                <w:color w:val="000000" w:themeColor="text1"/>
                <w:sz w:val="23"/>
                <w:szCs w:val="23"/>
              </w:rPr>
            </w:pPr>
            <w:r w:rsidRPr="006E02F3">
              <w:rPr>
                <w:rFonts w:ascii="Arial" w:hAnsi="Arial" w:cs="Arial"/>
                <w:bCs/>
                <w:color w:val="000000" w:themeColor="text1"/>
                <w:sz w:val="23"/>
                <w:szCs w:val="23"/>
              </w:rPr>
              <w:lastRenderedPageBreak/>
              <w:t>余杭是长江三角洲的圆心地，是</w:t>
            </w:r>
            <w:r w:rsidRPr="006E02F3">
              <w:rPr>
                <w:rFonts w:ascii="Arial" w:hAnsi="Arial" w:cs="Arial"/>
                <w:bCs/>
                <w:color w:val="000000" w:themeColor="text1"/>
                <w:sz w:val="23"/>
                <w:szCs w:val="23"/>
              </w:rPr>
              <w:t>“</w:t>
            </w:r>
            <w:r w:rsidRPr="006E02F3">
              <w:rPr>
                <w:rFonts w:ascii="Arial" w:hAnsi="Arial" w:cs="Arial"/>
                <w:bCs/>
                <w:color w:val="000000" w:themeColor="text1"/>
                <w:sz w:val="23"/>
                <w:szCs w:val="23"/>
              </w:rPr>
              <w:t>中华文明曙光</w:t>
            </w:r>
            <w:r w:rsidRPr="006E02F3">
              <w:rPr>
                <w:rFonts w:ascii="Arial" w:hAnsi="Arial" w:cs="Arial"/>
                <w:bCs/>
                <w:color w:val="000000" w:themeColor="text1"/>
                <w:sz w:val="23"/>
                <w:szCs w:val="23"/>
              </w:rPr>
              <w:t>”——</w:t>
            </w:r>
            <w:r w:rsidRPr="006E02F3">
              <w:rPr>
                <w:rFonts w:ascii="Arial" w:hAnsi="Arial" w:cs="Arial"/>
                <w:bCs/>
                <w:color w:val="000000" w:themeColor="text1"/>
                <w:sz w:val="23"/>
                <w:szCs w:val="23"/>
              </w:rPr>
              <w:t>良渚文化的发祥地，素称</w:t>
            </w:r>
            <w:r w:rsidRPr="006E02F3">
              <w:rPr>
                <w:rFonts w:ascii="Arial" w:hAnsi="Arial" w:cs="Arial"/>
                <w:bCs/>
                <w:color w:val="000000" w:themeColor="text1"/>
                <w:sz w:val="23"/>
                <w:szCs w:val="23"/>
              </w:rPr>
              <w:t>“</w:t>
            </w:r>
            <w:r w:rsidRPr="006E02F3">
              <w:rPr>
                <w:rFonts w:ascii="Arial" w:hAnsi="Arial" w:cs="Arial"/>
                <w:bCs/>
                <w:color w:val="000000" w:themeColor="text1"/>
                <w:sz w:val="23"/>
                <w:szCs w:val="23"/>
              </w:rPr>
              <w:t>鱼米之乡，丝绸之府，花果之地，文化之邦</w:t>
            </w:r>
            <w:r w:rsidRPr="006E02F3">
              <w:rPr>
                <w:rFonts w:ascii="Arial" w:hAnsi="Arial" w:cs="Arial"/>
                <w:bCs/>
                <w:color w:val="000000" w:themeColor="text1"/>
                <w:sz w:val="23"/>
                <w:szCs w:val="23"/>
              </w:rPr>
              <w:t>”</w:t>
            </w:r>
            <w:r w:rsidRPr="006E02F3">
              <w:rPr>
                <w:rFonts w:ascii="Arial" w:hAnsi="Arial" w:cs="Arial"/>
                <w:bCs/>
                <w:color w:val="000000" w:themeColor="text1"/>
                <w:sz w:val="23"/>
                <w:szCs w:val="23"/>
              </w:rPr>
              <w:t>。余杭区现辖塘栖、径山、瓶窑、黄湖、鸬鸟、百丈</w:t>
            </w:r>
            <w:r w:rsidRPr="006E02F3">
              <w:rPr>
                <w:rFonts w:ascii="Arial" w:hAnsi="Arial" w:cs="Arial"/>
                <w:bCs/>
                <w:color w:val="000000" w:themeColor="text1"/>
                <w:sz w:val="23"/>
                <w:szCs w:val="23"/>
              </w:rPr>
              <w:t>6</w:t>
            </w:r>
            <w:r w:rsidRPr="006E02F3">
              <w:rPr>
                <w:rFonts w:ascii="Arial" w:hAnsi="Arial" w:cs="Arial"/>
                <w:bCs/>
                <w:color w:val="000000" w:themeColor="text1"/>
                <w:sz w:val="23"/>
                <w:szCs w:val="23"/>
              </w:rPr>
              <w:t>个镇和临平</w:t>
            </w:r>
            <w:r w:rsidRPr="006E02F3">
              <w:rPr>
                <w:rFonts w:ascii="Arial" w:hAnsi="Arial" w:cs="Arial"/>
                <w:bCs/>
                <w:color w:val="000000" w:themeColor="text1"/>
                <w:sz w:val="23"/>
                <w:szCs w:val="23"/>
              </w:rPr>
              <w:t>•</w:t>
            </w:r>
            <w:r w:rsidRPr="006E02F3">
              <w:rPr>
                <w:rFonts w:ascii="Arial" w:hAnsi="Arial" w:cs="Arial"/>
                <w:bCs/>
                <w:color w:val="000000" w:themeColor="text1"/>
                <w:sz w:val="23"/>
                <w:szCs w:val="23"/>
              </w:rPr>
              <w:t>东湖、南苑、星桥、五常、乔司、运河、崇贤、仁和、良渚、闲林、余杭、仓前、中泰</w:t>
            </w:r>
            <w:r w:rsidRPr="006E02F3">
              <w:rPr>
                <w:rFonts w:ascii="Arial" w:hAnsi="Arial" w:cs="Arial"/>
                <w:bCs/>
                <w:color w:val="000000" w:themeColor="text1"/>
                <w:sz w:val="23"/>
                <w:szCs w:val="23"/>
              </w:rPr>
              <w:t>14</w:t>
            </w:r>
            <w:r w:rsidRPr="006E02F3">
              <w:rPr>
                <w:rFonts w:ascii="Arial" w:hAnsi="Arial" w:cs="Arial"/>
                <w:bCs/>
                <w:color w:val="000000" w:themeColor="text1"/>
                <w:sz w:val="23"/>
                <w:szCs w:val="23"/>
              </w:rPr>
              <w:t>个街道。区政府驻临平</w:t>
            </w:r>
            <w:r w:rsidRPr="006E02F3">
              <w:rPr>
                <w:rFonts w:ascii="Arial" w:hAnsi="Arial" w:cs="Arial"/>
                <w:bCs/>
                <w:color w:val="000000" w:themeColor="text1"/>
                <w:sz w:val="23"/>
                <w:szCs w:val="23"/>
              </w:rPr>
              <w:t>•</w:t>
            </w:r>
            <w:r w:rsidRPr="006E02F3">
              <w:rPr>
                <w:rFonts w:ascii="Arial" w:hAnsi="Arial" w:cs="Arial"/>
                <w:bCs/>
                <w:color w:val="000000" w:themeColor="text1"/>
                <w:sz w:val="23"/>
                <w:szCs w:val="23"/>
              </w:rPr>
              <w:t>东湖街道。根据杭州市总体规划，临平副城由临平</w:t>
            </w:r>
            <w:r w:rsidRPr="006E02F3">
              <w:rPr>
                <w:rFonts w:ascii="Arial" w:hAnsi="Arial" w:cs="Arial"/>
                <w:bCs/>
                <w:color w:val="000000" w:themeColor="text1"/>
                <w:sz w:val="23"/>
                <w:szCs w:val="23"/>
              </w:rPr>
              <w:t>•</w:t>
            </w:r>
            <w:r w:rsidRPr="006E02F3">
              <w:rPr>
                <w:rFonts w:ascii="Arial" w:hAnsi="Arial" w:cs="Arial"/>
                <w:bCs/>
                <w:color w:val="000000" w:themeColor="text1"/>
                <w:sz w:val="23"/>
                <w:szCs w:val="23"/>
              </w:rPr>
              <w:t>东湖街道、南苑街道、星桥街道、余杭经济开发区、钱江经济开发区、运河街道、乔司街道、塘栖镇、崇贤镇组成，副城面积</w:t>
            </w:r>
            <w:r w:rsidRPr="006E02F3">
              <w:rPr>
                <w:rFonts w:ascii="Arial" w:hAnsi="Arial" w:cs="Arial"/>
                <w:bCs/>
                <w:color w:val="000000" w:themeColor="text1"/>
                <w:sz w:val="23"/>
                <w:szCs w:val="23"/>
              </w:rPr>
              <w:t>283.66</w:t>
            </w:r>
            <w:r w:rsidRPr="006E02F3">
              <w:rPr>
                <w:rFonts w:ascii="Arial" w:hAnsi="Arial" w:cs="Arial"/>
                <w:bCs/>
                <w:color w:val="000000" w:themeColor="text1"/>
                <w:sz w:val="23"/>
                <w:szCs w:val="23"/>
              </w:rPr>
              <w:t>平方公里。另有余杭、良渚、瓶窑</w:t>
            </w:r>
            <w:r w:rsidRPr="006E02F3">
              <w:rPr>
                <w:rFonts w:ascii="Arial" w:hAnsi="Arial" w:cs="Arial"/>
                <w:bCs/>
                <w:color w:val="000000" w:themeColor="text1"/>
                <w:sz w:val="23"/>
                <w:szCs w:val="23"/>
              </w:rPr>
              <w:t>3</w:t>
            </w:r>
            <w:r w:rsidRPr="006E02F3">
              <w:rPr>
                <w:rFonts w:ascii="Arial" w:hAnsi="Arial" w:cs="Arial"/>
                <w:bCs/>
                <w:color w:val="000000" w:themeColor="text1"/>
                <w:sz w:val="23"/>
                <w:szCs w:val="23"/>
              </w:rPr>
              <w:t>个组团式城镇（街道）。</w:t>
            </w:r>
          </w:p>
          <w:p w:rsidR="00987FD3" w:rsidRPr="006E02F3" w:rsidRDefault="00743EA2">
            <w:pPr>
              <w:spacing w:line="348" w:lineRule="auto"/>
              <w:ind w:firstLineChars="250" w:firstLine="575"/>
              <w:rPr>
                <w:rFonts w:ascii="Arial" w:hAnsi="Arial" w:cs="Arial"/>
                <w:bCs/>
                <w:color w:val="000000" w:themeColor="text1"/>
                <w:sz w:val="23"/>
                <w:szCs w:val="23"/>
              </w:rPr>
            </w:pPr>
            <w:r w:rsidRPr="006E02F3">
              <w:rPr>
                <w:rFonts w:ascii="Arial" w:hAnsi="Arial" w:cs="Arial"/>
                <w:bCs/>
                <w:color w:val="000000" w:themeColor="text1"/>
                <w:sz w:val="23"/>
                <w:szCs w:val="23"/>
              </w:rPr>
              <w:t>2015</w:t>
            </w:r>
            <w:r w:rsidRPr="006E02F3">
              <w:rPr>
                <w:rFonts w:ascii="Arial" w:hAnsi="Arial" w:cs="Arial"/>
                <w:bCs/>
                <w:color w:val="000000" w:themeColor="text1"/>
                <w:sz w:val="23"/>
                <w:szCs w:val="23"/>
              </w:rPr>
              <w:t>年，余杭经济运行稳中有进，转型升级步伐加快。全区实现生产总值超</w:t>
            </w:r>
            <w:r w:rsidRPr="006E02F3">
              <w:rPr>
                <w:rFonts w:ascii="Arial" w:hAnsi="Arial" w:cs="Arial"/>
                <w:bCs/>
                <w:color w:val="000000" w:themeColor="text1"/>
                <w:sz w:val="23"/>
                <w:szCs w:val="23"/>
              </w:rPr>
              <w:t>1200</w:t>
            </w:r>
            <w:r w:rsidRPr="006E02F3">
              <w:rPr>
                <w:rFonts w:ascii="Arial" w:hAnsi="Arial" w:cs="Arial"/>
                <w:bCs/>
                <w:color w:val="000000" w:themeColor="text1"/>
                <w:sz w:val="23"/>
                <w:szCs w:val="23"/>
              </w:rPr>
              <w:t>亿元，增长</w:t>
            </w:r>
            <w:r w:rsidRPr="006E02F3">
              <w:rPr>
                <w:rFonts w:ascii="Arial" w:hAnsi="Arial" w:cs="Arial"/>
                <w:bCs/>
                <w:color w:val="000000" w:themeColor="text1"/>
                <w:sz w:val="23"/>
                <w:szCs w:val="23"/>
              </w:rPr>
              <w:t>11%</w:t>
            </w:r>
            <w:r w:rsidRPr="006E02F3">
              <w:rPr>
                <w:rFonts w:ascii="Arial" w:hAnsi="Arial" w:cs="Arial"/>
                <w:bCs/>
                <w:color w:val="000000" w:themeColor="text1"/>
                <w:sz w:val="23"/>
                <w:szCs w:val="23"/>
              </w:rPr>
              <w:t>左右；完成财政总收入</w:t>
            </w:r>
            <w:r w:rsidRPr="006E02F3">
              <w:rPr>
                <w:rFonts w:ascii="Arial" w:hAnsi="Arial" w:cs="Arial"/>
                <w:bCs/>
                <w:color w:val="000000" w:themeColor="text1"/>
                <w:sz w:val="23"/>
                <w:szCs w:val="23"/>
              </w:rPr>
              <w:t>3.5.3</w:t>
            </w:r>
            <w:r w:rsidRPr="006E02F3">
              <w:rPr>
                <w:rFonts w:ascii="Arial" w:hAnsi="Arial" w:cs="Arial"/>
                <w:bCs/>
                <w:color w:val="000000" w:themeColor="text1"/>
                <w:sz w:val="23"/>
                <w:szCs w:val="23"/>
              </w:rPr>
              <w:t>亿元，其中地方财政收入</w:t>
            </w:r>
            <w:r w:rsidRPr="006E02F3">
              <w:rPr>
                <w:rFonts w:ascii="Arial" w:hAnsi="Arial" w:cs="Arial"/>
                <w:bCs/>
                <w:color w:val="000000" w:themeColor="text1"/>
                <w:sz w:val="23"/>
                <w:szCs w:val="23"/>
              </w:rPr>
              <w:t>187.6</w:t>
            </w:r>
            <w:r w:rsidRPr="006E02F3">
              <w:rPr>
                <w:rFonts w:ascii="Arial" w:hAnsi="Arial" w:cs="Arial"/>
                <w:bCs/>
                <w:color w:val="000000" w:themeColor="text1"/>
                <w:sz w:val="23"/>
                <w:szCs w:val="23"/>
              </w:rPr>
              <w:t>亿元，分别增长</w:t>
            </w:r>
            <w:r w:rsidRPr="006E02F3">
              <w:rPr>
                <w:rFonts w:ascii="Arial" w:hAnsi="Arial" w:cs="Arial"/>
                <w:bCs/>
                <w:color w:val="000000" w:themeColor="text1"/>
                <w:sz w:val="23"/>
                <w:szCs w:val="23"/>
              </w:rPr>
              <w:t>20.5%</w:t>
            </w:r>
            <w:r w:rsidRPr="006E02F3">
              <w:rPr>
                <w:rFonts w:ascii="Arial" w:hAnsi="Arial" w:cs="Arial"/>
                <w:bCs/>
                <w:color w:val="000000" w:themeColor="text1"/>
                <w:sz w:val="23"/>
                <w:szCs w:val="23"/>
              </w:rPr>
              <w:t>、</w:t>
            </w:r>
            <w:r w:rsidRPr="006E02F3">
              <w:rPr>
                <w:rFonts w:ascii="Arial" w:hAnsi="Arial" w:cs="Arial"/>
                <w:bCs/>
                <w:color w:val="000000" w:themeColor="text1"/>
                <w:sz w:val="23"/>
                <w:szCs w:val="23"/>
              </w:rPr>
              <w:t>16.2%</w:t>
            </w:r>
            <w:r w:rsidRPr="006E02F3">
              <w:rPr>
                <w:rFonts w:ascii="Arial" w:hAnsi="Arial" w:cs="Arial"/>
                <w:bCs/>
                <w:color w:val="000000" w:themeColor="text1"/>
                <w:sz w:val="23"/>
                <w:szCs w:val="23"/>
              </w:rPr>
              <w:t>；完成固定资产投资</w:t>
            </w:r>
            <w:r w:rsidRPr="006E02F3">
              <w:rPr>
                <w:rFonts w:ascii="Arial" w:hAnsi="Arial" w:cs="Arial"/>
                <w:bCs/>
                <w:color w:val="000000" w:themeColor="text1"/>
                <w:sz w:val="23"/>
                <w:szCs w:val="23"/>
              </w:rPr>
              <w:t>920</w:t>
            </w:r>
            <w:r w:rsidRPr="006E02F3">
              <w:rPr>
                <w:rFonts w:ascii="Arial" w:hAnsi="Arial" w:cs="Arial"/>
                <w:bCs/>
                <w:color w:val="000000" w:themeColor="text1"/>
                <w:sz w:val="23"/>
                <w:szCs w:val="23"/>
              </w:rPr>
              <w:t>亿元，增长</w:t>
            </w:r>
            <w:r w:rsidRPr="006E02F3">
              <w:rPr>
                <w:rFonts w:ascii="Arial" w:hAnsi="Arial" w:cs="Arial"/>
                <w:bCs/>
                <w:color w:val="000000" w:themeColor="text1"/>
                <w:sz w:val="23"/>
                <w:szCs w:val="23"/>
              </w:rPr>
              <w:t>17%</w:t>
            </w:r>
            <w:r w:rsidRPr="006E02F3">
              <w:rPr>
                <w:rFonts w:ascii="Arial" w:hAnsi="Arial" w:cs="Arial"/>
                <w:bCs/>
                <w:color w:val="000000" w:themeColor="text1"/>
                <w:sz w:val="23"/>
                <w:szCs w:val="23"/>
              </w:rPr>
              <w:t>。</w:t>
            </w:r>
          </w:p>
          <w:p w:rsidR="00987FD3" w:rsidRPr="006E02F3" w:rsidRDefault="00743EA2">
            <w:pPr>
              <w:spacing w:line="360" w:lineRule="auto"/>
              <w:rPr>
                <w:rFonts w:ascii="Arial" w:hAnsi="Arial" w:cs="Arial"/>
                <w:b/>
                <w:color w:val="000000" w:themeColor="text1"/>
                <w:spacing w:val="-2"/>
                <w:sz w:val="23"/>
                <w:szCs w:val="23"/>
              </w:rPr>
            </w:pPr>
            <w:r w:rsidRPr="006E02F3">
              <w:rPr>
                <w:rFonts w:ascii="Arial" w:hAnsi="Arial" w:cs="Arial"/>
                <w:b/>
                <w:color w:val="000000" w:themeColor="text1"/>
                <w:spacing w:val="-2"/>
                <w:sz w:val="23"/>
                <w:szCs w:val="23"/>
              </w:rPr>
              <w:t>2.3.2</w:t>
            </w:r>
            <w:r w:rsidRPr="006E02F3">
              <w:rPr>
                <w:rFonts w:ascii="Arial" w:hAnsi="Arial" w:cs="Arial"/>
                <w:b/>
                <w:color w:val="000000" w:themeColor="text1"/>
                <w:spacing w:val="-2"/>
                <w:sz w:val="23"/>
                <w:szCs w:val="23"/>
              </w:rPr>
              <w:t>星桥街道</w:t>
            </w:r>
          </w:p>
          <w:p w:rsidR="00987FD3" w:rsidRPr="006E02F3" w:rsidRDefault="00743EA2">
            <w:pPr>
              <w:spacing w:line="360" w:lineRule="auto"/>
              <w:ind w:firstLineChars="200" w:firstLine="460"/>
              <w:rPr>
                <w:rFonts w:ascii="Arial" w:hAnsi="Arial" w:cs="Arial"/>
                <w:bCs/>
                <w:snapToGrid w:val="0"/>
                <w:color w:val="000000" w:themeColor="text1"/>
                <w:sz w:val="23"/>
                <w:szCs w:val="23"/>
              </w:rPr>
            </w:pPr>
            <w:r w:rsidRPr="006E02F3">
              <w:rPr>
                <w:rFonts w:ascii="Arial" w:hAnsi="Arial" w:cs="Arial"/>
                <w:bCs/>
                <w:snapToGrid w:val="0"/>
                <w:color w:val="000000" w:themeColor="text1"/>
                <w:sz w:val="23"/>
                <w:szCs w:val="23"/>
              </w:rPr>
              <w:t>星桥历史悠久，宋时即有集</w:t>
            </w:r>
            <w:r w:rsidRPr="006E02F3">
              <w:rPr>
                <w:rFonts w:ascii="Arial" w:hAnsi="Arial" w:cs="Arial"/>
                <w:bCs/>
                <w:snapToGrid w:val="0"/>
                <w:color w:val="000000" w:themeColor="text1"/>
                <w:sz w:val="23"/>
                <w:szCs w:val="23"/>
              </w:rPr>
              <w:t>,</w:t>
            </w:r>
            <w:r w:rsidRPr="006E02F3">
              <w:rPr>
                <w:rFonts w:ascii="Arial" w:hAnsi="Arial" w:cs="Arial"/>
                <w:bCs/>
                <w:snapToGrid w:val="0"/>
                <w:color w:val="000000" w:themeColor="text1"/>
                <w:sz w:val="23"/>
                <w:szCs w:val="23"/>
              </w:rPr>
              <w:t>清初为星桥市</w:t>
            </w:r>
            <w:r w:rsidRPr="006E02F3">
              <w:rPr>
                <w:rFonts w:ascii="Arial" w:hAnsi="Arial" w:cs="Arial"/>
                <w:bCs/>
                <w:snapToGrid w:val="0"/>
                <w:color w:val="000000" w:themeColor="text1"/>
                <w:sz w:val="23"/>
                <w:szCs w:val="23"/>
              </w:rPr>
              <w:t>,</w:t>
            </w:r>
            <w:r w:rsidRPr="006E02F3">
              <w:rPr>
                <w:rFonts w:ascii="Arial" w:hAnsi="Arial" w:cs="Arial"/>
                <w:bCs/>
                <w:snapToGrid w:val="0"/>
                <w:color w:val="000000" w:themeColor="text1"/>
                <w:sz w:val="23"/>
                <w:szCs w:val="23"/>
              </w:rPr>
              <w:t>而今是杭州三大副城之一的临平城的新建城区。从星桥出土的新石器遗存证实，早在距今四五千年的良渚文化时期，星桥先民已在这块土地上繁衍生息。晋时，星桥一带为临平湖，与杭州西湖同为海迹湖，星桥的桐扣山为临平湖的湖岸，星桥因境内有横跨上塘河的五云星桥而得名。</w:t>
            </w:r>
          </w:p>
          <w:p w:rsidR="00987FD3" w:rsidRPr="006E02F3" w:rsidRDefault="00743EA2">
            <w:pPr>
              <w:spacing w:line="360" w:lineRule="auto"/>
              <w:ind w:firstLineChars="200" w:firstLine="460"/>
              <w:rPr>
                <w:rFonts w:ascii="Arial" w:hAnsi="Arial" w:cs="Arial"/>
                <w:bCs/>
                <w:snapToGrid w:val="0"/>
                <w:color w:val="000000" w:themeColor="text1"/>
                <w:sz w:val="23"/>
                <w:szCs w:val="23"/>
              </w:rPr>
            </w:pPr>
            <w:r w:rsidRPr="006E02F3">
              <w:rPr>
                <w:rFonts w:ascii="Arial" w:hAnsi="Arial" w:cs="Arial"/>
                <w:bCs/>
                <w:snapToGrid w:val="0"/>
                <w:color w:val="000000" w:themeColor="text1"/>
                <w:sz w:val="23"/>
                <w:szCs w:val="23"/>
              </w:rPr>
              <w:t>星桥街道位于黄鹤山东南山麓，交通便利，区位优势明显。东依临平街道，西邻江干区丁桥镇，南接乔司铁路编组站，北靠余杭风景旅游胜地超山。距杭州主城</w:t>
            </w:r>
            <w:r w:rsidRPr="006E02F3">
              <w:rPr>
                <w:rFonts w:ascii="Arial" w:hAnsi="Arial" w:cs="Arial"/>
                <w:bCs/>
                <w:snapToGrid w:val="0"/>
                <w:color w:val="000000" w:themeColor="text1"/>
                <w:sz w:val="23"/>
                <w:szCs w:val="23"/>
              </w:rPr>
              <w:t>15</w:t>
            </w:r>
            <w:r w:rsidRPr="006E02F3">
              <w:rPr>
                <w:rFonts w:ascii="Arial" w:hAnsi="Arial" w:cs="Arial"/>
                <w:bCs/>
                <w:snapToGrid w:val="0"/>
                <w:color w:val="000000" w:themeColor="text1"/>
                <w:sz w:val="23"/>
                <w:szCs w:val="23"/>
              </w:rPr>
              <w:t>公里、杭甬高速公路接口处</w:t>
            </w:r>
            <w:r w:rsidRPr="006E02F3">
              <w:rPr>
                <w:rFonts w:ascii="Arial" w:hAnsi="Arial" w:cs="Arial"/>
                <w:bCs/>
                <w:snapToGrid w:val="0"/>
                <w:color w:val="000000" w:themeColor="text1"/>
                <w:sz w:val="23"/>
                <w:szCs w:val="23"/>
              </w:rPr>
              <w:t>4</w:t>
            </w:r>
            <w:r w:rsidRPr="006E02F3">
              <w:rPr>
                <w:rFonts w:ascii="Arial" w:hAnsi="Arial" w:cs="Arial"/>
                <w:bCs/>
                <w:snapToGrid w:val="0"/>
                <w:color w:val="000000" w:themeColor="text1"/>
                <w:sz w:val="23"/>
                <w:szCs w:val="23"/>
              </w:rPr>
              <w:t>公里、上海</w:t>
            </w:r>
            <w:r w:rsidRPr="006E02F3">
              <w:rPr>
                <w:rFonts w:ascii="Arial" w:hAnsi="Arial" w:cs="Arial"/>
                <w:bCs/>
                <w:snapToGrid w:val="0"/>
                <w:color w:val="000000" w:themeColor="text1"/>
                <w:sz w:val="23"/>
                <w:szCs w:val="23"/>
              </w:rPr>
              <w:t>171</w:t>
            </w:r>
            <w:r w:rsidRPr="006E02F3">
              <w:rPr>
                <w:rFonts w:ascii="Arial" w:hAnsi="Arial" w:cs="Arial"/>
                <w:bCs/>
                <w:snapToGrid w:val="0"/>
                <w:color w:val="000000" w:themeColor="text1"/>
                <w:sz w:val="23"/>
                <w:szCs w:val="23"/>
              </w:rPr>
              <w:t>公里。</w:t>
            </w:r>
            <w:r w:rsidRPr="006E02F3">
              <w:rPr>
                <w:rFonts w:ascii="Arial" w:hAnsi="Arial" w:cs="Arial"/>
                <w:bCs/>
                <w:snapToGrid w:val="0"/>
                <w:color w:val="000000" w:themeColor="text1"/>
                <w:sz w:val="23"/>
                <w:szCs w:val="23"/>
              </w:rPr>
              <w:t>2008</w:t>
            </w:r>
            <w:r w:rsidRPr="006E02F3">
              <w:rPr>
                <w:rFonts w:ascii="Arial" w:hAnsi="Arial" w:cs="Arial"/>
                <w:bCs/>
                <w:snapToGrid w:val="0"/>
                <w:color w:val="000000" w:themeColor="text1"/>
                <w:sz w:val="23"/>
                <w:szCs w:val="23"/>
              </w:rPr>
              <w:t>年</w:t>
            </w:r>
            <w:r w:rsidRPr="006E02F3">
              <w:rPr>
                <w:rFonts w:ascii="Arial" w:hAnsi="Arial" w:cs="Arial"/>
                <w:bCs/>
                <w:snapToGrid w:val="0"/>
                <w:color w:val="000000" w:themeColor="text1"/>
                <w:sz w:val="23"/>
                <w:szCs w:val="23"/>
              </w:rPr>
              <w:t>4</w:t>
            </w:r>
            <w:r w:rsidRPr="006E02F3">
              <w:rPr>
                <w:rFonts w:ascii="Arial" w:hAnsi="Arial" w:cs="Arial"/>
                <w:bCs/>
                <w:snapToGrid w:val="0"/>
                <w:color w:val="000000" w:themeColor="text1"/>
                <w:sz w:val="23"/>
                <w:szCs w:val="23"/>
              </w:rPr>
              <w:t>月，完成</w:t>
            </w:r>
            <w:r w:rsidRPr="006E02F3">
              <w:rPr>
                <w:rFonts w:ascii="Arial" w:hAnsi="Arial" w:cs="Arial"/>
                <w:bCs/>
                <w:snapToGrid w:val="0"/>
                <w:color w:val="000000" w:themeColor="text1"/>
                <w:sz w:val="23"/>
                <w:szCs w:val="23"/>
              </w:rPr>
              <w:t>10</w:t>
            </w:r>
            <w:r w:rsidRPr="006E02F3">
              <w:rPr>
                <w:rFonts w:ascii="Arial" w:hAnsi="Arial" w:cs="Arial"/>
                <w:bCs/>
                <w:snapToGrid w:val="0"/>
                <w:color w:val="000000" w:themeColor="text1"/>
                <w:sz w:val="23"/>
                <w:szCs w:val="23"/>
              </w:rPr>
              <w:t>个村的撤村建居工作，成为全区纯社区的街道之一。截止</w:t>
            </w:r>
            <w:r w:rsidRPr="006E02F3">
              <w:rPr>
                <w:rFonts w:ascii="Arial" w:hAnsi="Arial" w:cs="Arial"/>
                <w:bCs/>
                <w:snapToGrid w:val="0"/>
                <w:color w:val="000000" w:themeColor="text1"/>
                <w:sz w:val="23"/>
                <w:szCs w:val="23"/>
              </w:rPr>
              <w:t>2015</w:t>
            </w:r>
            <w:r w:rsidRPr="006E02F3">
              <w:rPr>
                <w:rFonts w:ascii="Arial" w:hAnsi="Arial" w:cs="Arial"/>
                <w:bCs/>
                <w:snapToGrid w:val="0"/>
                <w:color w:val="000000" w:themeColor="text1"/>
                <w:sz w:val="23"/>
                <w:szCs w:val="23"/>
              </w:rPr>
              <w:t>年末，街道财政总收入为</w:t>
            </w:r>
            <w:r w:rsidRPr="006E02F3">
              <w:rPr>
                <w:rFonts w:ascii="Arial" w:hAnsi="Arial" w:cs="Arial"/>
                <w:bCs/>
                <w:snapToGrid w:val="0"/>
                <w:color w:val="000000" w:themeColor="text1"/>
                <w:sz w:val="23"/>
                <w:szCs w:val="23"/>
              </w:rPr>
              <w:t>3.83</w:t>
            </w:r>
            <w:r w:rsidRPr="006E02F3">
              <w:rPr>
                <w:rFonts w:ascii="Arial" w:hAnsi="Arial" w:cs="Arial"/>
                <w:bCs/>
                <w:snapToGrid w:val="0"/>
                <w:color w:val="000000" w:themeColor="text1"/>
                <w:sz w:val="23"/>
                <w:szCs w:val="23"/>
              </w:rPr>
              <w:t>亿元，同比增长</w:t>
            </w:r>
            <w:r w:rsidRPr="006E02F3">
              <w:rPr>
                <w:rFonts w:ascii="Arial" w:hAnsi="Arial" w:cs="Arial"/>
                <w:bCs/>
                <w:snapToGrid w:val="0"/>
                <w:color w:val="000000" w:themeColor="text1"/>
                <w:sz w:val="23"/>
                <w:szCs w:val="23"/>
              </w:rPr>
              <w:t>18.08%</w:t>
            </w:r>
            <w:r w:rsidRPr="006E02F3">
              <w:rPr>
                <w:rFonts w:ascii="Arial" w:hAnsi="Arial" w:cs="Arial"/>
                <w:bCs/>
                <w:snapToGrid w:val="0"/>
                <w:color w:val="000000" w:themeColor="text1"/>
                <w:sz w:val="23"/>
                <w:szCs w:val="23"/>
              </w:rPr>
              <w:t>；经常性财政收入为</w:t>
            </w:r>
            <w:r w:rsidRPr="006E02F3">
              <w:rPr>
                <w:rFonts w:ascii="Arial" w:hAnsi="Arial" w:cs="Arial"/>
                <w:bCs/>
                <w:snapToGrid w:val="0"/>
                <w:color w:val="000000" w:themeColor="text1"/>
                <w:sz w:val="23"/>
                <w:szCs w:val="23"/>
              </w:rPr>
              <w:t>2.23</w:t>
            </w:r>
            <w:r w:rsidRPr="006E02F3">
              <w:rPr>
                <w:rFonts w:ascii="Arial" w:hAnsi="Arial" w:cs="Arial"/>
                <w:bCs/>
                <w:snapToGrid w:val="0"/>
                <w:color w:val="000000" w:themeColor="text1"/>
                <w:sz w:val="23"/>
                <w:szCs w:val="23"/>
              </w:rPr>
              <w:t>亿元，同比增长</w:t>
            </w:r>
            <w:r w:rsidRPr="006E02F3">
              <w:rPr>
                <w:rFonts w:ascii="Arial" w:hAnsi="Arial" w:cs="Arial"/>
                <w:bCs/>
                <w:snapToGrid w:val="0"/>
                <w:color w:val="000000" w:themeColor="text1"/>
                <w:sz w:val="23"/>
                <w:szCs w:val="23"/>
              </w:rPr>
              <w:t>19.16%</w:t>
            </w:r>
            <w:r w:rsidRPr="006E02F3">
              <w:rPr>
                <w:rFonts w:ascii="Arial" w:hAnsi="Arial" w:cs="Arial"/>
                <w:bCs/>
                <w:snapToGrid w:val="0"/>
                <w:color w:val="000000" w:themeColor="text1"/>
                <w:sz w:val="23"/>
                <w:szCs w:val="23"/>
              </w:rPr>
              <w:t>。规模工业销售产值完成</w:t>
            </w:r>
            <w:r w:rsidRPr="006E02F3">
              <w:rPr>
                <w:rFonts w:ascii="Arial" w:hAnsi="Arial" w:cs="Arial"/>
                <w:bCs/>
                <w:snapToGrid w:val="0"/>
                <w:color w:val="000000" w:themeColor="text1"/>
                <w:sz w:val="23"/>
                <w:szCs w:val="23"/>
              </w:rPr>
              <w:t>74.97</w:t>
            </w:r>
            <w:r w:rsidRPr="006E02F3">
              <w:rPr>
                <w:rFonts w:ascii="Arial" w:hAnsi="Arial" w:cs="Arial"/>
                <w:bCs/>
                <w:snapToGrid w:val="0"/>
                <w:color w:val="000000" w:themeColor="text1"/>
                <w:sz w:val="23"/>
                <w:szCs w:val="23"/>
              </w:rPr>
              <w:t>亿元，同比增长</w:t>
            </w:r>
            <w:r w:rsidRPr="006E02F3">
              <w:rPr>
                <w:rFonts w:ascii="Arial" w:hAnsi="Arial" w:cs="Arial"/>
                <w:bCs/>
                <w:snapToGrid w:val="0"/>
                <w:color w:val="000000" w:themeColor="text1"/>
                <w:sz w:val="23"/>
                <w:szCs w:val="23"/>
              </w:rPr>
              <w:t>22.8%</w:t>
            </w:r>
            <w:r w:rsidRPr="006E02F3">
              <w:rPr>
                <w:rFonts w:ascii="Arial" w:hAnsi="Arial" w:cs="Arial"/>
                <w:bCs/>
                <w:snapToGrid w:val="0"/>
                <w:color w:val="000000" w:themeColor="text1"/>
                <w:sz w:val="23"/>
                <w:szCs w:val="23"/>
              </w:rPr>
              <w:t>；工业增加值完成</w:t>
            </w:r>
            <w:r w:rsidRPr="006E02F3">
              <w:rPr>
                <w:rFonts w:ascii="Arial" w:hAnsi="Arial" w:cs="Arial"/>
                <w:bCs/>
                <w:snapToGrid w:val="0"/>
                <w:color w:val="000000" w:themeColor="text1"/>
                <w:sz w:val="23"/>
                <w:szCs w:val="23"/>
              </w:rPr>
              <w:t>12.52</w:t>
            </w:r>
            <w:r w:rsidRPr="006E02F3">
              <w:rPr>
                <w:rFonts w:ascii="Arial" w:hAnsi="Arial" w:cs="Arial"/>
                <w:bCs/>
                <w:snapToGrid w:val="0"/>
                <w:color w:val="000000" w:themeColor="text1"/>
                <w:sz w:val="23"/>
                <w:szCs w:val="23"/>
              </w:rPr>
              <w:t>亿元，同比增长</w:t>
            </w:r>
            <w:r w:rsidRPr="006E02F3">
              <w:rPr>
                <w:rFonts w:ascii="Arial" w:hAnsi="Arial" w:cs="Arial"/>
                <w:bCs/>
                <w:snapToGrid w:val="0"/>
                <w:color w:val="000000" w:themeColor="text1"/>
                <w:sz w:val="23"/>
                <w:szCs w:val="23"/>
              </w:rPr>
              <w:t>25.2%</w:t>
            </w:r>
            <w:r w:rsidRPr="006E02F3">
              <w:rPr>
                <w:rFonts w:ascii="Arial" w:hAnsi="Arial" w:cs="Arial"/>
                <w:bCs/>
                <w:snapToGrid w:val="0"/>
                <w:color w:val="000000" w:themeColor="text1"/>
                <w:sz w:val="23"/>
                <w:szCs w:val="23"/>
              </w:rPr>
              <w:t>；工业投资完成</w:t>
            </w:r>
            <w:r w:rsidRPr="006E02F3">
              <w:rPr>
                <w:rFonts w:ascii="Arial" w:hAnsi="Arial" w:cs="Arial"/>
                <w:bCs/>
                <w:snapToGrid w:val="0"/>
                <w:color w:val="000000" w:themeColor="text1"/>
                <w:sz w:val="23"/>
                <w:szCs w:val="23"/>
              </w:rPr>
              <w:t>3.22</w:t>
            </w:r>
            <w:r w:rsidRPr="006E02F3">
              <w:rPr>
                <w:rFonts w:ascii="Arial" w:hAnsi="Arial" w:cs="Arial"/>
                <w:bCs/>
                <w:snapToGrid w:val="0"/>
                <w:color w:val="000000" w:themeColor="text1"/>
                <w:sz w:val="23"/>
                <w:szCs w:val="23"/>
              </w:rPr>
              <w:t>亿元，同比增长</w:t>
            </w:r>
            <w:r w:rsidRPr="006E02F3">
              <w:rPr>
                <w:rFonts w:ascii="Arial" w:hAnsi="Arial" w:cs="Arial"/>
                <w:bCs/>
                <w:snapToGrid w:val="0"/>
                <w:color w:val="000000" w:themeColor="text1"/>
                <w:sz w:val="23"/>
                <w:szCs w:val="23"/>
              </w:rPr>
              <w:t>6.27%</w:t>
            </w:r>
            <w:r w:rsidRPr="006E02F3">
              <w:rPr>
                <w:rFonts w:ascii="Arial" w:hAnsi="Arial" w:cs="Arial"/>
                <w:bCs/>
                <w:snapToGrid w:val="0"/>
                <w:color w:val="000000" w:themeColor="text1"/>
                <w:sz w:val="23"/>
                <w:szCs w:val="23"/>
              </w:rPr>
              <w:t>；高新技术产值完成</w:t>
            </w:r>
            <w:r w:rsidRPr="006E02F3">
              <w:rPr>
                <w:rFonts w:ascii="Arial" w:hAnsi="Arial" w:cs="Arial"/>
                <w:bCs/>
                <w:snapToGrid w:val="0"/>
                <w:color w:val="000000" w:themeColor="text1"/>
                <w:sz w:val="23"/>
                <w:szCs w:val="23"/>
              </w:rPr>
              <w:t>17.31</w:t>
            </w:r>
            <w:r w:rsidRPr="006E02F3">
              <w:rPr>
                <w:rFonts w:ascii="Arial" w:hAnsi="Arial" w:cs="Arial"/>
                <w:bCs/>
                <w:snapToGrid w:val="0"/>
                <w:color w:val="000000" w:themeColor="text1"/>
                <w:sz w:val="23"/>
                <w:szCs w:val="23"/>
              </w:rPr>
              <w:t>亿元，同比增长</w:t>
            </w:r>
            <w:r w:rsidRPr="006E02F3">
              <w:rPr>
                <w:rFonts w:ascii="Arial" w:hAnsi="Arial" w:cs="Arial"/>
                <w:bCs/>
                <w:snapToGrid w:val="0"/>
                <w:color w:val="000000" w:themeColor="text1"/>
                <w:sz w:val="23"/>
                <w:szCs w:val="23"/>
              </w:rPr>
              <w:t>8.9%</w:t>
            </w:r>
            <w:r w:rsidRPr="006E02F3">
              <w:rPr>
                <w:rFonts w:ascii="Arial" w:hAnsi="Arial" w:cs="Arial"/>
                <w:bCs/>
                <w:snapToGrid w:val="0"/>
                <w:color w:val="000000" w:themeColor="text1"/>
                <w:sz w:val="23"/>
                <w:szCs w:val="23"/>
              </w:rPr>
              <w:t>。三产增加值完成</w:t>
            </w:r>
            <w:r w:rsidRPr="006E02F3">
              <w:rPr>
                <w:rFonts w:ascii="Arial" w:hAnsi="Arial" w:cs="Arial"/>
                <w:bCs/>
                <w:snapToGrid w:val="0"/>
                <w:color w:val="000000" w:themeColor="text1"/>
                <w:sz w:val="23"/>
                <w:szCs w:val="23"/>
              </w:rPr>
              <w:t>6.37</w:t>
            </w:r>
            <w:r w:rsidRPr="006E02F3">
              <w:rPr>
                <w:rFonts w:ascii="Arial" w:hAnsi="Arial" w:cs="Arial"/>
                <w:bCs/>
                <w:snapToGrid w:val="0"/>
                <w:color w:val="000000" w:themeColor="text1"/>
                <w:sz w:val="23"/>
                <w:szCs w:val="23"/>
              </w:rPr>
              <w:t>亿元，商贸增加值</w:t>
            </w:r>
            <w:r w:rsidRPr="006E02F3">
              <w:rPr>
                <w:rFonts w:ascii="Arial" w:hAnsi="Arial" w:cs="Arial"/>
                <w:bCs/>
                <w:snapToGrid w:val="0"/>
                <w:color w:val="000000" w:themeColor="text1"/>
                <w:sz w:val="23"/>
                <w:szCs w:val="23"/>
              </w:rPr>
              <w:t>0.65</w:t>
            </w:r>
            <w:r w:rsidRPr="006E02F3">
              <w:rPr>
                <w:rFonts w:ascii="Arial" w:hAnsi="Arial" w:cs="Arial"/>
                <w:bCs/>
                <w:snapToGrid w:val="0"/>
                <w:color w:val="000000" w:themeColor="text1"/>
                <w:sz w:val="23"/>
                <w:szCs w:val="23"/>
              </w:rPr>
              <w:t>亿元，社会零售</w:t>
            </w:r>
            <w:r w:rsidRPr="006E02F3">
              <w:rPr>
                <w:rFonts w:ascii="Arial" w:hAnsi="Arial" w:cs="Arial"/>
                <w:bCs/>
                <w:snapToGrid w:val="0"/>
                <w:color w:val="000000" w:themeColor="text1"/>
                <w:sz w:val="23"/>
                <w:szCs w:val="23"/>
              </w:rPr>
              <w:t>19.59</w:t>
            </w:r>
            <w:r w:rsidRPr="006E02F3">
              <w:rPr>
                <w:rFonts w:ascii="Arial" w:hAnsi="Arial" w:cs="Arial"/>
                <w:bCs/>
                <w:snapToGrid w:val="0"/>
                <w:color w:val="000000" w:themeColor="text1"/>
                <w:sz w:val="23"/>
                <w:szCs w:val="23"/>
              </w:rPr>
              <w:t>亿元。农民人均收入</w:t>
            </w:r>
            <w:r w:rsidRPr="006E02F3">
              <w:rPr>
                <w:rFonts w:ascii="Arial" w:hAnsi="Arial" w:cs="Arial"/>
                <w:bCs/>
                <w:snapToGrid w:val="0"/>
                <w:color w:val="000000" w:themeColor="text1"/>
                <w:sz w:val="23"/>
                <w:szCs w:val="23"/>
              </w:rPr>
              <w:t>3.02</w:t>
            </w:r>
            <w:r w:rsidRPr="006E02F3">
              <w:rPr>
                <w:rFonts w:ascii="Arial" w:hAnsi="Arial" w:cs="Arial"/>
                <w:bCs/>
                <w:snapToGrid w:val="0"/>
                <w:color w:val="000000" w:themeColor="text1"/>
                <w:sz w:val="23"/>
                <w:szCs w:val="23"/>
              </w:rPr>
              <w:t>万元，社区集体经营性收入</w:t>
            </w:r>
            <w:r w:rsidRPr="006E02F3">
              <w:rPr>
                <w:rFonts w:ascii="Arial" w:hAnsi="Arial" w:cs="Arial"/>
                <w:bCs/>
                <w:snapToGrid w:val="0"/>
                <w:color w:val="000000" w:themeColor="text1"/>
                <w:sz w:val="23"/>
                <w:szCs w:val="23"/>
              </w:rPr>
              <w:t>3227.33</w:t>
            </w:r>
            <w:r w:rsidRPr="006E02F3">
              <w:rPr>
                <w:rFonts w:ascii="Arial" w:hAnsi="Arial" w:cs="Arial"/>
                <w:bCs/>
                <w:snapToGrid w:val="0"/>
                <w:color w:val="000000" w:themeColor="text1"/>
                <w:sz w:val="23"/>
                <w:szCs w:val="23"/>
              </w:rPr>
              <w:t>万元，农业增加值</w:t>
            </w:r>
            <w:r w:rsidRPr="006E02F3">
              <w:rPr>
                <w:rFonts w:ascii="Arial" w:hAnsi="Arial" w:cs="Arial"/>
                <w:bCs/>
                <w:snapToGrid w:val="0"/>
                <w:color w:val="000000" w:themeColor="text1"/>
                <w:sz w:val="23"/>
                <w:szCs w:val="23"/>
              </w:rPr>
              <w:t>8176</w:t>
            </w:r>
            <w:r w:rsidRPr="006E02F3">
              <w:rPr>
                <w:rFonts w:ascii="Arial" w:hAnsi="Arial" w:cs="Arial"/>
                <w:bCs/>
                <w:snapToGrid w:val="0"/>
                <w:color w:val="000000" w:themeColor="text1"/>
                <w:sz w:val="23"/>
                <w:szCs w:val="23"/>
              </w:rPr>
              <w:t>万元。全年共拆除各类违建</w:t>
            </w:r>
            <w:r w:rsidRPr="006E02F3">
              <w:rPr>
                <w:rFonts w:ascii="Arial" w:hAnsi="Arial" w:cs="Arial"/>
                <w:bCs/>
                <w:snapToGrid w:val="0"/>
                <w:color w:val="000000" w:themeColor="text1"/>
                <w:sz w:val="23"/>
                <w:szCs w:val="23"/>
              </w:rPr>
              <w:t>400</w:t>
            </w:r>
            <w:r w:rsidRPr="006E02F3">
              <w:rPr>
                <w:rFonts w:ascii="Arial" w:hAnsi="Arial" w:cs="Arial"/>
                <w:bCs/>
                <w:snapToGrid w:val="0"/>
                <w:color w:val="000000" w:themeColor="text1"/>
                <w:sz w:val="23"/>
                <w:szCs w:val="23"/>
              </w:rPr>
              <w:t>余处，违法建筑面积</w:t>
            </w:r>
            <w:r w:rsidRPr="006E02F3">
              <w:rPr>
                <w:rFonts w:ascii="Arial" w:hAnsi="Arial" w:cs="Arial"/>
                <w:bCs/>
                <w:snapToGrid w:val="0"/>
                <w:color w:val="000000" w:themeColor="text1"/>
                <w:sz w:val="23"/>
                <w:szCs w:val="23"/>
              </w:rPr>
              <w:t>10.77</w:t>
            </w:r>
            <w:r w:rsidRPr="006E02F3">
              <w:rPr>
                <w:rFonts w:ascii="Arial" w:hAnsi="Arial" w:cs="Arial"/>
                <w:bCs/>
                <w:snapToGrid w:val="0"/>
                <w:color w:val="000000" w:themeColor="text1"/>
                <w:sz w:val="23"/>
                <w:szCs w:val="23"/>
              </w:rPr>
              <w:t>万平方米，超全年任务</w:t>
            </w:r>
            <w:r w:rsidRPr="006E02F3">
              <w:rPr>
                <w:rFonts w:ascii="Arial" w:hAnsi="Arial" w:cs="Arial"/>
                <w:bCs/>
                <w:snapToGrid w:val="0"/>
                <w:color w:val="000000" w:themeColor="text1"/>
                <w:sz w:val="23"/>
                <w:szCs w:val="23"/>
              </w:rPr>
              <w:t>10.2%</w:t>
            </w:r>
            <w:r w:rsidRPr="006E02F3">
              <w:rPr>
                <w:rFonts w:ascii="Arial" w:hAnsi="Arial" w:cs="Arial"/>
                <w:bCs/>
                <w:snapToGrid w:val="0"/>
                <w:color w:val="000000" w:themeColor="text1"/>
                <w:sz w:val="23"/>
                <w:szCs w:val="23"/>
              </w:rPr>
              <w:t>。发放失业证</w:t>
            </w:r>
            <w:r w:rsidRPr="006E02F3">
              <w:rPr>
                <w:rFonts w:ascii="Arial" w:hAnsi="Arial" w:cs="Arial"/>
                <w:bCs/>
                <w:snapToGrid w:val="0"/>
                <w:color w:val="000000" w:themeColor="text1"/>
                <w:sz w:val="23"/>
                <w:szCs w:val="23"/>
              </w:rPr>
              <w:t>345</w:t>
            </w:r>
            <w:r w:rsidRPr="006E02F3">
              <w:rPr>
                <w:rFonts w:ascii="Arial" w:hAnsi="Arial" w:cs="Arial"/>
                <w:bCs/>
                <w:snapToGrid w:val="0"/>
                <w:color w:val="000000" w:themeColor="text1"/>
                <w:sz w:val="23"/>
                <w:szCs w:val="23"/>
              </w:rPr>
              <w:t>人，失业人员再就业</w:t>
            </w:r>
            <w:r w:rsidRPr="006E02F3">
              <w:rPr>
                <w:rFonts w:ascii="Arial" w:hAnsi="Arial" w:cs="Arial"/>
                <w:bCs/>
                <w:snapToGrid w:val="0"/>
                <w:color w:val="000000" w:themeColor="text1"/>
                <w:sz w:val="23"/>
                <w:szCs w:val="23"/>
              </w:rPr>
              <w:t>291</w:t>
            </w:r>
            <w:r w:rsidRPr="006E02F3">
              <w:rPr>
                <w:rFonts w:ascii="Arial" w:hAnsi="Arial" w:cs="Arial"/>
                <w:bCs/>
                <w:snapToGrid w:val="0"/>
                <w:color w:val="000000" w:themeColor="text1"/>
                <w:sz w:val="23"/>
                <w:szCs w:val="23"/>
              </w:rPr>
              <w:t>人，完成全年工作目标</w:t>
            </w:r>
            <w:r w:rsidRPr="006E02F3">
              <w:rPr>
                <w:rFonts w:ascii="Arial" w:hAnsi="Arial" w:cs="Arial"/>
                <w:bCs/>
                <w:snapToGrid w:val="0"/>
                <w:color w:val="000000" w:themeColor="text1"/>
                <w:sz w:val="23"/>
                <w:szCs w:val="23"/>
              </w:rPr>
              <w:t>161%</w:t>
            </w:r>
            <w:r w:rsidRPr="006E02F3">
              <w:rPr>
                <w:rFonts w:ascii="Arial" w:hAnsi="Arial" w:cs="Arial"/>
                <w:bCs/>
                <w:snapToGrid w:val="0"/>
                <w:color w:val="000000" w:themeColor="text1"/>
                <w:sz w:val="23"/>
                <w:szCs w:val="23"/>
              </w:rPr>
              <w:t>；困难人员再就业</w:t>
            </w:r>
            <w:r w:rsidRPr="006E02F3">
              <w:rPr>
                <w:rFonts w:ascii="Arial" w:hAnsi="Arial" w:cs="Arial"/>
                <w:bCs/>
                <w:snapToGrid w:val="0"/>
                <w:color w:val="000000" w:themeColor="text1"/>
                <w:sz w:val="23"/>
                <w:szCs w:val="23"/>
              </w:rPr>
              <w:t>247</w:t>
            </w:r>
            <w:r w:rsidRPr="006E02F3">
              <w:rPr>
                <w:rFonts w:ascii="Arial" w:hAnsi="Arial" w:cs="Arial"/>
                <w:bCs/>
                <w:snapToGrid w:val="0"/>
                <w:color w:val="000000" w:themeColor="text1"/>
                <w:sz w:val="23"/>
                <w:szCs w:val="23"/>
              </w:rPr>
              <w:t>人，完成全年工作目标</w:t>
            </w:r>
            <w:r w:rsidRPr="006E02F3">
              <w:rPr>
                <w:rFonts w:ascii="Arial" w:hAnsi="Arial" w:cs="Arial"/>
                <w:bCs/>
                <w:snapToGrid w:val="0"/>
                <w:color w:val="000000" w:themeColor="text1"/>
                <w:sz w:val="23"/>
                <w:szCs w:val="23"/>
              </w:rPr>
              <w:t>274%</w:t>
            </w:r>
            <w:r w:rsidRPr="006E02F3">
              <w:rPr>
                <w:rFonts w:ascii="Arial" w:hAnsi="Arial" w:cs="Arial"/>
                <w:bCs/>
                <w:snapToGrid w:val="0"/>
                <w:color w:val="000000" w:themeColor="text1"/>
                <w:sz w:val="23"/>
                <w:szCs w:val="23"/>
              </w:rPr>
              <w:t>。发放失业补助金</w:t>
            </w:r>
            <w:r w:rsidRPr="006E02F3">
              <w:rPr>
                <w:rFonts w:ascii="Arial" w:hAnsi="Arial" w:cs="Arial"/>
                <w:bCs/>
                <w:snapToGrid w:val="0"/>
                <w:color w:val="000000" w:themeColor="text1"/>
                <w:sz w:val="23"/>
                <w:szCs w:val="23"/>
              </w:rPr>
              <w:t>210</w:t>
            </w:r>
            <w:r w:rsidRPr="006E02F3">
              <w:rPr>
                <w:rFonts w:ascii="Arial" w:hAnsi="Arial" w:cs="Arial"/>
                <w:bCs/>
                <w:snapToGrid w:val="0"/>
                <w:color w:val="000000" w:themeColor="text1"/>
                <w:sz w:val="23"/>
                <w:szCs w:val="23"/>
              </w:rPr>
              <w:t>万元，完成外来人员务工培训</w:t>
            </w:r>
            <w:r w:rsidRPr="006E02F3">
              <w:rPr>
                <w:rFonts w:ascii="Arial" w:hAnsi="Arial" w:cs="Arial"/>
                <w:bCs/>
                <w:snapToGrid w:val="0"/>
                <w:color w:val="000000" w:themeColor="text1"/>
                <w:sz w:val="23"/>
                <w:szCs w:val="23"/>
              </w:rPr>
              <w:t>300</w:t>
            </w:r>
            <w:r w:rsidRPr="006E02F3">
              <w:rPr>
                <w:rFonts w:ascii="Arial" w:hAnsi="Arial" w:cs="Arial"/>
                <w:bCs/>
                <w:snapToGrid w:val="0"/>
                <w:color w:val="000000" w:themeColor="text1"/>
                <w:sz w:val="23"/>
                <w:szCs w:val="23"/>
              </w:rPr>
              <w:t>人。</w:t>
            </w:r>
          </w:p>
          <w:p w:rsidR="00987FD3" w:rsidRPr="006E02F3" w:rsidRDefault="00743EA2">
            <w:pPr>
              <w:spacing w:line="360" w:lineRule="auto"/>
              <w:ind w:firstLineChars="200" w:firstLine="460"/>
              <w:rPr>
                <w:rFonts w:ascii="Arial" w:hAnsi="Arial" w:cs="Arial"/>
                <w:bCs/>
                <w:snapToGrid w:val="0"/>
                <w:color w:val="000000" w:themeColor="text1"/>
                <w:sz w:val="23"/>
                <w:szCs w:val="23"/>
              </w:rPr>
            </w:pPr>
            <w:r w:rsidRPr="006E02F3">
              <w:rPr>
                <w:rFonts w:ascii="Arial" w:hAnsi="Arial" w:cs="Arial"/>
                <w:bCs/>
                <w:snapToGrid w:val="0"/>
                <w:color w:val="000000" w:themeColor="text1"/>
                <w:sz w:val="23"/>
                <w:szCs w:val="23"/>
              </w:rPr>
              <w:t>稳步有序，科技创新经济建设。星桥街道的都市产业园作为全区工业园区提升改造试点之一，规划面积</w:t>
            </w:r>
            <w:r w:rsidRPr="006E02F3">
              <w:rPr>
                <w:rFonts w:ascii="Arial" w:hAnsi="Arial" w:cs="Arial"/>
                <w:bCs/>
                <w:snapToGrid w:val="0"/>
                <w:color w:val="000000" w:themeColor="text1"/>
                <w:sz w:val="23"/>
                <w:szCs w:val="23"/>
              </w:rPr>
              <w:t>1.55</w:t>
            </w:r>
            <w:r w:rsidRPr="006E02F3">
              <w:rPr>
                <w:rFonts w:ascii="Arial" w:hAnsi="Arial" w:cs="Arial"/>
                <w:bCs/>
                <w:snapToGrid w:val="0"/>
                <w:color w:val="000000" w:themeColor="text1"/>
                <w:sz w:val="23"/>
                <w:szCs w:val="23"/>
              </w:rPr>
              <w:t>平方公里，东至望梅路及临平街道、南至上塘河、西至星源路、北至星发街。建设面积</w:t>
            </w:r>
            <w:r w:rsidRPr="006E02F3">
              <w:rPr>
                <w:rFonts w:ascii="Arial" w:hAnsi="Arial" w:cs="Arial"/>
                <w:bCs/>
                <w:snapToGrid w:val="0"/>
                <w:color w:val="000000" w:themeColor="text1"/>
                <w:sz w:val="23"/>
                <w:szCs w:val="23"/>
              </w:rPr>
              <w:t>1500</w:t>
            </w:r>
            <w:r w:rsidRPr="006E02F3">
              <w:rPr>
                <w:rFonts w:ascii="Arial" w:hAnsi="Arial" w:cs="Arial"/>
                <w:bCs/>
                <w:snapToGrid w:val="0"/>
                <w:color w:val="000000" w:themeColor="text1"/>
                <w:sz w:val="23"/>
                <w:szCs w:val="23"/>
              </w:rPr>
              <w:t>余亩，落户企业</w:t>
            </w:r>
            <w:r w:rsidRPr="006E02F3">
              <w:rPr>
                <w:rFonts w:ascii="Arial" w:hAnsi="Arial" w:cs="Arial"/>
                <w:bCs/>
                <w:snapToGrid w:val="0"/>
                <w:color w:val="000000" w:themeColor="text1"/>
                <w:sz w:val="23"/>
                <w:szCs w:val="23"/>
              </w:rPr>
              <w:t>200</w:t>
            </w:r>
            <w:r w:rsidRPr="006E02F3">
              <w:rPr>
                <w:rFonts w:ascii="Arial" w:hAnsi="Arial" w:cs="Arial"/>
                <w:bCs/>
                <w:snapToGrid w:val="0"/>
                <w:color w:val="000000" w:themeColor="text1"/>
                <w:sz w:val="23"/>
                <w:szCs w:val="23"/>
              </w:rPr>
              <w:t>余家。</w:t>
            </w:r>
            <w:r w:rsidRPr="006E02F3">
              <w:rPr>
                <w:rFonts w:ascii="Arial" w:hAnsi="Arial" w:cs="Arial"/>
                <w:bCs/>
                <w:snapToGrid w:val="0"/>
                <w:color w:val="000000" w:themeColor="text1"/>
                <w:sz w:val="23"/>
                <w:szCs w:val="23"/>
              </w:rPr>
              <w:t>2015</w:t>
            </w:r>
            <w:r w:rsidRPr="006E02F3">
              <w:rPr>
                <w:rFonts w:ascii="Arial" w:hAnsi="Arial" w:cs="Arial"/>
                <w:bCs/>
                <w:snapToGrid w:val="0"/>
                <w:color w:val="000000" w:themeColor="text1"/>
                <w:sz w:val="23"/>
                <w:szCs w:val="23"/>
              </w:rPr>
              <w:t>年引入中小微科技型企业</w:t>
            </w:r>
            <w:r w:rsidRPr="006E02F3">
              <w:rPr>
                <w:rFonts w:ascii="Arial" w:hAnsi="Arial" w:cs="Arial"/>
                <w:bCs/>
                <w:snapToGrid w:val="0"/>
                <w:color w:val="000000" w:themeColor="text1"/>
                <w:sz w:val="23"/>
                <w:szCs w:val="23"/>
              </w:rPr>
              <w:t>40</w:t>
            </w:r>
            <w:r w:rsidRPr="006E02F3">
              <w:rPr>
                <w:rFonts w:ascii="Arial" w:hAnsi="Arial" w:cs="Arial"/>
                <w:bCs/>
                <w:snapToGrid w:val="0"/>
                <w:color w:val="000000" w:themeColor="text1"/>
                <w:sz w:val="23"/>
                <w:szCs w:val="23"/>
              </w:rPr>
              <w:t>家。中欣不锈钢、恒力纺织、方正速能、运成包装</w:t>
            </w:r>
            <w:r w:rsidRPr="006E02F3">
              <w:rPr>
                <w:rFonts w:ascii="Arial" w:hAnsi="Arial" w:cs="Arial"/>
                <w:bCs/>
                <w:snapToGrid w:val="0"/>
                <w:color w:val="000000" w:themeColor="text1"/>
                <w:sz w:val="23"/>
                <w:szCs w:val="23"/>
              </w:rPr>
              <w:t>4</w:t>
            </w:r>
            <w:r w:rsidRPr="006E02F3">
              <w:rPr>
                <w:rFonts w:ascii="Arial" w:hAnsi="Arial" w:cs="Arial"/>
                <w:bCs/>
                <w:snapToGrid w:val="0"/>
                <w:color w:val="000000" w:themeColor="text1"/>
                <w:sz w:val="23"/>
                <w:szCs w:val="23"/>
              </w:rPr>
              <w:t>个机器换人项目基本完工；银都</w:t>
            </w:r>
            <w:r w:rsidRPr="006E02F3">
              <w:rPr>
                <w:rFonts w:ascii="Arial" w:hAnsi="Arial" w:cs="Arial"/>
                <w:bCs/>
                <w:snapToGrid w:val="0"/>
                <w:color w:val="000000" w:themeColor="text1"/>
                <w:sz w:val="23"/>
                <w:szCs w:val="23"/>
              </w:rPr>
              <w:lastRenderedPageBreak/>
              <w:t>餐饮申报驰名商标、杭弹申报市级著名商标均在审批中；银都餐饮在新三板挂牌，杭弹完成股改；</w:t>
            </w:r>
            <w:r w:rsidRPr="006E02F3">
              <w:rPr>
                <w:rFonts w:ascii="Arial" w:hAnsi="Arial" w:cs="Arial"/>
                <w:bCs/>
                <w:snapToGrid w:val="0"/>
                <w:color w:val="000000" w:themeColor="text1"/>
                <w:sz w:val="23"/>
                <w:szCs w:val="23"/>
              </w:rPr>
              <w:t>“</w:t>
            </w:r>
            <w:r w:rsidRPr="006E02F3">
              <w:rPr>
                <w:rFonts w:ascii="Arial" w:hAnsi="Arial" w:cs="Arial"/>
                <w:bCs/>
                <w:snapToGrid w:val="0"/>
                <w:color w:val="000000" w:themeColor="text1"/>
                <w:sz w:val="23"/>
                <w:szCs w:val="23"/>
              </w:rPr>
              <w:t>腾笼换鸟</w:t>
            </w:r>
            <w:r w:rsidRPr="006E02F3">
              <w:rPr>
                <w:rFonts w:ascii="Arial" w:hAnsi="Arial" w:cs="Arial"/>
                <w:bCs/>
                <w:snapToGrid w:val="0"/>
                <w:color w:val="000000" w:themeColor="text1"/>
                <w:sz w:val="23"/>
                <w:szCs w:val="23"/>
              </w:rPr>
              <w:t>”</w:t>
            </w:r>
            <w:r w:rsidRPr="006E02F3">
              <w:rPr>
                <w:rFonts w:ascii="Arial" w:hAnsi="Arial" w:cs="Arial"/>
                <w:bCs/>
                <w:snapToGrid w:val="0"/>
                <w:color w:val="000000" w:themeColor="text1"/>
                <w:sz w:val="23"/>
                <w:szCs w:val="23"/>
              </w:rPr>
              <w:t>优坛佛坛项目完成签约；富临德等</w:t>
            </w:r>
            <w:r w:rsidRPr="006E02F3">
              <w:rPr>
                <w:rFonts w:ascii="Arial" w:hAnsi="Arial" w:cs="Arial"/>
                <w:bCs/>
                <w:snapToGrid w:val="0"/>
                <w:color w:val="000000" w:themeColor="text1"/>
                <w:sz w:val="23"/>
                <w:szCs w:val="23"/>
              </w:rPr>
              <w:t>10</w:t>
            </w:r>
            <w:r w:rsidRPr="006E02F3">
              <w:rPr>
                <w:rFonts w:ascii="Arial" w:hAnsi="Arial" w:cs="Arial"/>
                <w:bCs/>
                <w:snapToGrid w:val="0"/>
                <w:color w:val="000000" w:themeColor="text1"/>
                <w:sz w:val="23"/>
                <w:szCs w:val="23"/>
              </w:rPr>
              <w:t>家企业纳入</w:t>
            </w:r>
            <w:r w:rsidRPr="006E02F3">
              <w:rPr>
                <w:rFonts w:ascii="Arial" w:hAnsi="Arial" w:cs="Arial"/>
                <w:bCs/>
                <w:snapToGrid w:val="0"/>
                <w:color w:val="000000" w:themeColor="text1"/>
                <w:sz w:val="23"/>
                <w:szCs w:val="23"/>
              </w:rPr>
              <w:t>“</w:t>
            </w:r>
            <w:r w:rsidRPr="006E02F3">
              <w:rPr>
                <w:rFonts w:ascii="Arial" w:hAnsi="Arial" w:cs="Arial"/>
                <w:bCs/>
                <w:snapToGrid w:val="0"/>
                <w:color w:val="000000" w:themeColor="text1"/>
                <w:sz w:val="23"/>
                <w:szCs w:val="23"/>
              </w:rPr>
              <w:t>小升规</w:t>
            </w:r>
            <w:r w:rsidRPr="006E02F3">
              <w:rPr>
                <w:rFonts w:ascii="Arial" w:hAnsi="Arial" w:cs="Arial"/>
                <w:bCs/>
                <w:snapToGrid w:val="0"/>
                <w:color w:val="000000" w:themeColor="text1"/>
                <w:sz w:val="23"/>
                <w:szCs w:val="23"/>
              </w:rPr>
              <w:t>”</w:t>
            </w:r>
            <w:r w:rsidRPr="006E02F3">
              <w:rPr>
                <w:rFonts w:ascii="Arial" w:hAnsi="Arial" w:cs="Arial"/>
                <w:bCs/>
                <w:snapToGrid w:val="0"/>
                <w:color w:val="000000" w:themeColor="text1"/>
                <w:sz w:val="23"/>
                <w:szCs w:val="23"/>
              </w:rPr>
              <w:t>培育对象。完成了都市产业园党群服务中心的建设，组建了星桥首家电商联盟，信息经济得到进一步发展。</w:t>
            </w:r>
          </w:p>
          <w:p w:rsidR="00987FD3" w:rsidRPr="006E02F3" w:rsidRDefault="00743EA2">
            <w:pPr>
              <w:spacing w:line="360" w:lineRule="auto"/>
              <w:ind w:firstLineChars="200" w:firstLine="460"/>
              <w:rPr>
                <w:rFonts w:ascii="Arial" w:hAnsi="Arial" w:cs="Arial"/>
                <w:bCs/>
                <w:snapToGrid w:val="0"/>
                <w:color w:val="000000" w:themeColor="text1"/>
                <w:sz w:val="23"/>
                <w:szCs w:val="23"/>
              </w:rPr>
            </w:pPr>
            <w:r w:rsidRPr="006E02F3">
              <w:rPr>
                <w:rFonts w:ascii="Arial" w:hAnsi="Arial" w:cs="Arial"/>
                <w:bCs/>
                <w:snapToGrid w:val="0"/>
                <w:color w:val="000000" w:themeColor="text1"/>
                <w:sz w:val="23"/>
                <w:szCs w:val="23"/>
              </w:rPr>
              <w:t>立足长远，全力抓好民生服务。</w:t>
            </w:r>
            <w:r w:rsidRPr="006E02F3">
              <w:rPr>
                <w:rFonts w:ascii="Arial" w:hAnsi="Arial" w:cs="Arial"/>
                <w:bCs/>
                <w:snapToGrid w:val="0"/>
                <w:color w:val="000000" w:themeColor="text1"/>
                <w:sz w:val="23"/>
                <w:szCs w:val="23"/>
              </w:rPr>
              <w:t>2015</w:t>
            </w:r>
            <w:r w:rsidRPr="006E02F3">
              <w:rPr>
                <w:rFonts w:ascii="Arial" w:hAnsi="Arial" w:cs="Arial"/>
                <w:bCs/>
                <w:snapToGrid w:val="0"/>
                <w:color w:val="000000" w:themeColor="text1"/>
                <w:sz w:val="23"/>
                <w:szCs w:val="23"/>
              </w:rPr>
              <w:t>年星桥街道作为征收集体所有土地住宅房屋加快回迁安置的试点单位，工作中坚持</w:t>
            </w:r>
            <w:r w:rsidRPr="006E02F3">
              <w:rPr>
                <w:rFonts w:ascii="Arial" w:hAnsi="Arial" w:cs="Arial"/>
                <w:bCs/>
                <w:snapToGrid w:val="0"/>
                <w:color w:val="000000" w:themeColor="text1"/>
                <w:sz w:val="23"/>
                <w:szCs w:val="23"/>
              </w:rPr>
              <w:t>“</w:t>
            </w:r>
            <w:r w:rsidRPr="006E02F3">
              <w:rPr>
                <w:rFonts w:ascii="Arial" w:hAnsi="Arial" w:cs="Arial"/>
                <w:bCs/>
                <w:snapToGrid w:val="0"/>
                <w:color w:val="000000" w:themeColor="text1"/>
                <w:sz w:val="23"/>
                <w:szCs w:val="23"/>
              </w:rPr>
              <w:t>高标准抓落实、尽全力促推进、定目标强导向、以规范保执行</w:t>
            </w:r>
            <w:r w:rsidRPr="006E02F3">
              <w:rPr>
                <w:rFonts w:ascii="Arial" w:hAnsi="Arial" w:cs="Arial"/>
                <w:bCs/>
                <w:snapToGrid w:val="0"/>
                <w:color w:val="000000" w:themeColor="text1"/>
                <w:sz w:val="23"/>
                <w:szCs w:val="23"/>
              </w:rPr>
              <w:t>”</w:t>
            </w:r>
            <w:r w:rsidRPr="006E02F3">
              <w:rPr>
                <w:rFonts w:ascii="Arial" w:hAnsi="Arial" w:cs="Arial"/>
                <w:bCs/>
                <w:snapToGrid w:val="0"/>
                <w:color w:val="000000" w:themeColor="text1"/>
                <w:sz w:val="23"/>
                <w:szCs w:val="23"/>
              </w:rPr>
              <w:t>的要求，围绕提升实物安置去化率的目标，历时</w:t>
            </w:r>
            <w:r w:rsidRPr="006E02F3">
              <w:rPr>
                <w:rFonts w:ascii="Arial" w:hAnsi="Arial" w:cs="Arial"/>
                <w:bCs/>
                <w:snapToGrid w:val="0"/>
                <w:color w:val="000000" w:themeColor="text1"/>
                <w:sz w:val="23"/>
                <w:szCs w:val="23"/>
              </w:rPr>
              <w:t>4</w:t>
            </w:r>
            <w:r w:rsidRPr="006E02F3">
              <w:rPr>
                <w:rFonts w:ascii="Arial" w:hAnsi="Arial" w:cs="Arial"/>
                <w:bCs/>
                <w:snapToGrid w:val="0"/>
                <w:color w:val="000000" w:themeColor="text1"/>
                <w:sz w:val="23"/>
                <w:szCs w:val="23"/>
              </w:rPr>
              <w:t>个月完成了</w:t>
            </w:r>
            <w:r w:rsidRPr="006E02F3">
              <w:rPr>
                <w:rFonts w:ascii="Arial" w:hAnsi="Arial" w:cs="Arial"/>
                <w:bCs/>
                <w:snapToGrid w:val="0"/>
                <w:color w:val="000000" w:themeColor="text1"/>
                <w:sz w:val="23"/>
                <w:szCs w:val="23"/>
              </w:rPr>
              <w:t>4</w:t>
            </w:r>
            <w:r w:rsidRPr="006E02F3">
              <w:rPr>
                <w:rFonts w:ascii="Arial" w:hAnsi="Arial" w:cs="Arial"/>
                <w:bCs/>
                <w:snapToGrid w:val="0"/>
                <w:color w:val="000000" w:themeColor="text1"/>
                <w:sz w:val="23"/>
                <w:szCs w:val="23"/>
              </w:rPr>
              <w:t>个社区</w:t>
            </w:r>
            <w:r w:rsidRPr="006E02F3">
              <w:rPr>
                <w:rFonts w:ascii="Arial" w:hAnsi="Arial" w:cs="Arial"/>
                <w:bCs/>
                <w:snapToGrid w:val="0"/>
                <w:color w:val="000000" w:themeColor="text1"/>
                <w:sz w:val="23"/>
                <w:szCs w:val="23"/>
              </w:rPr>
              <w:t>777</w:t>
            </w:r>
            <w:r w:rsidRPr="006E02F3">
              <w:rPr>
                <w:rFonts w:ascii="Arial" w:hAnsi="Arial" w:cs="Arial"/>
                <w:bCs/>
                <w:snapToGrid w:val="0"/>
                <w:color w:val="000000" w:themeColor="text1"/>
                <w:sz w:val="23"/>
                <w:szCs w:val="23"/>
              </w:rPr>
              <w:t>户安置户多元化安置工作，涉及总安置面积</w:t>
            </w:r>
            <w:r w:rsidRPr="006E02F3">
              <w:rPr>
                <w:rFonts w:ascii="Arial" w:hAnsi="Arial" w:cs="Arial"/>
                <w:bCs/>
                <w:snapToGrid w:val="0"/>
                <w:color w:val="000000" w:themeColor="text1"/>
                <w:sz w:val="23"/>
                <w:szCs w:val="23"/>
              </w:rPr>
              <w:t>33.69</w:t>
            </w:r>
            <w:r w:rsidRPr="006E02F3">
              <w:rPr>
                <w:rFonts w:ascii="Arial" w:hAnsi="Arial" w:cs="Arial"/>
                <w:bCs/>
                <w:snapToGrid w:val="0"/>
                <w:color w:val="000000" w:themeColor="text1"/>
                <w:sz w:val="23"/>
                <w:szCs w:val="23"/>
              </w:rPr>
              <w:t>万平方米，去化面积共</w:t>
            </w:r>
            <w:r w:rsidRPr="006E02F3">
              <w:rPr>
                <w:rFonts w:ascii="Arial" w:hAnsi="Arial" w:cs="Arial"/>
                <w:bCs/>
                <w:snapToGrid w:val="0"/>
                <w:color w:val="000000" w:themeColor="text1"/>
                <w:sz w:val="23"/>
                <w:szCs w:val="23"/>
              </w:rPr>
              <w:t>19.56</w:t>
            </w:r>
            <w:r w:rsidRPr="006E02F3">
              <w:rPr>
                <w:rFonts w:ascii="Arial" w:hAnsi="Arial" w:cs="Arial"/>
                <w:bCs/>
                <w:snapToGrid w:val="0"/>
                <w:color w:val="000000" w:themeColor="text1"/>
                <w:sz w:val="23"/>
                <w:szCs w:val="23"/>
              </w:rPr>
              <w:t>万平方米，去化率</w:t>
            </w:r>
            <w:r w:rsidRPr="006E02F3">
              <w:rPr>
                <w:rFonts w:ascii="Arial" w:hAnsi="Arial" w:cs="Arial"/>
                <w:bCs/>
                <w:snapToGrid w:val="0"/>
                <w:color w:val="000000" w:themeColor="text1"/>
                <w:sz w:val="23"/>
                <w:szCs w:val="23"/>
              </w:rPr>
              <w:t>58%</w:t>
            </w:r>
            <w:r w:rsidRPr="006E02F3">
              <w:rPr>
                <w:rFonts w:ascii="Arial" w:hAnsi="Arial" w:cs="Arial"/>
                <w:bCs/>
                <w:snapToGrid w:val="0"/>
                <w:color w:val="000000" w:themeColor="text1"/>
                <w:sz w:val="23"/>
                <w:szCs w:val="23"/>
              </w:rPr>
              <w:t>。经测算，节约资金约</w:t>
            </w:r>
            <w:r w:rsidRPr="006E02F3">
              <w:rPr>
                <w:rFonts w:ascii="Arial" w:hAnsi="Arial" w:cs="Arial"/>
                <w:bCs/>
                <w:snapToGrid w:val="0"/>
                <w:color w:val="000000" w:themeColor="text1"/>
                <w:sz w:val="23"/>
                <w:szCs w:val="23"/>
              </w:rPr>
              <w:t>3.10</w:t>
            </w:r>
            <w:r w:rsidRPr="006E02F3">
              <w:rPr>
                <w:rFonts w:ascii="Arial" w:hAnsi="Arial" w:cs="Arial"/>
                <w:bCs/>
                <w:snapToGrid w:val="0"/>
                <w:color w:val="000000" w:themeColor="text1"/>
                <w:sz w:val="23"/>
                <w:szCs w:val="23"/>
              </w:rPr>
              <w:t>亿元。</w:t>
            </w:r>
          </w:p>
          <w:p w:rsidR="00987FD3" w:rsidRPr="006E02F3" w:rsidRDefault="00743EA2">
            <w:pPr>
              <w:spacing w:line="360" w:lineRule="auto"/>
              <w:ind w:firstLineChars="200" w:firstLine="460"/>
              <w:rPr>
                <w:rFonts w:ascii="Arial" w:hAnsi="Arial" w:cs="Arial"/>
                <w:bCs/>
                <w:snapToGrid w:val="0"/>
                <w:color w:val="000000" w:themeColor="text1"/>
                <w:sz w:val="23"/>
                <w:szCs w:val="23"/>
              </w:rPr>
            </w:pPr>
            <w:r w:rsidRPr="006E02F3">
              <w:rPr>
                <w:rFonts w:ascii="Arial" w:hAnsi="Arial" w:cs="Arial"/>
                <w:bCs/>
                <w:snapToGrid w:val="0"/>
                <w:color w:val="000000" w:themeColor="text1"/>
                <w:sz w:val="23"/>
                <w:szCs w:val="23"/>
              </w:rPr>
              <w:t>风光秀丽，人文景观资源丰富。可用一馆（班荆馆），三山（桐扣山、黄鹤山、佛日山）、一寺（佛日净慧寺）来概况，引来众多名人，苏轼、秦观、范成大、周必大、鲜于枢、王蒙、贝琼、王恽、王守仁、厉鄂都曾到过星桥，留有不少诗篇。天都城欢乐四季公园，其充满异国情调的美景，使星桥展现出中西合璧的迷人神采。良好的居住环境吸引了大批开发商。除区域内的代表楼盘广厦</w:t>
            </w:r>
            <w:r w:rsidRPr="006E02F3">
              <w:rPr>
                <w:rFonts w:ascii="Arial" w:hAnsi="Arial" w:cs="Arial"/>
                <w:bCs/>
                <w:snapToGrid w:val="0"/>
                <w:color w:val="000000" w:themeColor="text1"/>
                <w:sz w:val="23"/>
                <w:szCs w:val="23"/>
              </w:rPr>
              <w:t>·</w:t>
            </w:r>
            <w:r w:rsidRPr="006E02F3">
              <w:rPr>
                <w:rFonts w:ascii="Arial" w:hAnsi="Arial" w:cs="Arial"/>
                <w:bCs/>
                <w:snapToGrid w:val="0"/>
                <w:color w:val="000000" w:themeColor="text1"/>
                <w:sz w:val="23"/>
                <w:szCs w:val="23"/>
              </w:rPr>
              <w:t>天都城外，还有包括东田</w:t>
            </w:r>
            <w:r w:rsidRPr="006E02F3">
              <w:rPr>
                <w:rFonts w:ascii="Arial" w:hAnsi="Arial" w:cs="Arial"/>
                <w:bCs/>
                <w:snapToGrid w:val="0"/>
                <w:color w:val="000000" w:themeColor="text1"/>
                <w:sz w:val="23"/>
                <w:szCs w:val="23"/>
              </w:rPr>
              <w:t>·</w:t>
            </w:r>
            <w:r w:rsidRPr="006E02F3">
              <w:rPr>
                <w:rFonts w:ascii="Arial" w:hAnsi="Arial" w:cs="Arial"/>
                <w:bCs/>
                <w:snapToGrid w:val="0"/>
                <w:color w:val="000000" w:themeColor="text1"/>
                <w:sz w:val="23"/>
                <w:szCs w:val="23"/>
              </w:rPr>
              <w:t>擎天半岛、经纬</w:t>
            </w:r>
            <w:r w:rsidRPr="006E02F3">
              <w:rPr>
                <w:rFonts w:ascii="Arial" w:hAnsi="Arial" w:cs="Arial"/>
                <w:bCs/>
                <w:snapToGrid w:val="0"/>
                <w:color w:val="000000" w:themeColor="text1"/>
                <w:sz w:val="23"/>
                <w:szCs w:val="23"/>
              </w:rPr>
              <w:t>·</w:t>
            </w:r>
            <w:r w:rsidRPr="006E02F3">
              <w:rPr>
                <w:rFonts w:ascii="Arial" w:hAnsi="Arial" w:cs="Arial"/>
                <w:bCs/>
                <w:snapToGrid w:val="0"/>
                <w:color w:val="000000" w:themeColor="text1"/>
                <w:sz w:val="23"/>
                <w:szCs w:val="23"/>
              </w:rPr>
              <w:t>美耀湾、美好</w:t>
            </w:r>
            <w:r w:rsidRPr="006E02F3">
              <w:rPr>
                <w:rFonts w:ascii="Arial" w:hAnsi="Arial" w:cs="Arial"/>
                <w:bCs/>
                <w:snapToGrid w:val="0"/>
                <w:color w:val="000000" w:themeColor="text1"/>
                <w:sz w:val="23"/>
                <w:szCs w:val="23"/>
              </w:rPr>
              <w:t>·</w:t>
            </w:r>
            <w:r w:rsidRPr="006E02F3">
              <w:rPr>
                <w:rFonts w:ascii="Arial" w:hAnsi="Arial" w:cs="Arial"/>
                <w:bCs/>
                <w:snapToGrid w:val="0"/>
                <w:color w:val="000000" w:themeColor="text1"/>
                <w:sz w:val="23"/>
                <w:szCs w:val="23"/>
              </w:rPr>
              <w:t>桂花金座、绿城</w:t>
            </w:r>
            <w:r w:rsidRPr="006E02F3">
              <w:rPr>
                <w:rFonts w:ascii="Arial" w:hAnsi="Arial" w:cs="Arial"/>
                <w:bCs/>
                <w:snapToGrid w:val="0"/>
                <w:color w:val="000000" w:themeColor="text1"/>
                <w:sz w:val="23"/>
                <w:szCs w:val="23"/>
              </w:rPr>
              <w:t>·</w:t>
            </w:r>
            <w:r w:rsidRPr="006E02F3">
              <w:rPr>
                <w:rFonts w:ascii="Arial" w:hAnsi="Arial" w:cs="Arial"/>
                <w:bCs/>
                <w:snapToGrid w:val="0"/>
                <w:color w:val="000000" w:themeColor="text1"/>
                <w:sz w:val="23"/>
                <w:szCs w:val="23"/>
              </w:rPr>
              <w:t>紫桂在内的十余个房地产项目在此落户。目前，街道建成和在建商品房超过</w:t>
            </w:r>
            <w:r w:rsidRPr="006E02F3">
              <w:rPr>
                <w:rFonts w:ascii="Arial" w:hAnsi="Arial" w:cs="Arial"/>
                <w:bCs/>
                <w:snapToGrid w:val="0"/>
                <w:color w:val="000000" w:themeColor="text1"/>
                <w:sz w:val="23"/>
                <w:szCs w:val="23"/>
              </w:rPr>
              <w:t>300</w:t>
            </w:r>
            <w:r w:rsidRPr="006E02F3">
              <w:rPr>
                <w:rFonts w:ascii="Arial" w:hAnsi="Arial" w:cs="Arial"/>
                <w:bCs/>
                <w:snapToGrid w:val="0"/>
                <w:color w:val="000000" w:themeColor="text1"/>
                <w:sz w:val="23"/>
                <w:szCs w:val="23"/>
              </w:rPr>
              <w:t>万平方米，大量新居民的入驻为星桥的发展带来了新活力。</w:t>
            </w:r>
          </w:p>
          <w:p w:rsidR="00987FD3" w:rsidRPr="006E02F3" w:rsidRDefault="00743EA2">
            <w:pPr>
              <w:spacing w:line="360" w:lineRule="auto"/>
              <w:ind w:firstLineChars="200" w:firstLine="460"/>
              <w:rPr>
                <w:rFonts w:ascii="Arial" w:hAnsi="Arial" w:cs="Arial"/>
                <w:b/>
                <w:color w:val="000000" w:themeColor="text1"/>
                <w:spacing w:val="-2"/>
                <w:sz w:val="23"/>
                <w:szCs w:val="23"/>
              </w:rPr>
            </w:pPr>
            <w:r w:rsidRPr="006E02F3">
              <w:rPr>
                <w:rFonts w:ascii="Arial" w:hAnsi="Arial" w:cs="Arial"/>
                <w:bCs/>
                <w:snapToGrid w:val="0"/>
                <w:color w:val="000000" w:themeColor="text1"/>
                <w:sz w:val="23"/>
                <w:szCs w:val="23"/>
              </w:rPr>
              <w:t>星桥街道将围绕</w:t>
            </w:r>
            <w:r w:rsidRPr="006E02F3">
              <w:rPr>
                <w:rFonts w:ascii="Arial" w:hAnsi="Arial" w:cs="Arial"/>
                <w:bCs/>
                <w:snapToGrid w:val="0"/>
                <w:color w:val="000000" w:themeColor="text1"/>
                <w:sz w:val="23"/>
                <w:szCs w:val="23"/>
              </w:rPr>
              <w:t>“</w:t>
            </w:r>
            <w:r w:rsidRPr="006E02F3">
              <w:rPr>
                <w:rFonts w:ascii="Arial" w:hAnsi="Arial" w:cs="Arial"/>
                <w:bCs/>
                <w:snapToGrid w:val="0"/>
                <w:color w:val="000000" w:themeColor="text1"/>
                <w:sz w:val="23"/>
                <w:szCs w:val="23"/>
              </w:rPr>
              <w:t>一张发展蓝图、两大顶层设计、三个发展定位、四项重大支撑</w:t>
            </w:r>
            <w:r w:rsidRPr="006E02F3">
              <w:rPr>
                <w:rFonts w:ascii="Arial" w:hAnsi="Arial" w:cs="Arial"/>
                <w:bCs/>
                <w:snapToGrid w:val="0"/>
                <w:color w:val="000000" w:themeColor="text1"/>
                <w:sz w:val="23"/>
                <w:szCs w:val="23"/>
              </w:rPr>
              <w:t>”</w:t>
            </w:r>
            <w:r w:rsidRPr="006E02F3">
              <w:rPr>
                <w:rFonts w:ascii="Arial" w:hAnsi="Arial" w:cs="Arial"/>
                <w:bCs/>
                <w:snapToGrid w:val="0"/>
                <w:color w:val="000000" w:themeColor="text1"/>
                <w:sz w:val="23"/>
                <w:szCs w:val="23"/>
              </w:rPr>
              <w:t>的余杭区</w:t>
            </w:r>
            <w:r w:rsidRPr="006E02F3">
              <w:rPr>
                <w:rFonts w:ascii="Arial" w:hAnsi="Arial" w:cs="Arial"/>
                <w:bCs/>
                <w:snapToGrid w:val="0"/>
                <w:color w:val="000000" w:themeColor="text1"/>
                <w:sz w:val="23"/>
                <w:szCs w:val="23"/>
              </w:rPr>
              <w:t>“</w:t>
            </w:r>
            <w:r w:rsidRPr="006E02F3">
              <w:rPr>
                <w:rFonts w:ascii="Arial" w:hAnsi="Arial" w:cs="Arial"/>
                <w:bCs/>
                <w:snapToGrid w:val="0"/>
                <w:color w:val="000000" w:themeColor="text1"/>
                <w:sz w:val="23"/>
                <w:szCs w:val="23"/>
              </w:rPr>
              <w:t>十三五</w:t>
            </w:r>
            <w:r w:rsidRPr="006E02F3">
              <w:rPr>
                <w:rFonts w:ascii="Arial" w:hAnsi="Arial" w:cs="Arial"/>
                <w:bCs/>
                <w:snapToGrid w:val="0"/>
                <w:color w:val="000000" w:themeColor="text1"/>
                <w:sz w:val="23"/>
                <w:szCs w:val="23"/>
              </w:rPr>
              <w:t>”</w:t>
            </w:r>
            <w:r w:rsidRPr="006E02F3">
              <w:rPr>
                <w:rFonts w:ascii="Arial" w:hAnsi="Arial" w:cs="Arial"/>
                <w:bCs/>
                <w:snapToGrid w:val="0"/>
                <w:color w:val="000000" w:themeColor="text1"/>
                <w:sz w:val="23"/>
                <w:szCs w:val="23"/>
              </w:rPr>
              <w:t>核心内容，全力做好</w:t>
            </w:r>
            <w:r w:rsidRPr="006E02F3">
              <w:rPr>
                <w:rFonts w:ascii="Arial" w:hAnsi="Arial" w:cs="Arial"/>
                <w:bCs/>
                <w:snapToGrid w:val="0"/>
                <w:color w:val="000000" w:themeColor="text1"/>
                <w:sz w:val="23"/>
                <w:szCs w:val="23"/>
              </w:rPr>
              <w:t>G20</w:t>
            </w:r>
            <w:r w:rsidRPr="006E02F3">
              <w:rPr>
                <w:rFonts w:ascii="Arial" w:hAnsi="Arial" w:cs="Arial"/>
                <w:bCs/>
                <w:snapToGrid w:val="0"/>
                <w:color w:val="000000" w:themeColor="text1"/>
                <w:sz w:val="23"/>
                <w:szCs w:val="23"/>
              </w:rPr>
              <w:t>峰会、党建统领大联动等重点工作任务，立足新起点，分析形势，展望未来，以更强的担当、更大的有为、更坚的决心，去开拓进取，谱写新篇章，共建新星桥。</w:t>
            </w:r>
          </w:p>
          <w:p w:rsidR="00987FD3" w:rsidRPr="006E02F3" w:rsidRDefault="00743EA2">
            <w:pPr>
              <w:spacing w:line="360" w:lineRule="auto"/>
              <w:rPr>
                <w:rFonts w:ascii="Arial" w:hAnsi="Arial" w:cs="Arial"/>
                <w:b/>
                <w:color w:val="000000" w:themeColor="text1"/>
                <w:spacing w:val="-2"/>
                <w:sz w:val="23"/>
                <w:szCs w:val="23"/>
              </w:rPr>
            </w:pPr>
            <w:r w:rsidRPr="006E02F3">
              <w:rPr>
                <w:rFonts w:ascii="Arial" w:hAnsi="Arial" w:cs="Arial"/>
                <w:b/>
                <w:color w:val="000000" w:themeColor="text1"/>
                <w:spacing w:val="-2"/>
                <w:sz w:val="23"/>
                <w:szCs w:val="23"/>
              </w:rPr>
              <w:t xml:space="preserve"> 2.4</w:t>
            </w:r>
            <w:r w:rsidRPr="006E02F3">
              <w:rPr>
                <w:rFonts w:ascii="Arial" w:hAnsi="Arial" w:cs="Arial"/>
                <w:b/>
                <w:color w:val="000000" w:themeColor="text1"/>
                <w:spacing w:val="-2"/>
                <w:sz w:val="23"/>
                <w:szCs w:val="23"/>
              </w:rPr>
              <w:t>杭州市余杭区环境功能区规划</w:t>
            </w:r>
          </w:p>
          <w:p w:rsidR="00987FD3" w:rsidRPr="006E02F3" w:rsidRDefault="00743EA2">
            <w:pPr>
              <w:spacing w:line="360" w:lineRule="auto"/>
              <w:ind w:firstLineChars="200" w:firstLine="460"/>
              <w:rPr>
                <w:rFonts w:ascii="Arial" w:hAnsi="Arial" w:cs="Arial"/>
                <w:bCs/>
                <w:snapToGrid w:val="0"/>
                <w:color w:val="000000" w:themeColor="text1"/>
                <w:sz w:val="23"/>
                <w:szCs w:val="23"/>
              </w:rPr>
            </w:pPr>
            <w:r w:rsidRPr="006E02F3">
              <w:rPr>
                <w:rFonts w:ascii="Arial" w:hAnsi="Arial" w:cs="Arial"/>
                <w:bCs/>
                <w:snapToGrid w:val="0"/>
                <w:color w:val="000000" w:themeColor="text1"/>
                <w:sz w:val="23"/>
                <w:szCs w:val="23"/>
              </w:rPr>
              <w:t>根据《杭州市余杭区环境功能区划》，本项目建设地址处于</w:t>
            </w:r>
            <w:r w:rsidR="00DB49F1" w:rsidRPr="006E02F3">
              <w:rPr>
                <w:rFonts w:ascii="Arial" w:hAnsi="Arial" w:cs="Arial"/>
                <w:bCs/>
                <w:snapToGrid w:val="0"/>
                <w:color w:val="000000" w:themeColor="text1"/>
                <w:sz w:val="23"/>
                <w:szCs w:val="23"/>
              </w:rPr>
              <w:t>“</w:t>
            </w:r>
            <w:r w:rsidR="00DB49F1" w:rsidRPr="006E02F3">
              <w:rPr>
                <w:rFonts w:ascii="Arial" w:hAnsi="Arial" w:cs="Arial"/>
                <w:bCs/>
                <w:snapToGrid w:val="0"/>
                <w:color w:val="000000" w:themeColor="text1"/>
                <w:sz w:val="23"/>
                <w:szCs w:val="23"/>
              </w:rPr>
              <w:t>临平副城工业集聚点环境优化准入区（</w:t>
            </w:r>
            <w:r w:rsidR="00DB49F1" w:rsidRPr="006E02F3">
              <w:rPr>
                <w:rFonts w:ascii="Arial" w:hAnsi="Arial" w:cs="Arial"/>
                <w:bCs/>
                <w:snapToGrid w:val="0"/>
                <w:color w:val="000000" w:themeColor="text1"/>
                <w:sz w:val="23"/>
                <w:szCs w:val="23"/>
              </w:rPr>
              <w:t>0110-V-0-4</w:t>
            </w:r>
            <w:r w:rsidR="00DB49F1" w:rsidRPr="006E02F3">
              <w:rPr>
                <w:rFonts w:ascii="Arial" w:hAnsi="Arial" w:cs="Arial"/>
                <w:bCs/>
                <w:snapToGrid w:val="0"/>
                <w:color w:val="000000" w:themeColor="text1"/>
                <w:sz w:val="23"/>
                <w:szCs w:val="23"/>
              </w:rPr>
              <w:t>）</w:t>
            </w:r>
            <w:r w:rsidR="00DB49F1" w:rsidRPr="006E02F3">
              <w:rPr>
                <w:rFonts w:ascii="Arial" w:hAnsi="Arial" w:cs="Arial"/>
                <w:bCs/>
                <w:snapToGrid w:val="0"/>
                <w:color w:val="000000" w:themeColor="text1"/>
                <w:sz w:val="23"/>
                <w:szCs w:val="23"/>
              </w:rPr>
              <w:t>”</w:t>
            </w:r>
            <w:r w:rsidRPr="006E02F3">
              <w:rPr>
                <w:rFonts w:ascii="Arial" w:hAnsi="Arial" w:cs="Arial"/>
                <w:bCs/>
                <w:snapToGrid w:val="0"/>
                <w:color w:val="000000" w:themeColor="text1"/>
                <w:sz w:val="23"/>
                <w:szCs w:val="23"/>
              </w:rPr>
              <w:t>，</w:t>
            </w:r>
            <w:r w:rsidR="00DB49F1" w:rsidRPr="006E02F3">
              <w:rPr>
                <w:rFonts w:ascii="Arial" w:hAnsi="Arial" w:cs="Arial"/>
                <w:bCs/>
                <w:snapToGrid w:val="0"/>
                <w:color w:val="000000" w:themeColor="text1"/>
                <w:sz w:val="23"/>
                <w:szCs w:val="23"/>
              </w:rPr>
              <w:t>类型：</w:t>
            </w:r>
            <w:r w:rsidRPr="006E02F3">
              <w:rPr>
                <w:rFonts w:ascii="Arial" w:hAnsi="Arial" w:cs="Arial"/>
                <w:bCs/>
                <w:snapToGrid w:val="0"/>
                <w:color w:val="000000" w:themeColor="text1"/>
                <w:sz w:val="23"/>
                <w:szCs w:val="23"/>
              </w:rPr>
              <w:t>环境优化准入区，环境功能综合指数：高。</w:t>
            </w:r>
          </w:p>
          <w:p w:rsidR="00987FD3" w:rsidRPr="006E02F3" w:rsidRDefault="00743EA2">
            <w:pPr>
              <w:spacing w:line="360" w:lineRule="auto"/>
              <w:ind w:firstLineChars="200" w:firstLine="460"/>
              <w:rPr>
                <w:rFonts w:ascii="Arial" w:hAnsi="Arial" w:cs="Arial"/>
                <w:bCs/>
                <w:snapToGrid w:val="0"/>
                <w:color w:val="000000" w:themeColor="text1"/>
                <w:sz w:val="23"/>
                <w:szCs w:val="23"/>
              </w:rPr>
            </w:pPr>
            <w:r w:rsidRPr="006E02F3">
              <w:rPr>
                <w:rFonts w:ascii="Arial" w:hAnsi="Arial" w:cs="Arial"/>
                <w:bCs/>
                <w:snapToGrid w:val="0"/>
                <w:color w:val="000000" w:themeColor="text1"/>
                <w:sz w:val="23"/>
                <w:szCs w:val="23"/>
              </w:rPr>
              <w:t>（</w:t>
            </w:r>
            <w:r w:rsidRPr="006E02F3">
              <w:rPr>
                <w:rFonts w:ascii="Arial" w:hAnsi="Arial" w:cs="Arial"/>
                <w:bCs/>
                <w:snapToGrid w:val="0"/>
                <w:color w:val="000000" w:themeColor="text1"/>
                <w:sz w:val="23"/>
                <w:szCs w:val="23"/>
              </w:rPr>
              <w:t>1</w:t>
            </w:r>
            <w:r w:rsidRPr="006E02F3">
              <w:rPr>
                <w:rFonts w:ascii="Arial" w:hAnsi="Arial" w:cs="Arial"/>
                <w:bCs/>
                <w:snapToGrid w:val="0"/>
                <w:color w:val="000000" w:themeColor="text1"/>
                <w:sz w:val="23"/>
                <w:szCs w:val="23"/>
              </w:rPr>
              <w:t>）地理信息</w:t>
            </w:r>
          </w:p>
          <w:p w:rsidR="00987FD3" w:rsidRPr="006E02F3" w:rsidRDefault="00743EA2">
            <w:pPr>
              <w:pStyle w:val="aff5"/>
              <w:rPr>
                <w:rFonts w:ascii="Arial" w:eastAsia="宋体" w:hAnsi="Arial" w:cs="Arial"/>
                <w:bCs/>
                <w:snapToGrid w:val="0"/>
                <w:color w:val="000000" w:themeColor="text1"/>
                <w:sz w:val="23"/>
                <w:szCs w:val="23"/>
              </w:rPr>
            </w:pPr>
            <w:r w:rsidRPr="006E02F3">
              <w:rPr>
                <w:rFonts w:ascii="Arial" w:eastAsia="宋体" w:hAnsi="Arial" w:cs="Arial"/>
                <w:bCs/>
                <w:snapToGrid w:val="0"/>
                <w:color w:val="000000" w:themeColor="text1"/>
                <w:sz w:val="23"/>
                <w:szCs w:val="23"/>
              </w:rPr>
              <w:t>该区域面积区域</w:t>
            </w:r>
            <w:r w:rsidRPr="006E02F3">
              <w:rPr>
                <w:rFonts w:ascii="Arial" w:eastAsia="宋体" w:hAnsi="Arial" w:cs="Arial"/>
                <w:bCs/>
                <w:snapToGrid w:val="0"/>
                <w:color w:val="000000" w:themeColor="text1"/>
                <w:sz w:val="23"/>
                <w:szCs w:val="23"/>
              </w:rPr>
              <w:t>12.75</w:t>
            </w:r>
            <w:r w:rsidRPr="006E02F3">
              <w:rPr>
                <w:rFonts w:ascii="Arial" w:eastAsia="宋体" w:hAnsi="Arial" w:cs="Arial"/>
                <w:bCs/>
                <w:snapToGrid w:val="0"/>
                <w:color w:val="000000" w:themeColor="text1"/>
                <w:sz w:val="23"/>
                <w:szCs w:val="23"/>
              </w:rPr>
              <w:t>平方公里，高地联胜区块：位于南苑街道。东至海宁界、西至迎宾路、南至杭浦高速、北至东西大道。星桥工业区块：位于星光街以南，星源路以东，星明路以西。乔司工业区块：杭浦高速以东，绕城高速以北，杭甬高速以西。临港独山工业区块：接拱康路，南临绕城高速，西与崇贤街道行政区边界接壤。</w:t>
            </w:r>
          </w:p>
          <w:p w:rsidR="00987FD3" w:rsidRPr="006E02F3" w:rsidRDefault="00743EA2">
            <w:pPr>
              <w:spacing w:line="360" w:lineRule="auto"/>
              <w:ind w:firstLineChars="200" w:firstLine="460"/>
              <w:rPr>
                <w:rFonts w:ascii="Arial" w:hAnsi="Arial" w:cs="Arial"/>
                <w:bCs/>
                <w:snapToGrid w:val="0"/>
                <w:color w:val="000000" w:themeColor="text1"/>
                <w:sz w:val="23"/>
                <w:szCs w:val="23"/>
              </w:rPr>
            </w:pPr>
            <w:r w:rsidRPr="006E02F3">
              <w:rPr>
                <w:rFonts w:ascii="Arial" w:hAnsi="Arial" w:cs="Arial"/>
                <w:bCs/>
                <w:snapToGrid w:val="0"/>
                <w:color w:val="000000" w:themeColor="text1"/>
                <w:sz w:val="23"/>
                <w:szCs w:val="23"/>
              </w:rPr>
              <w:t>（</w:t>
            </w:r>
            <w:r w:rsidRPr="006E02F3">
              <w:rPr>
                <w:rFonts w:ascii="Arial" w:hAnsi="Arial" w:cs="Arial"/>
                <w:bCs/>
                <w:snapToGrid w:val="0"/>
                <w:color w:val="000000" w:themeColor="text1"/>
                <w:sz w:val="23"/>
                <w:szCs w:val="23"/>
              </w:rPr>
              <w:t>2</w:t>
            </w:r>
            <w:r w:rsidRPr="006E02F3">
              <w:rPr>
                <w:rFonts w:ascii="Arial" w:hAnsi="Arial" w:cs="Arial"/>
                <w:bCs/>
                <w:snapToGrid w:val="0"/>
                <w:color w:val="000000" w:themeColor="text1"/>
                <w:sz w:val="23"/>
                <w:szCs w:val="23"/>
              </w:rPr>
              <w:t>）主导功能及目标</w:t>
            </w:r>
          </w:p>
          <w:p w:rsidR="00987FD3" w:rsidRPr="006E02F3" w:rsidRDefault="00743EA2">
            <w:pPr>
              <w:pStyle w:val="aff5"/>
              <w:rPr>
                <w:rFonts w:ascii="Arial" w:eastAsia="宋体" w:hAnsi="Arial" w:cs="Arial"/>
                <w:bCs/>
                <w:snapToGrid w:val="0"/>
                <w:color w:val="000000" w:themeColor="text1"/>
                <w:sz w:val="23"/>
                <w:szCs w:val="23"/>
              </w:rPr>
            </w:pPr>
            <w:r w:rsidRPr="006E02F3">
              <w:rPr>
                <w:rFonts w:ascii="Arial" w:eastAsia="宋体" w:hAnsi="Arial" w:cs="Arial"/>
                <w:bCs/>
                <w:snapToGrid w:val="0"/>
                <w:color w:val="000000" w:themeColor="text1"/>
                <w:sz w:val="23"/>
                <w:szCs w:val="23"/>
              </w:rPr>
              <w:t>主导环境功能：提供健康、安全的生活和工业生产环境，保障人群健康。</w:t>
            </w:r>
          </w:p>
          <w:p w:rsidR="00987FD3" w:rsidRPr="006E02F3" w:rsidRDefault="00743EA2">
            <w:pPr>
              <w:pStyle w:val="aff5"/>
              <w:rPr>
                <w:rFonts w:ascii="Arial" w:eastAsia="宋体" w:hAnsi="Arial" w:cs="Arial"/>
                <w:bCs/>
                <w:snapToGrid w:val="0"/>
                <w:color w:val="000000" w:themeColor="text1"/>
                <w:sz w:val="23"/>
                <w:szCs w:val="23"/>
              </w:rPr>
            </w:pPr>
            <w:r w:rsidRPr="006E02F3">
              <w:rPr>
                <w:rFonts w:ascii="Arial" w:eastAsia="宋体" w:hAnsi="Arial" w:cs="Arial"/>
                <w:bCs/>
                <w:snapToGrid w:val="0"/>
                <w:color w:val="000000" w:themeColor="text1"/>
                <w:sz w:val="23"/>
                <w:szCs w:val="23"/>
              </w:rPr>
              <w:t>环境质量目标：地表水环境质量达到水环境功能区要求，地下水环境质量达</w:t>
            </w:r>
            <w:r w:rsidRPr="006E02F3">
              <w:rPr>
                <w:rFonts w:ascii="Arial" w:eastAsia="宋体" w:hAnsi="Arial" w:cs="Arial"/>
                <w:bCs/>
                <w:snapToGrid w:val="0"/>
                <w:color w:val="000000" w:themeColor="text1"/>
                <w:sz w:val="23"/>
                <w:szCs w:val="23"/>
              </w:rPr>
              <w:t>Ⅲ</w:t>
            </w:r>
            <w:r w:rsidRPr="006E02F3">
              <w:rPr>
                <w:rFonts w:ascii="Arial" w:eastAsia="宋体" w:hAnsi="Arial" w:cs="Arial"/>
                <w:bCs/>
                <w:snapToGrid w:val="0"/>
                <w:color w:val="000000" w:themeColor="text1"/>
                <w:sz w:val="23"/>
                <w:szCs w:val="23"/>
              </w:rPr>
              <w:t>类以上</w:t>
            </w:r>
            <w:r w:rsidRPr="006E02F3">
              <w:rPr>
                <w:rFonts w:ascii="Arial" w:eastAsia="宋体" w:hAnsi="Arial" w:cs="Arial"/>
                <w:bCs/>
                <w:snapToGrid w:val="0"/>
                <w:color w:val="000000" w:themeColor="text1"/>
                <w:sz w:val="23"/>
                <w:szCs w:val="23"/>
              </w:rPr>
              <w:lastRenderedPageBreak/>
              <w:t>标准；环境空气质量达到二级标准；声环境质量达到声环境功能区要求；土壤环境质量达到相关评价标准。</w:t>
            </w:r>
          </w:p>
          <w:p w:rsidR="00987FD3" w:rsidRPr="006E02F3" w:rsidRDefault="00743EA2">
            <w:pPr>
              <w:pStyle w:val="aff5"/>
              <w:rPr>
                <w:rFonts w:ascii="Arial" w:eastAsia="宋体" w:hAnsi="Arial" w:cs="Arial"/>
                <w:bCs/>
                <w:snapToGrid w:val="0"/>
                <w:color w:val="000000" w:themeColor="text1"/>
                <w:sz w:val="23"/>
                <w:szCs w:val="23"/>
              </w:rPr>
            </w:pPr>
            <w:r w:rsidRPr="006E02F3">
              <w:rPr>
                <w:rFonts w:ascii="Arial" w:eastAsia="宋体" w:hAnsi="Arial" w:cs="Arial"/>
                <w:bCs/>
                <w:snapToGrid w:val="0"/>
                <w:color w:val="000000" w:themeColor="text1"/>
                <w:sz w:val="23"/>
                <w:szCs w:val="23"/>
              </w:rPr>
              <w:t>生态保护目标：河漾功能保持，绿地覆盖率达到要求。</w:t>
            </w:r>
          </w:p>
          <w:p w:rsidR="00987FD3" w:rsidRPr="006E02F3" w:rsidRDefault="00743EA2">
            <w:pPr>
              <w:spacing w:line="360" w:lineRule="auto"/>
              <w:ind w:firstLineChars="200" w:firstLine="460"/>
              <w:outlineLvl w:val="0"/>
              <w:rPr>
                <w:rFonts w:ascii="Arial" w:hAnsi="Arial" w:cs="Arial"/>
                <w:bCs/>
                <w:snapToGrid w:val="0"/>
                <w:color w:val="000000" w:themeColor="text1"/>
                <w:sz w:val="23"/>
                <w:szCs w:val="23"/>
              </w:rPr>
            </w:pPr>
            <w:r w:rsidRPr="006E02F3">
              <w:rPr>
                <w:rFonts w:ascii="Arial" w:hAnsi="Arial" w:cs="Arial"/>
                <w:bCs/>
                <w:snapToGrid w:val="0"/>
                <w:color w:val="000000" w:themeColor="text1"/>
                <w:sz w:val="23"/>
                <w:szCs w:val="23"/>
              </w:rPr>
              <w:t>（</w:t>
            </w:r>
            <w:r w:rsidRPr="006E02F3">
              <w:rPr>
                <w:rFonts w:ascii="Arial" w:hAnsi="Arial" w:cs="Arial"/>
                <w:bCs/>
                <w:snapToGrid w:val="0"/>
                <w:color w:val="000000" w:themeColor="text1"/>
                <w:sz w:val="23"/>
                <w:szCs w:val="23"/>
              </w:rPr>
              <w:t>3</w:t>
            </w:r>
            <w:r w:rsidRPr="006E02F3">
              <w:rPr>
                <w:rFonts w:ascii="Arial" w:hAnsi="Arial" w:cs="Arial"/>
                <w:bCs/>
                <w:snapToGrid w:val="0"/>
                <w:color w:val="000000" w:themeColor="text1"/>
                <w:sz w:val="23"/>
                <w:szCs w:val="23"/>
              </w:rPr>
              <w:t>）管控措施</w:t>
            </w:r>
          </w:p>
          <w:p w:rsidR="00987FD3" w:rsidRPr="006E02F3" w:rsidRDefault="00743EA2">
            <w:pPr>
              <w:pStyle w:val="aff5"/>
              <w:rPr>
                <w:rFonts w:ascii="Arial" w:eastAsia="宋体" w:hAnsi="Arial" w:cs="Arial"/>
                <w:bCs/>
                <w:snapToGrid w:val="0"/>
                <w:color w:val="000000" w:themeColor="text1"/>
                <w:sz w:val="23"/>
                <w:szCs w:val="23"/>
              </w:rPr>
            </w:pPr>
            <w:r w:rsidRPr="006E02F3">
              <w:rPr>
                <w:rFonts w:ascii="Arial" w:eastAsia="宋体" w:hAnsi="Arial" w:cs="Arial"/>
                <w:bCs/>
                <w:snapToGrid w:val="0"/>
                <w:color w:val="000000" w:themeColor="text1"/>
                <w:sz w:val="23"/>
                <w:szCs w:val="23"/>
              </w:rPr>
              <w:t>在满足环境质量目标和总量控制要求的前提下，实行环境优化准入管理。</w:t>
            </w:r>
          </w:p>
          <w:p w:rsidR="00987FD3" w:rsidRPr="006E02F3" w:rsidRDefault="00743EA2">
            <w:pPr>
              <w:pStyle w:val="aff5"/>
              <w:rPr>
                <w:rFonts w:ascii="Arial" w:eastAsia="宋体" w:hAnsi="Arial" w:cs="Arial"/>
                <w:bCs/>
                <w:snapToGrid w:val="0"/>
                <w:color w:val="000000" w:themeColor="text1"/>
                <w:sz w:val="23"/>
                <w:szCs w:val="23"/>
              </w:rPr>
            </w:pPr>
            <w:r w:rsidRPr="006E02F3">
              <w:rPr>
                <w:rFonts w:ascii="Arial" w:eastAsia="宋体" w:hAnsi="Arial" w:cs="Arial"/>
                <w:bCs/>
                <w:snapToGrid w:val="0"/>
                <w:color w:val="000000" w:themeColor="text1"/>
                <w:sz w:val="23"/>
                <w:szCs w:val="23"/>
              </w:rPr>
              <w:t>依据区域环境承载能力，新建工业项目污染物排放水平应达到同行业国内先进水平。</w:t>
            </w:r>
            <w:r w:rsidRPr="006E02F3">
              <w:rPr>
                <w:rFonts w:ascii="Arial" w:eastAsia="宋体" w:hAnsi="Arial" w:cs="Arial"/>
                <w:bCs/>
                <w:snapToGrid w:val="0"/>
                <w:color w:val="000000" w:themeColor="text1"/>
                <w:sz w:val="23"/>
                <w:szCs w:val="23"/>
              </w:rPr>
              <w:t xml:space="preserve"> </w:t>
            </w:r>
          </w:p>
          <w:p w:rsidR="00987FD3" w:rsidRPr="006E02F3" w:rsidRDefault="00743EA2">
            <w:pPr>
              <w:pStyle w:val="aff5"/>
              <w:rPr>
                <w:rFonts w:ascii="Arial" w:eastAsia="宋体" w:hAnsi="Arial" w:cs="Arial"/>
                <w:bCs/>
                <w:snapToGrid w:val="0"/>
                <w:color w:val="000000" w:themeColor="text1"/>
                <w:sz w:val="23"/>
                <w:szCs w:val="23"/>
              </w:rPr>
            </w:pPr>
            <w:r w:rsidRPr="006E02F3">
              <w:rPr>
                <w:rFonts w:ascii="Arial" w:eastAsia="宋体" w:hAnsi="Arial" w:cs="Arial"/>
                <w:bCs/>
                <w:snapToGrid w:val="0"/>
                <w:color w:val="000000" w:themeColor="text1"/>
                <w:sz w:val="23"/>
                <w:szCs w:val="23"/>
              </w:rPr>
              <w:t>禁止新建、扩建三类工业项目，逐步对三类工业项目进行淘汰或提升改造。加强对退出企业的污染土壤修复。</w:t>
            </w:r>
          </w:p>
          <w:p w:rsidR="00987FD3" w:rsidRPr="006E02F3" w:rsidRDefault="00743EA2">
            <w:pPr>
              <w:pStyle w:val="aff5"/>
              <w:rPr>
                <w:rFonts w:ascii="Arial" w:eastAsia="宋体" w:hAnsi="Arial" w:cs="Arial"/>
                <w:bCs/>
                <w:snapToGrid w:val="0"/>
                <w:color w:val="000000" w:themeColor="text1"/>
                <w:sz w:val="23"/>
                <w:szCs w:val="23"/>
              </w:rPr>
            </w:pPr>
            <w:r w:rsidRPr="006E02F3">
              <w:rPr>
                <w:rFonts w:ascii="Arial" w:eastAsia="宋体" w:hAnsi="Arial" w:cs="Arial"/>
                <w:bCs/>
                <w:snapToGrid w:val="0"/>
                <w:color w:val="000000" w:themeColor="text1"/>
                <w:sz w:val="23"/>
                <w:szCs w:val="23"/>
              </w:rPr>
              <w:t>优化生活区与工业功能区布局，在生活区和工业功能区、工业企业之间设置防护绿地、生态绿地等隔离带，确保人居环境安全。</w:t>
            </w:r>
          </w:p>
          <w:p w:rsidR="00987FD3" w:rsidRPr="006E02F3" w:rsidRDefault="00743EA2">
            <w:pPr>
              <w:pStyle w:val="aff5"/>
              <w:rPr>
                <w:rFonts w:ascii="Arial" w:eastAsia="宋体" w:hAnsi="Arial" w:cs="Arial"/>
                <w:bCs/>
                <w:snapToGrid w:val="0"/>
                <w:color w:val="000000" w:themeColor="text1"/>
                <w:sz w:val="23"/>
                <w:szCs w:val="23"/>
              </w:rPr>
            </w:pPr>
            <w:r w:rsidRPr="006E02F3">
              <w:rPr>
                <w:rFonts w:ascii="Arial" w:eastAsia="宋体" w:hAnsi="Arial" w:cs="Arial"/>
                <w:bCs/>
                <w:snapToGrid w:val="0"/>
                <w:color w:val="000000" w:themeColor="text1"/>
                <w:sz w:val="23"/>
                <w:szCs w:val="23"/>
              </w:rPr>
              <w:t>加强土壤和地下水污染预防。</w:t>
            </w:r>
          </w:p>
          <w:p w:rsidR="00987FD3" w:rsidRPr="006E02F3" w:rsidRDefault="00743EA2">
            <w:pPr>
              <w:pStyle w:val="aff5"/>
              <w:rPr>
                <w:rFonts w:ascii="Arial" w:eastAsia="宋体" w:hAnsi="Arial" w:cs="Arial"/>
                <w:bCs/>
                <w:snapToGrid w:val="0"/>
                <w:color w:val="000000" w:themeColor="text1"/>
                <w:sz w:val="23"/>
                <w:szCs w:val="23"/>
              </w:rPr>
            </w:pPr>
            <w:r w:rsidRPr="006E02F3">
              <w:rPr>
                <w:rFonts w:ascii="Arial" w:eastAsia="宋体" w:hAnsi="Arial" w:cs="Arial"/>
                <w:bCs/>
                <w:snapToGrid w:val="0"/>
                <w:color w:val="000000" w:themeColor="text1"/>
                <w:sz w:val="23"/>
                <w:szCs w:val="23"/>
              </w:rPr>
              <w:t>严格控制工业用水，新建项目实行节水三同时制度。</w:t>
            </w:r>
          </w:p>
          <w:p w:rsidR="00987FD3" w:rsidRPr="006E02F3" w:rsidRDefault="00743EA2">
            <w:pPr>
              <w:pStyle w:val="aff5"/>
              <w:rPr>
                <w:rFonts w:ascii="Arial" w:eastAsia="宋体" w:hAnsi="Arial" w:cs="Arial"/>
                <w:bCs/>
                <w:snapToGrid w:val="0"/>
                <w:color w:val="000000" w:themeColor="text1"/>
                <w:sz w:val="23"/>
                <w:szCs w:val="23"/>
              </w:rPr>
            </w:pPr>
            <w:r w:rsidRPr="006E02F3">
              <w:rPr>
                <w:rFonts w:ascii="Arial" w:eastAsia="宋体" w:hAnsi="Arial" w:cs="Arial"/>
                <w:bCs/>
                <w:snapToGrid w:val="0"/>
                <w:color w:val="000000" w:themeColor="text1"/>
                <w:sz w:val="23"/>
                <w:szCs w:val="23"/>
              </w:rPr>
              <w:t>最大限度保留区内林地、湿地、河漾等原有自然生态系统，逐渐修复现有的河漾湿地系统功能，保护好河湖湿地生境；建设项目不得影响河道自然形态和河湖水生态（环境）功能。</w:t>
            </w:r>
          </w:p>
          <w:p w:rsidR="00987FD3" w:rsidRPr="006E02F3" w:rsidRDefault="00743EA2">
            <w:pPr>
              <w:spacing w:line="360" w:lineRule="auto"/>
              <w:ind w:firstLineChars="200" w:firstLine="460"/>
              <w:outlineLvl w:val="0"/>
              <w:rPr>
                <w:rFonts w:ascii="Arial" w:hAnsi="Arial" w:cs="Arial"/>
                <w:bCs/>
                <w:snapToGrid w:val="0"/>
                <w:color w:val="000000" w:themeColor="text1"/>
                <w:sz w:val="23"/>
                <w:szCs w:val="23"/>
              </w:rPr>
            </w:pPr>
            <w:r w:rsidRPr="006E02F3">
              <w:rPr>
                <w:rFonts w:ascii="Arial" w:hAnsi="Arial" w:cs="Arial"/>
                <w:bCs/>
                <w:snapToGrid w:val="0"/>
                <w:color w:val="000000" w:themeColor="text1"/>
                <w:sz w:val="23"/>
                <w:szCs w:val="23"/>
              </w:rPr>
              <w:t>（</w:t>
            </w:r>
            <w:r w:rsidRPr="006E02F3">
              <w:rPr>
                <w:rFonts w:ascii="Arial" w:hAnsi="Arial" w:cs="Arial"/>
                <w:bCs/>
                <w:snapToGrid w:val="0"/>
                <w:color w:val="000000" w:themeColor="text1"/>
                <w:sz w:val="23"/>
                <w:szCs w:val="23"/>
              </w:rPr>
              <w:t>4</w:t>
            </w:r>
            <w:r w:rsidRPr="006E02F3">
              <w:rPr>
                <w:rFonts w:ascii="Arial" w:hAnsi="Arial" w:cs="Arial"/>
                <w:bCs/>
                <w:snapToGrid w:val="0"/>
                <w:color w:val="000000" w:themeColor="text1"/>
                <w:sz w:val="23"/>
                <w:szCs w:val="23"/>
              </w:rPr>
              <w:t>）负面清单</w:t>
            </w:r>
          </w:p>
          <w:p w:rsidR="00987FD3" w:rsidRPr="006E02F3" w:rsidRDefault="00743EA2">
            <w:pPr>
              <w:pStyle w:val="aff5"/>
              <w:rPr>
                <w:rFonts w:ascii="Arial" w:eastAsia="宋体" w:hAnsi="Arial" w:cs="Arial"/>
                <w:bCs/>
                <w:snapToGrid w:val="0"/>
                <w:color w:val="000000" w:themeColor="text1"/>
                <w:sz w:val="23"/>
                <w:szCs w:val="23"/>
              </w:rPr>
            </w:pPr>
            <w:r w:rsidRPr="006E02F3">
              <w:rPr>
                <w:rFonts w:ascii="Arial" w:eastAsia="宋体" w:hAnsi="Arial" w:cs="Arial"/>
                <w:bCs/>
                <w:snapToGrid w:val="0"/>
                <w:color w:val="000000" w:themeColor="text1"/>
                <w:sz w:val="23"/>
                <w:szCs w:val="23"/>
              </w:rPr>
              <w:t>禁止新建、扩建三类工业项目，禁止石化、化工、医药、造纸、印染、电镀、农药等产业的三类工业项目发展。</w:t>
            </w:r>
          </w:p>
          <w:p w:rsidR="00987FD3" w:rsidRPr="006E02F3" w:rsidRDefault="00743EA2">
            <w:pPr>
              <w:pStyle w:val="aff5"/>
              <w:rPr>
                <w:rFonts w:ascii="Arial" w:eastAsia="宋体" w:hAnsi="Arial" w:cs="Arial"/>
                <w:bCs/>
                <w:snapToGrid w:val="0"/>
                <w:color w:val="000000" w:themeColor="text1"/>
                <w:sz w:val="23"/>
                <w:szCs w:val="23"/>
              </w:rPr>
            </w:pPr>
            <w:r w:rsidRPr="006E02F3">
              <w:rPr>
                <w:rFonts w:ascii="Arial" w:eastAsia="宋体" w:hAnsi="Arial" w:cs="Arial"/>
                <w:bCs/>
                <w:snapToGrid w:val="0"/>
                <w:color w:val="000000" w:themeColor="text1"/>
                <w:sz w:val="23"/>
                <w:szCs w:val="23"/>
              </w:rPr>
              <w:t>为防范对周边环境敏感地区的影响，加强控制有恶臭、有机废气、重金属排放企业准入。</w:t>
            </w:r>
          </w:p>
          <w:p w:rsidR="00987FD3" w:rsidRPr="006E02F3" w:rsidRDefault="00743EA2">
            <w:pPr>
              <w:pStyle w:val="aff5"/>
              <w:rPr>
                <w:rFonts w:ascii="Arial" w:eastAsia="宋体" w:hAnsi="Arial" w:cs="Arial"/>
                <w:bCs/>
                <w:snapToGrid w:val="0"/>
                <w:color w:val="000000" w:themeColor="text1"/>
                <w:sz w:val="23"/>
                <w:szCs w:val="23"/>
              </w:rPr>
            </w:pPr>
            <w:r w:rsidRPr="006E02F3">
              <w:rPr>
                <w:rFonts w:ascii="Arial" w:eastAsia="宋体" w:hAnsi="Arial" w:cs="Arial"/>
                <w:bCs/>
                <w:snapToGrid w:val="0"/>
                <w:color w:val="000000" w:themeColor="text1"/>
                <w:sz w:val="23"/>
                <w:szCs w:val="23"/>
              </w:rPr>
              <w:t>禁止新建污染物排放水平未达到同行业国内先进水平的二、三类工业项目。</w:t>
            </w:r>
          </w:p>
          <w:p w:rsidR="00987FD3" w:rsidRPr="006E02F3" w:rsidRDefault="00743EA2">
            <w:pPr>
              <w:pStyle w:val="aff5"/>
              <w:rPr>
                <w:rFonts w:ascii="Arial" w:eastAsia="宋体" w:hAnsi="Arial" w:cs="Arial"/>
                <w:bCs/>
                <w:snapToGrid w:val="0"/>
                <w:color w:val="000000" w:themeColor="text1"/>
                <w:sz w:val="23"/>
                <w:szCs w:val="23"/>
              </w:rPr>
            </w:pPr>
            <w:r w:rsidRPr="006E02F3">
              <w:rPr>
                <w:rFonts w:ascii="Arial" w:eastAsia="宋体" w:hAnsi="Arial" w:cs="Arial"/>
                <w:bCs/>
                <w:snapToGrid w:val="0"/>
                <w:color w:val="000000" w:themeColor="text1"/>
                <w:sz w:val="23"/>
                <w:szCs w:val="23"/>
              </w:rPr>
              <w:t>禁止经营性畜禽养殖。</w:t>
            </w:r>
          </w:p>
          <w:p w:rsidR="00987FD3" w:rsidRPr="006E02F3" w:rsidRDefault="00743EA2">
            <w:pPr>
              <w:pStyle w:val="aff5"/>
              <w:rPr>
                <w:rFonts w:ascii="Arial" w:eastAsia="宋体" w:hAnsi="Arial" w:cs="Arial"/>
                <w:bCs/>
                <w:snapToGrid w:val="0"/>
                <w:color w:val="000000" w:themeColor="text1"/>
                <w:sz w:val="23"/>
                <w:szCs w:val="23"/>
              </w:rPr>
            </w:pPr>
            <w:r w:rsidRPr="006E02F3">
              <w:rPr>
                <w:rFonts w:ascii="Arial" w:eastAsia="宋体" w:hAnsi="Arial" w:cs="Arial"/>
                <w:bCs/>
                <w:snapToGrid w:val="0"/>
                <w:color w:val="000000" w:themeColor="text1"/>
                <w:sz w:val="23"/>
                <w:szCs w:val="23"/>
              </w:rPr>
              <w:t>禁止任何建设项目阻断自然河道。</w:t>
            </w:r>
          </w:p>
          <w:p w:rsidR="00987FD3" w:rsidRPr="006E02F3" w:rsidRDefault="00743EA2">
            <w:pPr>
              <w:pStyle w:val="aff5"/>
              <w:rPr>
                <w:rFonts w:ascii="Arial" w:eastAsia="宋体" w:hAnsi="Arial" w:cs="Arial"/>
                <w:bCs/>
                <w:snapToGrid w:val="0"/>
                <w:color w:val="000000" w:themeColor="text1"/>
                <w:sz w:val="23"/>
                <w:szCs w:val="23"/>
              </w:rPr>
            </w:pPr>
            <w:r w:rsidRPr="006E02F3">
              <w:rPr>
                <w:rFonts w:ascii="Arial" w:eastAsia="宋体" w:hAnsi="Arial" w:cs="Arial"/>
                <w:bCs/>
                <w:snapToGrid w:val="0"/>
                <w:color w:val="000000" w:themeColor="text1"/>
                <w:sz w:val="23"/>
                <w:szCs w:val="23"/>
              </w:rPr>
              <w:t>禁止未经法定许可占用水域；除防洪、航运为主要功能的河湖堤岸外，禁止非生态型河湖堤岸改造。</w:t>
            </w:r>
          </w:p>
          <w:p w:rsidR="00987FD3" w:rsidRPr="006E02F3" w:rsidRDefault="00743EA2" w:rsidP="00DB49F1">
            <w:pPr>
              <w:pStyle w:val="aff5"/>
              <w:rPr>
                <w:rFonts w:ascii="Arial" w:eastAsia="宋体" w:hAnsi="Arial" w:cs="Arial"/>
                <w:bCs/>
                <w:snapToGrid w:val="0"/>
                <w:color w:val="000000" w:themeColor="text1"/>
                <w:sz w:val="23"/>
                <w:szCs w:val="23"/>
                <w:highlight w:val="yellow"/>
              </w:rPr>
            </w:pPr>
            <w:r w:rsidRPr="006E02F3">
              <w:rPr>
                <w:rFonts w:ascii="Arial" w:eastAsia="宋体" w:hAnsi="Arial" w:cs="Arial"/>
                <w:bCs/>
                <w:snapToGrid w:val="0"/>
                <w:color w:val="000000" w:themeColor="text1"/>
                <w:sz w:val="23"/>
                <w:szCs w:val="23"/>
              </w:rPr>
              <w:t>用以建设环境公共基础设施的区块，不得进行其它工业类项目建设。</w:t>
            </w:r>
          </w:p>
          <w:p w:rsidR="00987FD3" w:rsidRPr="006E02F3" w:rsidRDefault="00743EA2" w:rsidP="002836D4">
            <w:pPr>
              <w:pStyle w:val="aff5"/>
              <w:rPr>
                <w:rFonts w:ascii="Arial" w:eastAsia="宋体" w:hAnsi="Arial" w:cs="Arial"/>
                <w:bCs/>
                <w:snapToGrid w:val="0"/>
                <w:color w:val="000000" w:themeColor="text1"/>
                <w:sz w:val="23"/>
                <w:szCs w:val="23"/>
              </w:rPr>
            </w:pPr>
            <w:r w:rsidRPr="006E02F3">
              <w:rPr>
                <w:rFonts w:ascii="Arial" w:eastAsia="宋体" w:hAnsi="Arial" w:cs="Arial"/>
                <w:bCs/>
                <w:snapToGrid w:val="0"/>
                <w:color w:val="000000" w:themeColor="text1"/>
                <w:sz w:val="23"/>
                <w:szCs w:val="23"/>
              </w:rPr>
              <w:t>本项目主要从事化妆用具和化妆品包装材料生产、加工，属于塑料制品业。查阅《产业结构调整指导目录（</w:t>
            </w:r>
            <w:r w:rsidRPr="006E02F3">
              <w:rPr>
                <w:rFonts w:ascii="Arial" w:eastAsia="宋体" w:hAnsi="Arial" w:cs="Arial"/>
                <w:bCs/>
                <w:snapToGrid w:val="0"/>
                <w:color w:val="000000" w:themeColor="text1"/>
                <w:sz w:val="23"/>
                <w:szCs w:val="23"/>
              </w:rPr>
              <w:t>2011</w:t>
            </w:r>
            <w:r w:rsidRPr="006E02F3">
              <w:rPr>
                <w:rFonts w:ascii="Arial" w:eastAsia="宋体" w:hAnsi="Arial" w:cs="Arial"/>
                <w:bCs/>
                <w:snapToGrid w:val="0"/>
                <w:color w:val="000000" w:themeColor="text1"/>
                <w:sz w:val="23"/>
                <w:szCs w:val="23"/>
              </w:rPr>
              <w:t>年本）（</w:t>
            </w:r>
            <w:r w:rsidRPr="006E02F3">
              <w:rPr>
                <w:rFonts w:ascii="Arial" w:eastAsia="宋体" w:hAnsi="Arial" w:cs="Arial"/>
                <w:bCs/>
                <w:snapToGrid w:val="0"/>
                <w:color w:val="000000" w:themeColor="text1"/>
                <w:sz w:val="23"/>
                <w:szCs w:val="23"/>
              </w:rPr>
              <w:t>2013</w:t>
            </w:r>
            <w:r w:rsidRPr="006E02F3">
              <w:rPr>
                <w:rFonts w:ascii="Arial" w:eastAsia="宋体" w:hAnsi="Arial" w:cs="Arial"/>
                <w:bCs/>
                <w:snapToGrid w:val="0"/>
                <w:color w:val="000000" w:themeColor="text1"/>
                <w:sz w:val="23"/>
                <w:szCs w:val="23"/>
              </w:rPr>
              <w:t>修正）》、《浙江省淘汰和禁止发展的落后生产能力目录（</w:t>
            </w:r>
            <w:r w:rsidRPr="006E02F3">
              <w:rPr>
                <w:rFonts w:ascii="Arial" w:eastAsia="宋体" w:hAnsi="Arial" w:cs="Arial"/>
                <w:bCs/>
                <w:snapToGrid w:val="0"/>
                <w:color w:val="000000" w:themeColor="text1"/>
                <w:sz w:val="23"/>
                <w:szCs w:val="23"/>
              </w:rPr>
              <w:t>2012</w:t>
            </w:r>
            <w:r w:rsidRPr="006E02F3">
              <w:rPr>
                <w:rFonts w:ascii="Arial" w:eastAsia="宋体" w:hAnsi="Arial" w:cs="Arial"/>
                <w:bCs/>
                <w:snapToGrid w:val="0"/>
                <w:color w:val="000000" w:themeColor="text1"/>
                <w:sz w:val="23"/>
                <w:szCs w:val="23"/>
              </w:rPr>
              <w:t>年本）》、《杭州市产业发展导向目录与空间布局指引》（</w:t>
            </w:r>
            <w:r w:rsidRPr="006E02F3">
              <w:rPr>
                <w:rFonts w:ascii="Arial" w:eastAsia="宋体" w:hAnsi="Arial" w:cs="Arial"/>
                <w:bCs/>
                <w:snapToGrid w:val="0"/>
                <w:color w:val="000000" w:themeColor="text1"/>
                <w:sz w:val="23"/>
                <w:szCs w:val="23"/>
              </w:rPr>
              <w:t>2013</w:t>
            </w:r>
            <w:r w:rsidRPr="006E02F3">
              <w:rPr>
                <w:rFonts w:ascii="Arial" w:eastAsia="宋体" w:hAnsi="Arial" w:cs="Arial"/>
                <w:bCs/>
                <w:snapToGrid w:val="0"/>
                <w:color w:val="000000" w:themeColor="text1"/>
                <w:sz w:val="23"/>
                <w:szCs w:val="23"/>
              </w:rPr>
              <w:t>年本）以及《杭州市余杭区工业投资导向目录》（余政发</w:t>
            </w:r>
            <w:r w:rsidRPr="006E02F3">
              <w:rPr>
                <w:rFonts w:ascii="Arial" w:eastAsia="宋体" w:hAnsi="Arial" w:cs="Arial"/>
                <w:bCs/>
                <w:snapToGrid w:val="0"/>
                <w:color w:val="000000" w:themeColor="text1"/>
                <w:sz w:val="23"/>
                <w:szCs w:val="23"/>
              </w:rPr>
              <w:t>[2007]50</w:t>
            </w:r>
            <w:r w:rsidRPr="006E02F3">
              <w:rPr>
                <w:rFonts w:ascii="Arial" w:eastAsia="宋体" w:hAnsi="Arial" w:cs="Arial"/>
                <w:bCs/>
                <w:snapToGrid w:val="0"/>
                <w:color w:val="000000" w:themeColor="text1"/>
                <w:sz w:val="23"/>
                <w:szCs w:val="23"/>
              </w:rPr>
              <w:t>号</w:t>
            </w:r>
            <w:r w:rsidR="006718A5" w:rsidRPr="006E02F3">
              <w:rPr>
                <w:rFonts w:ascii="Arial" w:eastAsia="宋体" w:hAnsi="Arial" w:cs="Arial"/>
                <w:bCs/>
                <w:snapToGrid w:val="0"/>
                <w:color w:val="000000" w:themeColor="text1"/>
                <w:sz w:val="23"/>
                <w:szCs w:val="23"/>
              </w:rPr>
              <w:t>）等相关文件，本项目不在禁止和限制行业内，符合相关文件要求。管控措施：依据区域环境承载能力，新建工业项目污染物</w:t>
            </w:r>
            <w:r w:rsidR="006718A5" w:rsidRPr="006E02F3">
              <w:rPr>
                <w:rFonts w:ascii="Arial" w:eastAsia="宋体" w:hAnsi="Arial" w:cs="Arial"/>
                <w:bCs/>
                <w:snapToGrid w:val="0"/>
                <w:color w:val="000000" w:themeColor="text1"/>
                <w:sz w:val="23"/>
                <w:szCs w:val="23"/>
              </w:rPr>
              <w:lastRenderedPageBreak/>
              <w:t>排放水平应达到同行业国内先进水平；禁止新建、扩建三类工业项目，逐步对三类工业项目进行淘汰或提升改造</w:t>
            </w:r>
            <w:r w:rsidR="00512037" w:rsidRPr="006E02F3">
              <w:rPr>
                <w:rFonts w:ascii="Arial" w:eastAsia="宋体" w:hAnsi="Arial" w:cs="Arial"/>
                <w:bCs/>
                <w:snapToGrid w:val="0"/>
                <w:color w:val="000000" w:themeColor="text1"/>
                <w:sz w:val="23"/>
                <w:szCs w:val="23"/>
              </w:rPr>
              <w:t>。</w:t>
            </w:r>
            <w:r w:rsidRPr="006E02F3">
              <w:rPr>
                <w:rFonts w:ascii="Arial" w:eastAsia="宋体" w:hAnsi="Arial" w:cs="Arial"/>
                <w:bCs/>
                <w:snapToGrid w:val="0"/>
                <w:color w:val="000000" w:themeColor="text1"/>
                <w:sz w:val="23"/>
                <w:szCs w:val="23"/>
              </w:rPr>
              <w:t>本项目</w:t>
            </w:r>
            <w:r w:rsidR="00512037" w:rsidRPr="006E02F3">
              <w:rPr>
                <w:rFonts w:ascii="Arial" w:eastAsia="宋体" w:hAnsi="Arial" w:cs="Arial"/>
                <w:bCs/>
                <w:snapToGrid w:val="0"/>
                <w:color w:val="000000" w:themeColor="text1"/>
                <w:sz w:val="23"/>
                <w:szCs w:val="23"/>
              </w:rPr>
              <w:t>属于二类工业项目</w:t>
            </w:r>
            <w:r w:rsidRPr="006E02F3">
              <w:rPr>
                <w:rFonts w:ascii="Arial" w:eastAsia="宋体" w:hAnsi="Arial" w:cs="Arial"/>
                <w:bCs/>
                <w:snapToGrid w:val="0"/>
                <w:color w:val="000000" w:themeColor="text1"/>
                <w:sz w:val="23"/>
                <w:szCs w:val="23"/>
              </w:rPr>
              <w:t>，</w:t>
            </w:r>
            <w:r w:rsidR="00512037" w:rsidRPr="006E02F3">
              <w:rPr>
                <w:rFonts w:ascii="Arial" w:eastAsia="宋体" w:hAnsi="Arial" w:cs="Arial"/>
                <w:bCs/>
                <w:snapToGrid w:val="0"/>
                <w:color w:val="000000" w:themeColor="text1"/>
                <w:sz w:val="23"/>
                <w:szCs w:val="23"/>
              </w:rPr>
              <w:t>项目生活污水纳管排放，固体废物无害化处理，</w:t>
            </w:r>
            <w:r w:rsidRPr="006E02F3">
              <w:rPr>
                <w:rFonts w:ascii="Arial" w:eastAsia="宋体" w:hAnsi="Arial" w:cs="Arial"/>
                <w:bCs/>
                <w:snapToGrid w:val="0"/>
                <w:color w:val="000000" w:themeColor="text1"/>
                <w:sz w:val="23"/>
                <w:szCs w:val="23"/>
              </w:rPr>
              <w:t>符合管控措施</w:t>
            </w:r>
            <w:r w:rsidR="00512037" w:rsidRPr="006E02F3">
              <w:rPr>
                <w:rFonts w:ascii="Arial" w:eastAsia="宋体" w:hAnsi="Arial" w:cs="Arial"/>
                <w:bCs/>
                <w:snapToGrid w:val="0"/>
                <w:color w:val="000000" w:themeColor="text1"/>
                <w:sz w:val="23"/>
                <w:szCs w:val="23"/>
              </w:rPr>
              <w:t>。负面清单：</w:t>
            </w:r>
            <w:r w:rsidR="002836D4" w:rsidRPr="006E02F3">
              <w:rPr>
                <w:rFonts w:ascii="Arial" w:eastAsia="宋体" w:hAnsi="Arial" w:cs="Arial"/>
                <w:bCs/>
                <w:snapToGrid w:val="0"/>
                <w:color w:val="000000" w:themeColor="text1"/>
                <w:sz w:val="23"/>
                <w:szCs w:val="23"/>
              </w:rPr>
              <w:t>禁止新建、扩建三类工业项目，禁止石化、化工、医药、造纸、印染、电镀、农药等产业的三类工业项目发展。为防范对周边环境敏感地区的影响，加强控制有恶臭、有机废气、重金属排放企业准入。本项目属于二类工业项目，</w:t>
            </w:r>
            <w:r w:rsidR="007E70FB" w:rsidRPr="006E02F3">
              <w:rPr>
                <w:rFonts w:ascii="Arial" w:eastAsia="宋体" w:hAnsi="Arial" w:cs="Arial"/>
                <w:bCs/>
                <w:snapToGrid w:val="0"/>
                <w:color w:val="000000" w:themeColor="text1"/>
                <w:sz w:val="23"/>
                <w:szCs w:val="23"/>
              </w:rPr>
              <w:t>不属于三类工业，</w:t>
            </w:r>
            <w:r w:rsidR="000C4B4E" w:rsidRPr="006E02F3">
              <w:rPr>
                <w:rFonts w:ascii="Arial" w:eastAsia="宋体" w:hAnsi="Arial" w:cs="Arial"/>
                <w:bCs/>
                <w:snapToGrid w:val="0"/>
                <w:color w:val="000000" w:themeColor="text1"/>
                <w:sz w:val="23"/>
                <w:szCs w:val="23"/>
              </w:rPr>
              <w:t>为</w:t>
            </w:r>
            <w:r w:rsidR="002836D4" w:rsidRPr="006E02F3">
              <w:rPr>
                <w:rFonts w:ascii="Arial" w:eastAsia="宋体" w:hAnsi="Arial" w:cs="Arial"/>
                <w:bCs/>
                <w:snapToGrid w:val="0"/>
                <w:color w:val="000000" w:themeColor="text1"/>
                <w:sz w:val="23"/>
                <w:szCs w:val="23"/>
              </w:rPr>
              <w:t>塑料制品制造业，</w:t>
            </w:r>
            <w:r w:rsidR="007E70FB" w:rsidRPr="006E02F3">
              <w:rPr>
                <w:rFonts w:ascii="Arial" w:eastAsia="宋体" w:hAnsi="Arial" w:cs="Arial"/>
                <w:bCs/>
                <w:snapToGrid w:val="0"/>
                <w:color w:val="000000" w:themeColor="text1"/>
                <w:sz w:val="23"/>
                <w:szCs w:val="23"/>
              </w:rPr>
              <w:t>不属于石化、化工、医药、造纸、印染、电镀、农药等产业</w:t>
            </w:r>
            <w:r w:rsidR="002836D4" w:rsidRPr="006E02F3">
              <w:rPr>
                <w:rFonts w:ascii="Arial" w:eastAsia="宋体" w:hAnsi="Arial" w:cs="Arial"/>
                <w:bCs/>
                <w:snapToGrid w:val="0"/>
                <w:color w:val="000000" w:themeColor="text1"/>
                <w:sz w:val="23"/>
                <w:szCs w:val="23"/>
              </w:rPr>
              <w:t>；项目</w:t>
            </w:r>
            <w:r w:rsidR="007E70FB" w:rsidRPr="006E02F3">
              <w:rPr>
                <w:rFonts w:ascii="Arial" w:eastAsia="宋体" w:hAnsi="Arial" w:cs="Arial"/>
                <w:bCs/>
                <w:snapToGrid w:val="0"/>
                <w:color w:val="000000" w:themeColor="text1"/>
                <w:sz w:val="23"/>
                <w:szCs w:val="23"/>
              </w:rPr>
              <w:t>不产生恶臭、有机废气、重金属</w:t>
            </w:r>
            <w:r w:rsidR="002836D4" w:rsidRPr="006E02F3">
              <w:rPr>
                <w:rFonts w:ascii="Arial" w:eastAsia="宋体" w:hAnsi="Arial" w:cs="Arial"/>
                <w:bCs/>
                <w:snapToGrid w:val="0"/>
                <w:color w:val="000000" w:themeColor="text1"/>
                <w:sz w:val="23"/>
                <w:szCs w:val="23"/>
              </w:rPr>
              <w:t>；因此项目不在负面清单范围内，故符合环境功能区划。</w:t>
            </w:r>
          </w:p>
          <w:p w:rsidR="00987FD3" w:rsidRPr="00C5645E" w:rsidRDefault="00743EA2">
            <w:pPr>
              <w:pStyle w:val="af7"/>
              <w:spacing w:before="0" w:beforeAutospacing="0" w:after="0" w:afterAutospacing="0" w:line="360" w:lineRule="auto"/>
              <w:rPr>
                <w:rFonts w:ascii="Arial" w:hAnsi="Arial" w:cs="Arial"/>
                <w:b/>
                <w:color w:val="000000" w:themeColor="text1"/>
                <w:sz w:val="23"/>
                <w:szCs w:val="23"/>
                <w:lang w:val="en-US" w:eastAsia="zh-CN"/>
              </w:rPr>
            </w:pPr>
            <w:r w:rsidRPr="006E02F3">
              <w:rPr>
                <w:rFonts w:ascii="Arial" w:hAnsi="Arial" w:cs="Arial"/>
                <w:b/>
                <w:color w:val="000000" w:themeColor="text1"/>
                <w:sz w:val="23"/>
                <w:szCs w:val="23"/>
                <w:lang w:val="en-US" w:eastAsia="zh-CN"/>
              </w:rPr>
              <w:t>2.5</w:t>
            </w:r>
            <w:r w:rsidRPr="006E02F3">
              <w:rPr>
                <w:rFonts w:ascii="Arial" w:hAnsi="Arial" w:cs="Arial"/>
                <w:b/>
                <w:color w:val="000000" w:themeColor="text1"/>
                <w:sz w:val="23"/>
                <w:szCs w:val="23"/>
                <w:lang w:val="en-US" w:eastAsia="zh-CN"/>
              </w:rPr>
              <w:t>七格污水处理厂</w:t>
            </w:r>
          </w:p>
          <w:p w:rsidR="00513DA9" w:rsidRPr="00C5645E" w:rsidRDefault="00513DA9" w:rsidP="00513DA9">
            <w:pPr>
              <w:pStyle w:val="af7"/>
              <w:spacing w:before="0" w:beforeAutospacing="0" w:after="0" w:afterAutospacing="0" w:line="360" w:lineRule="auto"/>
              <w:ind w:firstLineChars="200" w:firstLine="460"/>
              <w:rPr>
                <w:rFonts w:ascii="Arial" w:hAnsi="Arial" w:cs="Arial"/>
                <w:bCs/>
                <w:snapToGrid w:val="0"/>
                <w:color w:val="000000" w:themeColor="text1"/>
                <w:kern w:val="2"/>
                <w:sz w:val="23"/>
                <w:szCs w:val="23"/>
                <w:lang w:val="en-US" w:eastAsia="zh-CN"/>
              </w:rPr>
            </w:pPr>
            <w:r w:rsidRPr="006E02F3">
              <w:rPr>
                <w:rFonts w:ascii="Arial" w:hAnsi="Arial" w:cs="Arial"/>
                <w:bCs/>
                <w:snapToGrid w:val="0"/>
                <w:color w:val="000000" w:themeColor="text1"/>
                <w:kern w:val="2"/>
                <w:sz w:val="23"/>
                <w:szCs w:val="23"/>
                <w:lang w:val="en-US" w:eastAsia="zh-CN"/>
              </w:rPr>
              <w:t>杭州市七格污水处理厂位于市区至下沙经济技术开发区迎宾路南侧，下沙七格村内，离开发区约</w:t>
            </w:r>
            <w:r w:rsidRPr="006E02F3">
              <w:rPr>
                <w:rFonts w:ascii="Arial" w:hAnsi="Arial" w:cs="Arial"/>
                <w:bCs/>
                <w:snapToGrid w:val="0"/>
                <w:color w:val="000000" w:themeColor="text1"/>
                <w:kern w:val="2"/>
                <w:sz w:val="23"/>
                <w:szCs w:val="23"/>
                <w:lang w:val="en-US" w:eastAsia="zh-CN"/>
              </w:rPr>
              <w:t>1.0km</w:t>
            </w:r>
            <w:r w:rsidRPr="006E02F3">
              <w:rPr>
                <w:rFonts w:ascii="Arial" w:hAnsi="Arial" w:cs="Arial"/>
                <w:bCs/>
                <w:snapToGrid w:val="0"/>
                <w:color w:val="000000" w:themeColor="text1"/>
                <w:kern w:val="2"/>
                <w:sz w:val="23"/>
                <w:szCs w:val="23"/>
                <w:lang w:val="en-US" w:eastAsia="zh-CN"/>
              </w:rPr>
              <w:t>，南紧贴钱塘江江堤。七格污水处理厂处理设计总规模为</w:t>
            </w:r>
            <w:r w:rsidRPr="006E02F3">
              <w:rPr>
                <w:rFonts w:ascii="Arial" w:hAnsi="Arial" w:cs="Arial"/>
                <w:bCs/>
                <w:snapToGrid w:val="0"/>
                <w:color w:val="000000" w:themeColor="text1"/>
                <w:kern w:val="2"/>
                <w:sz w:val="23"/>
                <w:szCs w:val="23"/>
                <w:lang w:val="en-US" w:eastAsia="zh-CN"/>
              </w:rPr>
              <w:t>120</w:t>
            </w:r>
            <w:r w:rsidRPr="006E02F3">
              <w:rPr>
                <w:rFonts w:ascii="Arial" w:hAnsi="Arial" w:cs="Arial"/>
                <w:bCs/>
                <w:snapToGrid w:val="0"/>
                <w:color w:val="000000" w:themeColor="text1"/>
                <w:kern w:val="2"/>
                <w:sz w:val="23"/>
                <w:szCs w:val="23"/>
                <w:lang w:val="en-US" w:eastAsia="zh-CN"/>
              </w:rPr>
              <w:t>万</w:t>
            </w:r>
            <w:r w:rsidRPr="006E02F3">
              <w:rPr>
                <w:rFonts w:ascii="Arial" w:hAnsi="Arial" w:cs="Arial"/>
                <w:bCs/>
                <w:snapToGrid w:val="0"/>
                <w:color w:val="000000" w:themeColor="text1"/>
                <w:kern w:val="2"/>
                <w:sz w:val="23"/>
                <w:szCs w:val="23"/>
                <w:lang w:val="en-US" w:eastAsia="zh-CN"/>
              </w:rPr>
              <w:t>m</w:t>
            </w:r>
            <w:r w:rsidRPr="006E02F3">
              <w:rPr>
                <w:rFonts w:ascii="Arial" w:hAnsi="Arial" w:cs="Arial"/>
                <w:bCs/>
                <w:snapToGrid w:val="0"/>
                <w:color w:val="000000" w:themeColor="text1"/>
                <w:kern w:val="2"/>
                <w:sz w:val="23"/>
                <w:szCs w:val="23"/>
                <w:vertAlign w:val="superscript"/>
                <w:lang w:val="en-US" w:eastAsia="zh-CN"/>
              </w:rPr>
              <w:t>3</w:t>
            </w:r>
            <w:r w:rsidRPr="006E02F3">
              <w:rPr>
                <w:rFonts w:ascii="Arial" w:hAnsi="Arial" w:cs="Arial"/>
                <w:bCs/>
                <w:snapToGrid w:val="0"/>
                <w:color w:val="000000" w:themeColor="text1"/>
                <w:kern w:val="2"/>
                <w:sz w:val="23"/>
                <w:szCs w:val="23"/>
                <w:lang w:val="en-US" w:eastAsia="zh-CN"/>
              </w:rPr>
              <w:t>/d</w:t>
            </w:r>
            <w:r w:rsidRPr="006E02F3">
              <w:rPr>
                <w:rFonts w:ascii="Arial" w:hAnsi="Arial" w:cs="Arial"/>
                <w:bCs/>
                <w:snapToGrid w:val="0"/>
                <w:color w:val="000000" w:themeColor="text1"/>
                <w:kern w:val="2"/>
                <w:sz w:val="23"/>
                <w:szCs w:val="23"/>
                <w:lang w:val="en-US" w:eastAsia="zh-CN"/>
              </w:rPr>
              <w:t>，服务范围为杭州市第三污水系统、四堡污水系统、临平污水系统和下沙的部分污水。一期工程和二期工程均已投入运行，实际建成规模分别为</w:t>
            </w:r>
            <w:r w:rsidRPr="006E02F3">
              <w:rPr>
                <w:rFonts w:ascii="Arial" w:hAnsi="Arial" w:cs="Arial"/>
                <w:bCs/>
                <w:snapToGrid w:val="0"/>
                <w:color w:val="000000" w:themeColor="text1"/>
                <w:kern w:val="2"/>
                <w:sz w:val="23"/>
                <w:szCs w:val="23"/>
                <w:lang w:val="en-US" w:eastAsia="zh-CN"/>
              </w:rPr>
              <w:t>40</w:t>
            </w:r>
            <w:r w:rsidRPr="006E02F3">
              <w:rPr>
                <w:rFonts w:ascii="Arial" w:hAnsi="Arial" w:cs="Arial"/>
                <w:bCs/>
                <w:snapToGrid w:val="0"/>
                <w:color w:val="000000" w:themeColor="text1"/>
                <w:kern w:val="2"/>
                <w:sz w:val="23"/>
                <w:szCs w:val="23"/>
                <w:lang w:val="en-US" w:eastAsia="zh-CN"/>
              </w:rPr>
              <w:t>万</w:t>
            </w:r>
            <w:r w:rsidRPr="006E02F3">
              <w:rPr>
                <w:rFonts w:ascii="Arial" w:hAnsi="Arial" w:cs="Arial"/>
                <w:bCs/>
                <w:snapToGrid w:val="0"/>
                <w:color w:val="000000" w:themeColor="text1"/>
                <w:kern w:val="2"/>
                <w:sz w:val="23"/>
                <w:szCs w:val="23"/>
                <w:lang w:val="en-US" w:eastAsia="zh-CN"/>
              </w:rPr>
              <w:t>m</w:t>
            </w:r>
            <w:r w:rsidRPr="006E02F3">
              <w:rPr>
                <w:rFonts w:ascii="Arial" w:hAnsi="Arial" w:cs="Arial"/>
                <w:bCs/>
                <w:snapToGrid w:val="0"/>
                <w:color w:val="000000" w:themeColor="text1"/>
                <w:kern w:val="2"/>
                <w:sz w:val="23"/>
                <w:szCs w:val="23"/>
                <w:vertAlign w:val="superscript"/>
                <w:lang w:val="en-US" w:eastAsia="zh-CN"/>
              </w:rPr>
              <w:t>3</w:t>
            </w:r>
            <w:r w:rsidRPr="006E02F3">
              <w:rPr>
                <w:rFonts w:ascii="Arial" w:hAnsi="Arial" w:cs="Arial"/>
                <w:bCs/>
                <w:snapToGrid w:val="0"/>
                <w:color w:val="000000" w:themeColor="text1"/>
                <w:kern w:val="2"/>
                <w:sz w:val="23"/>
                <w:szCs w:val="23"/>
                <w:lang w:val="en-US" w:eastAsia="zh-CN"/>
              </w:rPr>
              <w:t>/d</w:t>
            </w:r>
            <w:r w:rsidRPr="006E02F3">
              <w:rPr>
                <w:rFonts w:ascii="Arial" w:hAnsi="Arial" w:cs="Arial"/>
                <w:bCs/>
                <w:snapToGrid w:val="0"/>
                <w:color w:val="000000" w:themeColor="text1"/>
                <w:kern w:val="2"/>
                <w:sz w:val="23"/>
                <w:szCs w:val="23"/>
                <w:lang w:val="en-US" w:eastAsia="zh-CN"/>
              </w:rPr>
              <w:t>和</w:t>
            </w:r>
            <w:r w:rsidRPr="006E02F3">
              <w:rPr>
                <w:rFonts w:ascii="Arial" w:hAnsi="Arial" w:cs="Arial"/>
                <w:bCs/>
                <w:snapToGrid w:val="0"/>
                <w:color w:val="000000" w:themeColor="text1"/>
                <w:kern w:val="2"/>
                <w:sz w:val="23"/>
                <w:szCs w:val="23"/>
                <w:lang w:val="en-US" w:eastAsia="zh-CN"/>
              </w:rPr>
              <w:t>20</w:t>
            </w:r>
            <w:r w:rsidRPr="006E02F3">
              <w:rPr>
                <w:rFonts w:ascii="Arial" w:hAnsi="Arial" w:cs="Arial"/>
                <w:bCs/>
                <w:snapToGrid w:val="0"/>
                <w:color w:val="000000" w:themeColor="text1"/>
                <w:kern w:val="2"/>
                <w:sz w:val="23"/>
                <w:szCs w:val="23"/>
                <w:lang w:val="en-US" w:eastAsia="zh-CN"/>
              </w:rPr>
              <w:t>万</w:t>
            </w:r>
            <w:r w:rsidRPr="006E02F3">
              <w:rPr>
                <w:rFonts w:ascii="Arial" w:hAnsi="Arial" w:cs="Arial"/>
                <w:bCs/>
                <w:snapToGrid w:val="0"/>
                <w:color w:val="000000" w:themeColor="text1"/>
                <w:kern w:val="2"/>
                <w:sz w:val="23"/>
                <w:szCs w:val="23"/>
                <w:lang w:val="en-US" w:eastAsia="zh-CN"/>
              </w:rPr>
              <w:t>m</w:t>
            </w:r>
            <w:r w:rsidRPr="006E02F3">
              <w:rPr>
                <w:rFonts w:ascii="Arial" w:hAnsi="Arial" w:cs="Arial"/>
                <w:bCs/>
                <w:snapToGrid w:val="0"/>
                <w:color w:val="000000" w:themeColor="text1"/>
                <w:kern w:val="2"/>
                <w:sz w:val="23"/>
                <w:szCs w:val="23"/>
                <w:vertAlign w:val="superscript"/>
                <w:lang w:val="en-US" w:eastAsia="zh-CN"/>
              </w:rPr>
              <w:t>3</w:t>
            </w:r>
            <w:r w:rsidRPr="006E02F3">
              <w:rPr>
                <w:rFonts w:ascii="Arial" w:hAnsi="Arial" w:cs="Arial"/>
                <w:bCs/>
                <w:snapToGrid w:val="0"/>
                <w:color w:val="000000" w:themeColor="text1"/>
                <w:kern w:val="2"/>
                <w:sz w:val="23"/>
                <w:szCs w:val="23"/>
                <w:lang w:val="en-US" w:eastAsia="zh-CN"/>
              </w:rPr>
              <w:t>/d</w:t>
            </w:r>
            <w:r w:rsidRPr="006E02F3">
              <w:rPr>
                <w:rFonts w:ascii="Arial" w:hAnsi="Arial" w:cs="Arial"/>
                <w:bCs/>
                <w:snapToGrid w:val="0"/>
                <w:color w:val="000000" w:themeColor="text1"/>
                <w:kern w:val="2"/>
                <w:sz w:val="23"/>
                <w:szCs w:val="23"/>
                <w:lang w:val="en-US" w:eastAsia="zh-CN"/>
              </w:rPr>
              <w:t>。三期工程建设规模为</w:t>
            </w:r>
            <w:r w:rsidRPr="006E02F3">
              <w:rPr>
                <w:rFonts w:ascii="Arial" w:hAnsi="Arial" w:cs="Arial"/>
                <w:bCs/>
                <w:snapToGrid w:val="0"/>
                <w:color w:val="000000" w:themeColor="text1"/>
                <w:kern w:val="2"/>
                <w:sz w:val="23"/>
                <w:szCs w:val="23"/>
                <w:lang w:val="en-US" w:eastAsia="zh-CN"/>
              </w:rPr>
              <w:t>60</w:t>
            </w:r>
            <w:r w:rsidRPr="006E02F3">
              <w:rPr>
                <w:rFonts w:ascii="Arial" w:hAnsi="Arial" w:cs="Arial"/>
                <w:bCs/>
                <w:snapToGrid w:val="0"/>
                <w:color w:val="000000" w:themeColor="text1"/>
                <w:kern w:val="2"/>
                <w:sz w:val="23"/>
                <w:szCs w:val="23"/>
                <w:lang w:val="en-US" w:eastAsia="zh-CN"/>
              </w:rPr>
              <w:t>万</w:t>
            </w:r>
            <w:r w:rsidRPr="006E02F3">
              <w:rPr>
                <w:rFonts w:ascii="Arial" w:hAnsi="Arial" w:cs="Arial"/>
                <w:bCs/>
                <w:snapToGrid w:val="0"/>
                <w:color w:val="000000" w:themeColor="text1"/>
                <w:kern w:val="2"/>
                <w:sz w:val="23"/>
                <w:szCs w:val="23"/>
                <w:lang w:val="en-US" w:eastAsia="zh-CN"/>
              </w:rPr>
              <w:t>m</w:t>
            </w:r>
            <w:r w:rsidRPr="006E02F3">
              <w:rPr>
                <w:rFonts w:ascii="Arial" w:hAnsi="Arial" w:cs="Arial"/>
                <w:bCs/>
                <w:snapToGrid w:val="0"/>
                <w:color w:val="000000" w:themeColor="text1"/>
                <w:kern w:val="2"/>
                <w:sz w:val="23"/>
                <w:szCs w:val="23"/>
                <w:vertAlign w:val="superscript"/>
                <w:lang w:val="en-US" w:eastAsia="zh-CN"/>
              </w:rPr>
              <w:t>3</w:t>
            </w:r>
            <w:r w:rsidRPr="006E02F3">
              <w:rPr>
                <w:rFonts w:ascii="Arial" w:hAnsi="Arial" w:cs="Arial"/>
                <w:bCs/>
                <w:snapToGrid w:val="0"/>
                <w:color w:val="000000" w:themeColor="text1"/>
                <w:kern w:val="2"/>
                <w:sz w:val="23"/>
                <w:szCs w:val="23"/>
                <w:lang w:val="en-US" w:eastAsia="zh-CN"/>
              </w:rPr>
              <w:t>/d</w:t>
            </w:r>
            <w:r w:rsidRPr="006E02F3">
              <w:rPr>
                <w:rFonts w:ascii="Arial" w:hAnsi="Arial" w:cs="Arial"/>
                <w:bCs/>
                <w:snapToGrid w:val="0"/>
                <w:color w:val="000000" w:themeColor="text1"/>
                <w:kern w:val="2"/>
                <w:sz w:val="23"/>
                <w:szCs w:val="23"/>
                <w:lang w:val="en-US" w:eastAsia="zh-CN"/>
              </w:rPr>
              <w:t>，于</w:t>
            </w:r>
            <w:r w:rsidRPr="006E02F3">
              <w:rPr>
                <w:rFonts w:ascii="Arial" w:hAnsi="Arial" w:cs="Arial"/>
                <w:bCs/>
                <w:snapToGrid w:val="0"/>
                <w:color w:val="000000" w:themeColor="text1"/>
                <w:kern w:val="2"/>
                <w:sz w:val="23"/>
                <w:szCs w:val="23"/>
                <w:lang w:val="en-US" w:eastAsia="zh-CN"/>
              </w:rPr>
              <w:t>2012</w:t>
            </w:r>
            <w:r w:rsidRPr="006E02F3">
              <w:rPr>
                <w:rFonts w:ascii="Arial" w:hAnsi="Arial" w:cs="Arial"/>
                <w:bCs/>
                <w:snapToGrid w:val="0"/>
                <w:color w:val="000000" w:themeColor="text1"/>
                <w:kern w:val="2"/>
                <w:sz w:val="23"/>
                <w:szCs w:val="23"/>
                <w:lang w:val="en-US" w:eastAsia="zh-CN"/>
              </w:rPr>
              <w:t>年</w:t>
            </w:r>
            <w:r w:rsidRPr="006E02F3">
              <w:rPr>
                <w:rFonts w:ascii="Arial" w:hAnsi="Arial" w:cs="Arial"/>
                <w:bCs/>
                <w:snapToGrid w:val="0"/>
                <w:color w:val="000000" w:themeColor="text1"/>
                <w:kern w:val="2"/>
                <w:sz w:val="23"/>
                <w:szCs w:val="23"/>
                <w:lang w:val="en-US" w:eastAsia="zh-CN"/>
              </w:rPr>
              <w:t>6</w:t>
            </w:r>
            <w:r w:rsidRPr="006E02F3">
              <w:rPr>
                <w:rFonts w:ascii="Arial" w:hAnsi="Arial" w:cs="Arial"/>
                <w:bCs/>
                <w:snapToGrid w:val="0"/>
                <w:color w:val="000000" w:themeColor="text1"/>
                <w:kern w:val="2"/>
                <w:sz w:val="23"/>
                <w:szCs w:val="23"/>
                <w:lang w:val="en-US" w:eastAsia="zh-CN"/>
              </w:rPr>
              <w:t>月启用。七格污水处理厂污水处理工艺采用</w:t>
            </w:r>
            <w:r w:rsidRPr="006E02F3">
              <w:rPr>
                <w:rFonts w:ascii="Arial" w:hAnsi="Arial" w:cs="Arial"/>
                <w:bCs/>
                <w:snapToGrid w:val="0"/>
                <w:color w:val="000000" w:themeColor="text1"/>
                <w:kern w:val="2"/>
                <w:sz w:val="23"/>
                <w:szCs w:val="23"/>
                <w:lang w:val="en-US" w:eastAsia="zh-CN"/>
              </w:rPr>
              <w:t>A/A/O</w:t>
            </w:r>
            <w:r w:rsidRPr="006E02F3">
              <w:rPr>
                <w:rFonts w:ascii="Arial" w:hAnsi="Arial" w:cs="Arial"/>
                <w:bCs/>
                <w:snapToGrid w:val="0"/>
                <w:color w:val="000000" w:themeColor="text1"/>
                <w:kern w:val="2"/>
                <w:sz w:val="23"/>
                <w:szCs w:val="23"/>
                <w:lang w:val="en-US" w:eastAsia="zh-CN"/>
              </w:rPr>
              <w:t>工艺，最终纳入钱塘江下沙段</w:t>
            </w:r>
            <w:r w:rsidRPr="006E02F3">
              <w:rPr>
                <w:rFonts w:ascii="Arial" w:hAnsi="Arial" w:cs="Arial" w:hint="eastAsia"/>
                <w:bCs/>
                <w:snapToGrid w:val="0"/>
                <w:color w:val="000000" w:themeColor="text1"/>
                <w:kern w:val="2"/>
                <w:sz w:val="23"/>
                <w:szCs w:val="23"/>
                <w:lang w:val="en-US" w:eastAsia="zh-CN"/>
              </w:rPr>
              <w:t>。</w:t>
            </w:r>
            <w:r w:rsidRPr="006E02F3">
              <w:rPr>
                <w:rFonts w:ascii="Arial" w:hAnsi="Arial" w:cs="Arial"/>
                <w:bCs/>
                <w:snapToGrid w:val="0"/>
                <w:color w:val="000000" w:themeColor="text1"/>
                <w:kern w:val="2"/>
                <w:sz w:val="23"/>
                <w:szCs w:val="23"/>
                <w:lang w:val="en-US" w:eastAsia="zh-CN"/>
              </w:rPr>
              <w:t>第三污水系统是解决运河污染的主要工程，下沙污水系统主要解决下沙城的污水。七格污水厂采用二级生物处理，处理后的污水排入钱塘江</w:t>
            </w:r>
            <w:r w:rsidRPr="006E02F3">
              <w:rPr>
                <w:rFonts w:ascii="Arial" w:hAnsi="Arial" w:cs="Arial" w:hint="eastAsia"/>
                <w:bCs/>
                <w:snapToGrid w:val="0"/>
                <w:color w:val="000000" w:themeColor="text1"/>
                <w:kern w:val="2"/>
                <w:sz w:val="23"/>
                <w:szCs w:val="23"/>
                <w:lang w:val="en-US" w:eastAsia="zh-CN"/>
              </w:rPr>
              <w:t>；</w:t>
            </w:r>
            <w:r w:rsidRPr="006E02F3">
              <w:rPr>
                <w:rFonts w:ascii="Arial" w:hAnsi="Arial" w:cs="Arial" w:hint="eastAsia"/>
                <w:bCs/>
                <w:snapToGrid w:val="0"/>
                <w:color w:val="000000" w:themeColor="text1"/>
                <w:kern w:val="2"/>
                <w:sz w:val="23"/>
                <w:szCs w:val="23"/>
                <w:lang w:val="en-US" w:eastAsia="zh-CN"/>
              </w:rPr>
              <w:t>2016</w:t>
            </w:r>
            <w:r w:rsidRPr="006E02F3">
              <w:rPr>
                <w:rFonts w:ascii="Arial" w:hAnsi="Arial" w:cs="Arial" w:hint="eastAsia"/>
                <w:bCs/>
                <w:snapToGrid w:val="0"/>
                <w:color w:val="000000" w:themeColor="text1"/>
                <w:kern w:val="2"/>
                <w:sz w:val="23"/>
                <w:szCs w:val="23"/>
                <w:lang w:val="en-US" w:eastAsia="zh-CN"/>
              </w:rPr>
              <w:t>年</w:t>
            </w:r>
            <w:r w:rsidRPr="006E02F3">
              <w:rPr>
                <w:rFonts w:ascii="Arial" w:hAnsi="Arial" w:cs="Arial" w:hint="eastAsia"/>
                <w:bCs/>
                <w:snapToGrid w:val="0"/>
                <w:color w:val="000000" w:themeColor="text1"/>
                <w:kern w:val="2"/>
                <w:sz w:val="23"/>
                <w:szCs w:val="23"/>
                <w:lang w:val="en-US" w:eastAsia="zh-CN"/>
              </w:rPr>
              <w:t>7</w:t>
            </w:r>
            <w:r w:rsidRPr="006E02F3">
              <w:rPr>
                <w:rFonts w:ascii="Arial" w:hAnsi="Arial" w:cs="Arial" w:hint="eastAsia"/>
                <w:bCs/>
                <w:snapToGrid w:val="0"/>
                <w:color w:val="000000" w:themeColor="text1"/>
                <w:kern w:val="2"/>
                <w:sz w:val="23"/>
                <w:szCs w:val="23"/>
                <w:lang w:val="en-US" w:eastAsia="zh-CN"/>
              </w:rPr>
              <w:t>月七格污水处理厂一、二、三期改造工程全部完工并投入运行，出水水质由原来的一级</w:t>
            </w:r>
            <w:r w:rsidRPr="006E02F3">
              <w:rPr>
                <w:rFonts w:ascii="Arial" w:hAnsi="Arial" w:cs="Arial" w:hint="eastAsia"/>
                <w:bCs/>
                <w:snapToGrid w:val="0"/>
                <w:color w:val="000000" w:themeColor="text1"/>
                <w:kern w:val="2"/>
                <w:sz w:val="23"/>
                <w:szCs w:val="23"/>
                <w:lang w:val="en-US" w:eastAsia="zh-CN"/>
              </w:rPr>
              <w:t>B</w:t>
            </w:r>
            <w:r w:rsidRPr="006E02F3">
              <w:rPr>
                <w:rFonts w:ascii="Arial" w:hAnsi="Arial" w:cs="Arial" w:hint="eastAsia"/>
                <w:bCs/>
                <w:snapToGrid w:val="0"/>
                <w:color w:val="000000" w:themeColor="text1"/>
                <w:kern w:val="2"/>
                <w:sz w:val="23"/>
                <w:szCs w:val="23"/>
                <w:lang w:val="en-US" w:eastAsia="zh-CN"/>
              </w:rPr>
              <w:t>排放标准提高到一级</w:t>
            </w:r>
            <w:r w:rsidRPr="006E02F3">
              <w:rPr>
                <w:rFonts w:ascii="Arial" w:hAnsi="Arial" w:cs="Arial" w:hint="eastAsia"/>
                <w:bCs/>
                <w:snapToGrid w:val="0"/>
                <w:color w:val="000000" w:themeColor="text1"/>
                <w:kern w:val="2"/>
                <w:sz w:val="23"/>
                <w:szCs w:val="23"/>
                <w:lang w:val="en-US" w:eastAsia="zh-CN"/>
              </w:rPr>
              <w:t>A</w:t>
            </w:r>
            <w:r w:rsidRPr="006E02F3">
              <w:rPr>
                <w:rFonts w:ascii="Arial" w:hAnsi="Arial" w:cs="Arial" w:hint="eastAsia"/>
                <w:bCs/>
                <w:snapToGrid w:val="0"/>
                <w:color w:val="000000" w:themeColor="text1"/>
                <w:kern w:val="2"/>
                <w:sz w:val="23"/>
                <w:szCs w:val="23"/>
                <w:lang w:val="en-US" w:eastAsia="zh-CN"/>
              </w:rPr>
              <w:t>排放标准，达到现行国家污水处理厂尾水排放的最高标准。</w:t>
            </w:r>
          </w:p>
          <w:p w:rsidR="00987FD3" w:rsidRPr="00C5645E" w:rsidRDefault="00743EA2" w:rsidP="00285523">
            <w:pPr>
              <w:pStyle w:val="af7"/>
              <w:spacing w:before="0" w:beforeAutospacing="0" w:after="0" w:afterAutospacing="0" w:line="360" w:lineRule="auto"/>
              <w:ind w:firstLineChars="200" w:firstLine="460"/>
              <w:rPr>
                <w:rFonts w:ascii="Arial" w:hAnsi="Arial" w:cs="Arial"/>
                <w:b/>
                <w:color w:val="000000" w:themeColor="text1"/>
                <w:sz w:val="23"/>
                <w:szCs w:val="23"/>
                <w:lang w:val="en-US" w:eastAsia="zh-CN"/>
              </w:rPr>
            </w:pPr>
            <w:r w:rsidRPr="006E02F3">
              <w:rPr>
                <w:rFonts w:ascii="Arial" w:hAnsi="Arial" w:cs="Arial"/>
                <w:bCs/>
                <w:color w:val="000000" w:themeColor="text1"/>
                <w:sz w:val="23"/>
                <w:szCs w:val="23"/>
                <w:lang w:val="en-US" w:eastAsia="zh-CN"/>
              </w:rPr>
              <w:t>七格污水处理厂三期工程处理规模为</w:t>
            </w:r>
            <w:r w:rsidRPr="006E02F3">
              <w:rPr>
                <w:rFonts w:ascii="Arial" w:hAnsi="Arial" w:cs="Arial"/>
                <w:bCs/>
                <w:color w:val="000000" w:themeColor="text1"/>
                <w:sz w:val="23"/>
                <w:szCs w:val="23"/>
                <w:lang w:val="en-US" w:eastAsia="zh-CN"/>
              </w:rPr>
              <w:t>60</w:t>
            </w:r>
            <w:r w:rsidRPr="006E02F3">
              <w:rPr>
                <w:rFonts w:ascii="Arial" w:hAnsi="Arial" w:cs="Arial"/>
                <w:bCs/>
                <w:color w:val="000000" w:themeColor="text1"/>
                <w:sz w:val="23"/>
                <w:szCs w:val="23"/>
                <w:lang w:val="en-US" w:eastAsia="zh-CN"/>
              </w:rPr>
              <w:t>万</w:t>
            </w:r>
            <w:r w:rsidRPr="006E02F3">
              <w:rPr>
                <w:rFonts w:ascii="Arial" w:hAnsi="Arial" w:cs="Arial"/>
                <w:bCs/>
                <w:color w:val="000000" w:themeColor="text1"/>
                <w:sz w:val="23"/>
                <w:szCs w:val="23"/>
                <w:lang w:val="en-US" w:eastAsia="zh-CN"/>
              </w:rPr>
              <w:t>t/d</w:t>
            </w:r>
            <w:r w:rsidRPr="006E02F3">
              <w:rPr>
                <w:rFonts w:ascii="Arial" w:hAnsi="Arial" w:cs="Arial"/>
                <w:bCs/>
                <w:color w:val="000000" w:themeColor="text1"/>
                <w:sz w:val="23"/>
                <w:szCs w:val="23"/>
                <w:lang w:val="en-US" w:eastAsia="zh-CN"/>
              </w:rPr>
              <w:t>，污水处理采用</w:t>
            </w:r>
            <w:r w:rsidRPr="006E02F3">
              <w:rPr>
                <w:rFonts w:ascii="Arial" w:hAnsi="Arial" w:cs="Arial"/>
                <w:bCs/>
                <w:color w:val="000000" w:themeColor="text1"/>
                <w:sz w:val="23"/>
                <w:szCs w:val="23"/>
                <w:lang w:val="en-US" w:eastAsia="zh-CN"/>
              </w:rPr>
              <w:t>A/A/O</w:t>
            </w:r>
            <w:r w:rsidRPr="006E02F3">
              <w:rPr>
                <w:rFonts w:ascii="Arial" w:hAnsi="Arial" w:cs="Arial"/>
                <w:bCs/>
                <w:color w:val="000000" w:themeColor="text1"/>
                <w:sz w:val="23"/>
                <w:szCs w:val="23"/>
                <w:lang w:val="en-US" w:eastAsia="zh-CN"/>
              </w:rPr>
              <w:t>法，污泥采用脱水外运处置法。工程用地</w:t>
            </w:r>
            <w:r w:rsidRPr="006E02F3">
              <w:rPr>
                <w:rFonts w:ascii="Arial" w:hAnsi="Arial" w:cs="Arial"/>
                <w:bCs/>
                <w:color w:val="000000" w:themeColor="text1"/>
                <w:sz w:val="23"/>
                <w:szCs w:val="23"/>
                <w:lang w:val="en-US" w:eastAsia="zh-CN"/>
              </w:rPr>
              <w:t>430</w:t>
            </w:r>
            <w:r w:rsidRPr="006E02F3">
              <w:rPr>
                <w:rFonts w:ascii="Arial" w:hAnsi="Arial" w:cs="Arial"/>
                <w:bCs/>
                <w:color w:val="000000" w:themeColor="text1"/>
                <w:sz w:val="23"/>
                <w:szCs w:val="23"/>
                <w:lang w:val="en-US" w:eastAsia="zh-CN"/>
              </w:rPr>
              <w:t>亩，工程总投资约</w:t>
            </w:r>
            <w:r w:rsidRPr="006E02F3">
              <w:rPr>
                <w:rFonts w:ascii="Arial" w:hAnsi="Arial" w:cs="Arial"/>
                <w:bCs/>
                <w:color w:val="000000" w:themeColor="text1"/>
                <w:sz w:val="23"/>
                <w:szCs w:val="23"/>
                <w:lang w:val="en-US" w:eastAsia="zh-CN"/>
              </w:rPr>
              <w:t>18.95</w:t>
            </w:r>
            <w:r w:rsidRPr="006E02F3">
              <w:rPr>
                <w:rFonts w:ascii="Arial" w:hAnsi="Arial" w:cs="Arial"/>
                <w:bCs/>
                <w:color w:val="000000" w:themeColor="text1"/>
                <w:sz w:val="23"/>
                <w:szCs w:val="23"/>
                <w:lang w:val="en-US" w:eastAsia="zh-CN"/>
              </w:rPr>
              <w:t>亿元人民币，包括厂外配套管网工程、污水处理工程、排江管工程三部分，其中，厂区部分投资</w:t>
            </w:r>
            <w:r w:rsidRPr="006E02F3">
              <w:rPr>
                <w:rFonts w:ascii="Arial" w:hAnsi="Arial" w:cs="Arial"/>
                <w:bCs/>
                <w:color w:val="000000" w:themeColor="text1"/>
                <w:sz w:val="23"/>
                <w:szCs w:val="23"/>
                <w:lang w:val="en-US" w:eastAsia="zh-CN"/>
              </w:rPr>
              <w:t>11</w:t>
            </w:r>
            <w:r w:rsidRPr="006E02F3">
              <w:rPr>
                <w:rFonts w:ascii="Arial" w:hAnsi="Arial" w:cs="Arial"/>
                <w:bCs/>
                <w:color w:val="000000" w:themeColor="text1"/>
                <w:sz w:val="23"/>
                <w:szCs w:val="23"/>
                <w:lang w:val="en-US" w:eastAsia="zh-CN"/>
              </w:rPr>
              <w:t>亿元。污水处理服务范围为除七格污水处理厂一、二期工程服务范围以外的杭州全市范围内收集输送来的污水。</w:t>
            </w:r>
            <w:r w:rsidRPr="006E02F3">
              <w:rPr>
                <w:rFonts w:ascii="Arial" w:hAnsi="Arial" w:cs="Arial"/>
                <w:color w:val="000000" w:themeColor="text1"/>
                <w:sz w:val="23"/>
                <w:szCs w:val="23"/>
                <w:lang w:val="en-US" w:eastAsia="zh-CN"/>
              </w:rPr>
              <w:t>本项目所在地污水可纳入市政污水管网，</w:t>
            </w:r>
            <w:r w:rsidR="005E5FC7" w:rsidRPr="006E02F3">
              <w:rPr>
                <w:rFonts w:ascii="Arial" w:hAnsi="Arial" w:cs="Arial"/>
                <w:color w:val="000000" w:themeColor="text1"/>
                <w:sz w:val="23"/>
                <w:szCs w:val="23"/>
                <w:lang w:val="en-US" w:eastAsia="zh-CN"/>
              </w:rPr>
              <w:t>根据关于杭州筱原华中用具有限公司化妆用具和化妆品包装材料生产加工扩建项目的竣工环境保护验收意见</w:t>
            </w:r>
            <w:r w:rsidR="005E5FC7" w:rsidRPr="006E02F3">
              <w:rPr>
                <w:rFonts w:ascii="Arial" w:hAnsi="Arial" w:cs="Arial"/>
                <w:color w:val="000000" w:themeColor="text1"/>
                <w:sz w:val="23"/>
                <w:szCs w:val="23"/>
                <w:lang w:val="en-US" w:eastAsia="zh-CN"/>
              </w:rPr>
              <w:t>(</w:t>
            </w:r>
            <w:r w:rsidR="005E5FC7" w:rsidRPr="006E02F3">
              <w:rPr>
                <w:rFonts w:ascii="Arial" w:hAnsi="Arial" w:cs="Arial"/>
                <w:color w:val="000000" w:themeColor="text1"/>
                <w:sz w:val="23"/>
                <w:szCs w:val="23"/>
                <w:lang w:val="en-US" w:eastAsia="zh-CN"/>
              </w:rPr>
              <w:t>余环验</w:t>
            </w:r>
            <w:r w:rsidR="005E5FC7" w:rsidRPr="006E02F3">
              <w:rPr>
                <w:rFonts w:ascii="Arial" w:hAnsi="Arial" w:cs="Arial"/>
                <w:color w:val="000000" w:themeColor="text1"/>
                <w:sz w:val="23"/>
                <w:szCs w:val="23"/>
                <w:lang w:val="en-US" w:eastAsia="zh-CN"/>
              </w:rPr>
              <w:t>[2013]1-040</w:t>
            </w:r>
            <w:r w:rsidR="005E5FC7" w:rsidRPr="006E02F3">
              <w:rPr>
                <w:rFonts w:ascii="Arial" w:hAnsi="Arial" w:cs="Arial"/>
                <w:color w:val="000000" w:themeColor="text1"/>
                <w:sz w:val="23"/>
                <w:szCs w:val="23"/>
                <w:lang w:val="en-US" w:eastAsia="zh-CN"/>
              </w:rPr>
              <w:t>号</w:t>
            </w:r>
            <w:r w:rsidR="005E5FC7" w:rsidRPr="006E02F3">
              <w:rPr>
                <w:rFonts w:ascii="Arial" w:hAnsi="Arial" w:cs="Arial"/>
                <w:color w:val="000000" w:themeColor="text1"/>
                <w:sz w:val="23"/>
                <w:szCs w:val="23"/>
                <w:lang w:val="en-US" w:eastAsia="zh-CN"/>
              </w:rPr>
              <w:t>)</w:t>
            </w:r>
            <w:r w:rsidR="005E5FC7" w:rsidRPr="006E02F3">
              <w:rPr>
                <w:rFonts w:ascii="Arial" w:hAnsi="Arial" w:cs="Arial"/>
                <w:color w:val="000000" w:themeColor="text1"/>
                <w:sz w:val="23"/>
                <w:szCs w:val="23"/>
                <w:lang w:val="en-US" w:eastAsia="zh-CN"/>
              </w:rPr>
              <w:t>可知，生产废水（烫毛水）及生活污水收集并采用地埋式无动力生化装置处理后</w:t>
            </w:r>
            <w:r w:rsidRPr="006E02F3">
              <w:rPr>
                <w:rFonts w:ascii="Arial" w:hAnsi="Arial" w:cs="Arial"/>
                <w:color w:val="000000" w:themeColor="text1"/>
                <w:sz w:val="23"/>
                <w:szCs w:val="23"/>
                <w:lang w:val="en-US" w:eastAsia="zh-CN"/>
              </w:rPr>
              <w:t>《污水综合排放标准》（</w:t>
            </w:r>
            <w:r w:rsidRPr="006E02F3">
              <w:rPr>
                <w:rFonts w:ascii="Arial" w:hAnsi="Arial" w:cs="Arial"/>
                <w:color w:val="000000" w:themeColor="text1"/>
                <w:sz w:val="23"/>
                <w:szCs w:val="23"/>
                <w:lang w:val="en-US" w:eastAsia="zh-CN"/>
              </w:rPr>
              <w:t>GB8978-1996</w:t>
            </w:r>
            <w:r w:rsidRPr="006E02F3">
              <w:rPr>
                <w:rFonts w:ascii="Arial" w:hAnsi="Arial" w:cs="Arial"/>
                <w:color w:val="000000" w:themeColor="text1"/>
                <w:sz w:val="23"/>
                <w:szCs w:val="23"/>
                <w:lang w:val="en-US" w:eastAsia="zh-CN"/>
              </w:rPr>
              <w:t>）中的三级标准，氨氮满足《工业企业废水氮、磷污染物间接排放限值》（</w:t>
            </w:r>
            <w:r w:rsidRPr="006E02F3">
              <w:rPr>
                <w:rFonts w:ascii="Arial" w:hAnsi="Arial" w:cs="Arial"/>
                <w:color w:val="000000" w:themeColor="text1"/>
                <w:sz w:val="23"/>
                <w:szCs w:val="23"/>
                <w:lang w:val="en-US" w:eastAsia="zh-CN"/>
              </w:rPr>
              <w:t>DB33/887-2013</w:t>
            </w:r>
            <w:r w:rsidRPr="006E02F3">
              <w:rPr>
                <w:rFonts w:ascii="Arial" w:hAnsi="Arial" w:cs="Arial"/>
                <w:color w:val="000000" w:themeColor="text1"/>
                <w:sz w:val="23"/>
                <w:szCs w:val="23"/>
                <w:lang w:val="en-US" w:eastAsia="zh-CN"/>
              </w:rPr>
              <w:t>）中的要求后全部纳入城市污水管网，最终纳入七格污水处理厂处理。</w:t>
            </w:r>
          </w:p>
        </w:tc>
      </w:tr>
    </w:tbl>
    <w:p w:rsidR="00987FD3" w:rsidRPr="006E02F3" w:rsidRDefault="00987FD3">
      <w:pPr>
        <w:pStyle w:val="2b"/>
        <w:spacing w:line="20" w:lineRule="exact"/>
        <w:ind w:firstLine="0"/>
        <w:rPr>
          <w:rFonts w:ascii="Arial" w:hAnsi="Arial" w:cs="Arial"/>
          <w:color w:val="000000" w:themeColor="text1"/>
          <w:szCs w:val="24"/>
        </w:rPr>
      </w:pPr>
      <w:bookmarkStart w:id="28" w:name="_Toc157220241"/>
      <w:bookmarkStart w:id="29" w:name="_Toc156031807"/>
    </w:p>
    <w:p w:rsidR="00987FD3" w:rsidRPr="006E02F3" w:rsidRDefault="00743EA2">
      <w:pPr>
        <w:pStyle w:val="1"/>
        <w:spacing w:before="0" w:after="0" w:line="360" w:lineRule="auto"/>
        <w:rPr>
          <w:rFonts w:ascii="Arial" w:hAnsi="Arial" w:cs="Arial"/>
          <w:color w:val="000000" w:themeColor="text1"/>
          <w:sz w:val="24"/>
          <w:szCs w:val="24"/>
        </w:rPr>
      </w:pPr>
      <w:bookmarkStart w:id="30" w:name="_Toc291014878"/>
      <w:bookmarkStart w:id="31" w:name="_Toc186017760"/>
      <w:r w:rsidRPr="006E02F3">
        <w:rPr>
          <w:rFonts w:ascii="Arial" w:hAnsi="Arial" w:cs="Arial"/>
          <w:color w:val="000000" w:themeColor="text1"/>
          <w:sz w:val="24"/>
          <w:szCs w:val="24"/>
        </w:rPr>
        <w:lastRenderedPageBreak/>
        <w:t xml:space="preserve">3 </w:t>
      </w:r>
      <w:r w:rsidRPr="006E02F3">
        <w:rPr>
          <w:rFonts w:ascii="Arial" w:hAnsi="Arial" w:cs="Arial"/>
          <w:color w:val="000000" w:themeColor="text1"/>
          <w:sz w:val="24"/>
          <w:szCs w:val="24"/>
        </w:rPr>
        <w:t>环境质量现状</w:t>
      </w:r>
      <w:bookmarkEnd w:id="28"/>
      <w:bookmarkEnd w:id="29"/>
      <w:bookmarkEnd w:id="30"/>
      <w:bookmarkEnd w:id="31"/>
    </w:p>
    <w:tbl>
      <w:tblPr>
        <w:tblW w:w="9178"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178"/>
      </w:tblGrid>
      <w:tr w:rsidR="00987FD3" w:rsidRPr="006E02F3">
        <w:tc>
          <w:tcPr>
            <w:tcW w:w="9178" w:type="dxa"/>
          </w:tcPr>
          <w:p w:rsidR="00987FD3" w:rsidRPr="00C5645E" w:rsidRDefault="00743EA2" w:rsidP="00DB697B">
            <w:pPr>
              <w:pStyle w:val="2"/>
              <w:spacing w:beforeLines="50" w:line="360" w:lineRule="auto"/>
              <w:rPr>
                <w:rFonts w:ascii="Arial" w:eastAsia="宋体" w:hAnsi="Arial" w:cs="Arial"/>
                <w:color w:val="000000" w:themeColor="text1"/>
                <w:sz w:val="23"/>
                <w:szCs w:val="23"/>
                <w:lang w:val="en-US" w:eastAsia="zh-CN"/>
              </w:rPr>
            </w:pPr>
            <w:bookmarkStart w:id="32" w:name="_Toc156031808"/>
            <w:bookmarkStart w:id="33" w:name="_Toc157220242"/>
            <w:r w:rsidRPr="006E02F3">
              <w:rPr>
                <w:rFonts w:ascii="Arial" w:eastAsia="宋体" w:hAnsi="Arial" w:cs="Arial"/>
                <w:color w:val="000000" w:themeColor="text1"/>
                <w:sz w:val="23"/>
                <w:szCs w:val="23"/>
                <w:lang w:val="en-US" w:eastAsia="zh-CN"/>
              </w:rPr>
              <w:t xml:space="preserve">3.1 </w:t>
            </w:r>
            <w:r w:rsidRPr="006E02F3">
              <w:rPr>
                <w:rFonts w:ascii="Arial" w:eastAsia="宋体" w:hAnsi="Arial" w:cs="Arial"/>
                <w:color w:val="000000" w:themeColor="text1"/>
                <w:sz w:val="23"/>
                <w:szCs w:val="23"/>
                <w:lang w:val="en-US" w:eastAsia="zh-CN"/>
              </w:rPr>
              <w:t>建设项目所在地区域环境质量现状及主要环境问题</w:t>
            </w:r>
            <w:bookmarkEnd w:id="32"/>
            <w:bookmarkEnd w:id="33"/>
          </w:p>
          <w:p w:rsidR="00987FD3" w:rsidRPr="006E02F3" w:rsidRDefault="00743EA2">
            <w:pPr>
              <w:pStyle w:val="3"/>
              <w:spacing w:before="0" w:after="0" w:line="360" w:lineRule="auto"/>
              <w:rPr>
                <w:rFonts w:ascii="Arial" w:hAnsi="Arial" w:cs="Arial"/>
                <w:color w:val="000000" w:themeColor="text1"/>
                <w:sz w:val="23"/>
                <w:szCs w:val="23"/>
              </w:rPr>
            </w:pPr>
            <w:bookmarkStart w:id="34" w:name="_Toc155254260"/>
            <w:bookmarkStart w:id="35" w:name="_Toc156031809"/>
            <w:bookmarkStart w:id="36" w:name="_Toc155254261"/>
            <w:bookmarkStart w:id="37" w:name="_Toc156031810"/>
            <w:r w:rsidRPr="006E02F3">
              <w:rPr>
                <w:rFonts w:ascii="Arial" w:hAnsi="Arial" w:cs="Arial"/>
                <w:color w:val="000000" w:themeColor="text1"/>
                <w:sz w:val="23"/>
                <w:szCs w:val="23"/>
              </w:rPr>
              <w:t>3.1.1</w:t>
            </w:r>
            <w:r w:rsidRPr="006E02F3">
              <w:rPr>
                <w:rFonts w:ascii="Arial" w:hAnsi="Arial" w:cs="Arial"/>
                <w:color w:val="000000" w:themeColor="text1"/>
                <w:sz w:val="23"/>
                <w:szCs w:val="23"/>
              </w:rPr>
              <w:t>大气环境质量现状</w:t>
            </w:r>
            <w:bookmarkEnd w:id="34"/>
            <w:bookmarkEnd w:id="35"/>
          </w:p>
          <w:p w:rsidR="00987FD3" w:rsidRPr="006E02F3" w:rsidRDefault="00743EA2">
            <w:pPr>
              <w:pStyle w:val="3"/>
              <w:spacing w:before="0" w:after="0" w:line="360" w:lineRule="auto"/>
              <w:ind w:firstLineChars="200" w:firstLine="460"/>
              <w:rPr>
                <w:rFonts w:ascii="Arial" w:hAnsi="Arial" w:cs="Arial"/>
                <w:b w:val="0"/>
                <w:color w:val="000000" w:themeColor="text1"/>
                <w:kern w:val="0"/>
                <w:sz w:val="23"/>
                <w:szCs w:val="23"/>
              </w:rPr>
            </w:pPr>
            <w:r w:rsidRPr="006E02F3">
              <w:rPr>
                <w:rFonts w:ascii="Arial" w:hAnsi="Arial" w:cs="Arial"/>
                <w:b w:val="0"/>
                <w:color w:val="000000" w:themeColor="text1"/>
                <w:kern w:val="0"/>
                <w:sz w:val="23"/>
                <w:szCs w:val="23"/>
              </w:rPr>
              <w:t>为了解本项目所在区域的环境质量现状，本环评引用由杭州市余杭区环境监测站提供的</w:t>
            </w:r>
            <w:r w:rsidRPr="006E02F3">
              <w:rPr>
                <w:rFonts w:ascii="Arial" w:hAnsi="Arial" w:cs="Arial"/>
                <w:b w:val="0"/>
                <w:color w:val="000000" w:themeColor="text1"/>
                <w:kern w:val="0"/>
                <w:sz w:val="23"/>
                <w:szCs w:val="23"/>
              </w:rPr>
              <w:t>2016</w:t>
            </w:r>
            <w:r w:rsidRPr="006E02F3">
              <w:rPr>
                <w:rFonts w:ascii="Arial" w:hAnsi="Arial" w:cs="Arial"/>
                <w:b w:val="0"/>
                <w:color w:val="000000" w:themeColor="text1"/>
                <w:kern w:val="0"/>
                <w:sz w:val="23"/>
                <w:szCs w:val="23"/>
              </w:rPr>
              <w:t>年</w:t>
            </w:r>
            <w:r w:rsidRPr="006E02F3">
              <w:rPr>
                <w:rFonts w:ascii="Arial" w:hAnsi="Arial" w:cs="Arial"/>
                <w:b w:val="0"/>
                <w:color w:val="000000" w:themeColor="text1"/>
                <w:kern w:val="0"/>
                <w:sz w:val="23"/>
                <w:szCs w:val="23"/>
              </w:rPr>
              <w:t>7</w:t>
            </w:r>
            <w:r w:rsidRPr="006E02F3">
              <w:rPr>
                <w:rFonts w:ascii="Arial" w:hAnsi="Arial" w:cs="Arial"/>
                <w:b w:val="0"/>
                <w:color w:val="000000" w:themeColor="text1"/>
                <w:kern w:val="0"/>
                <w:sz w:val="23"/>
                <w:szCs w:val="23"/>
              </w:rPr>
              <w:t>月</w:t>
            </w:r>
            <w:r w:rsidRPr="006E02F3">
              <w:rPr>
                <w:rFonts w:ascii="Arial" w:hAnsi="Arial" w:cs="Arial"/>
                <w:b w:val="0"/>
                <w:color w:val="000000" w:themeColor="text1"/>
                <w:kern w:val="0"/>
                <w:sz w:val="23"/>
                <w:szCs w:val="23"/>
              </w:rPr>
              <w:t>5</w:t>
            </w:r>
            <w:r w:rsidRPr="006E02F3">
              <w:rPr>
                <w:rFonts w:ascii="Arial" w:hAnsi="Arial" w:cs="Arial"/>
                <w:b w:val="0"/>
                <w:color w:val="000000" w:themeColor="text1"/>
                <w:kern w:val="0"/>
                <w:sz w:val="23"/>
                <w:szCs w:val="23"/>
              </w:rPr>
              <w:t>日～</w:t>
            </w:r>
            <w:r w:rsidRPr="006E02F3">
              <w:rPr>
                <w:rFonts w:ascii="Arial" w:hAnsi="Arial" w:cs="Arial"/>
                <w:b w:val="0"/>
                <w:color w:val="000000" w:themeColor="text1"/>
                <w:kern w:val="0"/>
                <w:sz w:val="23"/>
                <w:szCs w:val="23"/>
              </w:rPr>
              <w:t>2016</w:t>
            </w:r>
            <w:r w:rsidRPr="006E02F3">
              <w:rPr>
                <w:rFonts w:ascii="Arial" w:hAnsi="Arial" w:cs="Arial"/>
                <w:b w:val="0"/>
                <w:color w:val="000000" w:themeColor="text1"/>
                <w:kern w:val="0"/>
                <w:sz w:val="23"/>
                <w:szCs w:val="23"/>
              </w:rPr>
              <w:t>年</w:t>
            </w:r>
            <w:r w:rsidRPr="006E02F3">
              <w:rPr>
                <w:rFonts w:ascii="Arial" w:hAnsi="Arial" w:cs="Arial"/>
                <w:b w:val="0"/>
                <w:color w:val="000000" w:themeColor="text1"/>
                <w:kern w:val="0"/>
                <w:sz w:val="23"/>
                <w:szCs w:val="23"/>
              </w:rPr>
              <w:t>7</w:t>
            </w:r>
            <w:r w:rsidRPr="006E02F3">
              <w:rPr>
                <w:rFonts w:ascii="Arial" w:hAnsi="Arial" w:cs="Arial"/>
                <w:b w:val="0"/>
                <w:color w:val="000000" w:themeColor="text1"/>
                <w:kern w:val="0"/>
                <w:sz w:val="23"/>
                <w:szCs w:val="23"/>
              </w:rPr>
              <w:t>月</w:t>
            </w:r>
            <w:r w:rsidRPr="006E02F3">
              <w:rPr>
                <w:rFonts w:ascii="Arial" w:hAnsi="Arial" w:cs="Arial"/>
                <w:b w:val="0"/>
                <w:color w:val="000000" w:themeColor="text1"/>
                <w:kern w:val="0"/>
                <w:sz w:val="23"/>
                <w:szCs w:val="23"/>
              </w:rPr>
              <w:t>11</w:t>
            </w:r>
            <w:r w:rsidRPr="006E02F3">
              <w:rPr>
                <w:rFonts w:ascii="Arial" w:hAnsi="Arial" w:cs="Arial"/>
                <w:b w:val="0"/>
                <w:color w:val="000000" w:themeColor="text1"/>
                <w:kern w:val="0"/>
                <w:sz w:val="23"/>
                <w:szCs w:val="23"/>
              </w:rPr>
              <w:t>日连续</w:t>
            </w:r>
            <w:r w:rsidRPr="006E02F3">
              <w:rPr>
                <w:rFonts w:ascii="Arial" w:hAnsi="Arial" w:cs="Arial"/>
                <w:b w:val="0"/>
                <w:color w:val="000000" w:themeColor="text1"/>
                <w:kern w:val="0"/>
                <w:sz w:val="23"/>
                <w:szCs w:val="23"/>
              </w:rPr>
              <w:t>7</w:t>
            </w:r>
            <w:r w:rsidRPr="006E02F3">
              <w:rPr>
                <w:rFonts w:ascii="Arial" w:hAnsi="Arial" w:cs="Arial"/>
                <w:b w:val="0"/>
                <w:color w:val="000000" w:themeColor="text1"/>
                <w:kern w:val="0"/>
                <w:sz w:val="23"/>
                <w:szCs w:val="23"/>
              </w:rPr>
              <w:t>天对临平环境空气质量的监测数据，见表</w:t>
            </w:r>
            <w:r w:rsidRPr="006E02F3">
              <w:rPr>
                <w:rFonts w:ascii="Arial" w:hAnsi="Arial" w:cs="Arial"/>
                <w:b w:val="0"/>
                <w:color w:val="000000" w:themeColor="text1"/>
                <w:kern w:val="0"/>
                <w:sz w:val="23"/>
                <w:szCs w:val="23"/>
              </w:rPr>
              <w:t>3-1</w:t>
            </w:r>
            <w:r w:rsidRPr="006E02F3">
              <w:rPr>
                <w:rFonts w:ascii="Arial" w:hAnsi="Arial" w:cs="Arial"/>
                <w:b w:val="0"/>
                <w:color w:val="000000" w:themeColor="text1"/>
                <w:kern w:val="0"/>
                <w:sz w:val="23"/>
                <w:szCs w:val="23"/>
              </w:rPr>
              <w:t>。</w:t>
            </w:r>
          </w:p>
          <w:p w:rsidR="00987FD3" w:rsidRPr="006E02F3" w:rsidRDefault="00743EA2">
            <w:pPr>
              <w:autoSpaceDE w:val="0"/>
              <w:autoSpaceDN w:val="0"/>
              <w:adjustRightInd w:val="0"/>
              <w:spacing w:line="440" w:lineRule="exact"/>
              <w:jc w:val="center"/>
              <w:rPr>
                <w:rFonts w:ascii="Arial" w:hAnsi="Arial" w:cs="Arial"/>
                <w:b/>
                <w:color w:val="000000" w:themeColor="text1"/>
                <w:sz w:val="23"/>
                <w:szCs w:val="23"/>
              </w:rPr>
            </w:pPr>
            <w:r w:rsidRPr="006E02F3">
              <w:rPr>
                <w:rFonts w:ascii="Arial" w:hAnsi="Arial" w:cs="Arial"/>
                <w:b/>
                <w:color w:val="000000" w:themeColor="text1"/>
                <w:sz w:val="23"/>
                <w:szCs w:val="23"/>
              </w:rPr>
              <w:t>表</w:t>
            </w:r>
            <w:r w:rsidRPr="006E02F3">
              <w:rPr>
                <w:rFonts w:ascii="Arial" w:hAnsi="Arial" w:cs="Arial"/>
                <w:b/>
                <w:color w:val="000000" w:themeColor="text1"/>
                <w:sz w:val="23"/>
                <w:szCs w:val="23"/>
              </w:rPr>
              <w:t xml:space="preserve">3-1  </w:t>
            </w:r>
            <w:r w:rsidRPr="006E02F3">
              <w:rPr>
                <w:rFonts w:ascii="Arial" w:hAnsi="Arial" w:cs="Arial"/>
                <w:b/>
                <w:color w:val="000000" w:themeColor="text1"/>
                <w:sz w:val="23"/>
                <w:szCs w:val="23"/>
              </w:rPr>
              <w:t>环境空气质量监测结果</w:t>
            </w:r>
            <w:r w:rsidRPr="006E02F3">
              <w:rPr>
                <w:rFonts w:ascii="Arial" w:hAnsi="Arial" w:cs="Arial"/>
                <w:b/>
                <w:color w:val="000000" w:themeColor="text1"/>
                <w:sz w:val="23"/>
                <w:szCs w:val="23"/>
              </w:rPr>
              <w:t xml:space="preserve">  </w:t>
            </w:r>
            <w:r w:rsidRPr="006E02F3">
              <w:rPr>
                <w:rFonts w:ascii="Arial" w:hAnsi="Arial" w:cs="Arial"/>
                <w:b/>
                <w:color w:val="000000" w:themeColor="text1"/>
                <w:sz w:val="23"/>
                <w:szCs w:val="23"/>
              </w:rPr>
              <w:t>单位：</w:t>
            </w:r>
            <w:r w:rsidRPr="006E02F3">
              <w:rPr>
                <w:rFonts w:ascii="Arial" w:hAnsi="Arial" w:cs="Arial"/>
                <w:b/>
                <w:color w:val="000000" w:themeColor="text1"/>
                <w:sz w:val="23"/>
                <w:szCs w:val="23"/>
              </w:rPr>
              <w:t>mg/m</w:t>
            </w:r>
            <w:r w:rsidRPr="006E02F3">
              <w:rPr>
                <w:rFonts w:ascii="Arial" w:hAnsi="Arial" w:cs="Arial"/>
                <w:b/>
                <w:color w:val="000000" w:themeColor="text1"/>
                <w:sz w:val="23"/>
                <w:szCs w:val="23"/>
                <w:vertAlign w:val="superscript"/>
              </w:rPr>
              <w:t>3</w:t>
            </w:r>
            <w:r w:rsidRPr="006E02F3">
              <w:rPr>
                <w:rFonts w:ascii="Arial" w:hAnsi="Arial" w:cs="Arial"/>
                <w:b/>
                <w:color w:val="000000" w:themeColor="text1"/>
                <w:sz w:val="23"/>
                <w:szCs w:val="23"/>
              </w:rPr>
              <w:t xml:space="preserve"> </w:t>
            </w:r>
          </w:p>
          <w:tbl>
            <w:tblPr>
              <w:tblW w:w="89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96"/>
              <w:gridCol w:w="1233"/>
              <w:gridCol w:w="928"/>
              <w:gridCol w:w="1115"/>
              <w:gridCol w:w="1115"/>
              <w:gridCol w:w="1115"/>
              <w:gridCol w:w="1115"/>
              <w:gridCol w:w="1115"/>
            </w:tblGrid>
            <w:tr w:rsidR="00987FD3" w:rsidRPr="006E02F3">
              <w:trPr>
                <w:trHeight w:val="369"/>
                <w:jc w:val="center"/>
              </w:trPr>
              <w:tc>
                <w:tcPr>
                  <w:tcW w:w="1196" w:type="dxa"/>
                  <w:tcBorders>
                    <w:top w:val="double" w:sz="4" w:space="0" w:color="auto"/>
                    <w:left w:val="double" w:sz="4" w:space="0" w:color="auto"/>
                    <w:bottom w:val="single" w:sz="6" w:space="0" w:color="auto"/>
                    <w:right w:val="single" w:sz="6"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地点</w:t>
                  </w:r>
                </w:p>
              </w:tc>
              <w:tc>
                <w:tcPr>
                  <w:tcW w:w="1233" w:type="dxa"/>
                  <w:tcBorders>
                    <w:top w:val="double" w:sz="4" w:space="0" w:color="auto"/>
                    <w:left w:val="single" w:sz="6" w:space="0" w:color="auto"/>
                    <w:bottom w:val="single" w:sz="6" w:space="0" w:color="auto"/>
                    <w:right w:val="single" w:sz="6"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监测日期</w:t>
                  </w:r>
                </w:p>
              </w:tc>
              <w:tc>
                <w:tcPr>
                  <w:tcW w:w="928" w:type="dxa"/>
                  <w:tcBorders>
                    <w:top w:val="double" w:sz="4" w:space="0" w:color="auto"/>
                    <w:left w:val="single" w:sz="6" w:space="0" w:color="auto"/>
                    <w:bottom w:val="single" w:sz="6" w:space="0" w:color="auto"/>
                    <w:right w:val="sing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SO</w:t>
                  </w:r>
                  <w:r w:rsidRPr="006E02F3">
                    <w:rPr>
                      <w:rFonts w:ascii="Arial" w:eastAsia="宋体" w:hAnsi="Arial" w:cs="Arial"/>
                      <w:caps/>
                      <w:color w:val="000000" w:themeColor="text1"/>
                      <w:szCs w:val="21"/>
                      <w:vertAlign w:val="subscript"/>
                    </w:rPr>
                    <w:t>2</w:t>
                  </w:r>
                </w:p>
              </w:tc>
              <w:tc>
                <w:tcPr>
                  <w:tcW w:w="1115" w:type="dxa"/>
                  <w:tcBorders>
                    <w:top w:val="double" w:sz="4" w:space="0" w:color="auto"/>
                    <w:left w:val="single" w:sz="4" w:space="0" w:color="auto"/>
                    <w:bottom w:val="single" w:sz="6" w:space="0" w:color="auto"/>
                    <w:right w:val="single" w:sz="6"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NO</w:t>
                  </w:r>
                  <w:r w:rsidRPr="006E02F3">
                    <w:rPr>
                      <w:rFonts w:ascii="Arial" w:eastAsia="宋体" w:hAnsi="Arial" w:cs="Arial"/>
                      <w:caps/>
                      <w:color w:val="000000" w:themeColor="text1"/>
                      <w:szCs w:val="21"/>
                      <w:vertAlign w:val="subscript"/>
                    </w:rPr>
                    <w:t>2</w:t>
                  </w:r>
                </w:p>
              </w:tc>
              <w:tc>
                <w:tcPr>
                  <w:tcW w:w="1115" w:type="dxa"/>
                  <w:tcBorders>
                    <w:top w:val="double" w:sz="4" w:space="0" w:color="auto"/>
                    <w:left w:val="single" w:sz="6" w:space="0" w:color="auto"/>
                    <w:bottom w:val="single" w:sz="6" w:space="0" w:color="auto"/>
                    <w:right w:val="sing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PM</w:t>
                  </w:r>
                  <w:r w:rsidRPr="006E02F3">
                    <w:rPr>
                      <w:rFonts w:ascii="Arial" w:eastAsia="宋体" w:hAnsi="Arial" w:cs="Arial"/>
                      <w:caps/>
                      <w:color w:val="000000" w:themeColor="text1"/>
                      <w:szCs w:val="21"/>
                      <w:vertAlign w:val="subscript"/>
                    </w:rPr>
                    <w:t>10</w:t>
                  </w:r>
                </w:p>
              </w:tc>
              <w:tc>
                <w:tcPr>
                  <w:tcW w:w="1115" w:type="dxa"/>
                  <w:tcBorders>
                    <w:top w:val="double" w:sz="4" w:space="0" w:color="auto"/>
                    <w:left w:val="single" w:sz="4" w:space="0" w:color="auto"/>
                    <w:bottom w:val="single" w:sz="6" w:space="0" w:color="auto"/>
                    <w:right w:val="single" w:sz="6"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PM</w:t>
                  </w:r>
                  <w:r w:rsidRPr="006E02F3">
                    <w:rPr>
                      <w:rFonts w:ascii="Arial" w:eastAsia="宋体" w:hAnsi="Arial" w:cs="Arial"/>
                      <w:caps/>
                      <w:color w:val="000000" w:themeColor="text1"/>
                      <w:szCs w:val="21"/>
                      <w:vertAlign w:val="subscript"/>
                    </w:rPr>
                    <w:t>2.5</w:t>
                  </w:r>
                </w:p>
              </w:tc>
              <w:tc>
                <w:tcPr>
                  <w:tcW w:w="1115" w:type="dxa"/>
                  <w:tcBorders>
                    <w:top w:val="double" w:sz="4" w:space="0" w:color="auto"/>
                    <w:left w:val="single" w:sz="6" w:space="0" w:color="auto"/>
                    <w:bottom w:val="single" w:sz="6" w:space="0" w:color="auto"/>
                    <w:right w:val="sing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CO</w:t>
                  </w:r>
                </w:p>
              </w:tc>
              <w:tc>
                <w:tcPr>
                  <w:tcW w:w="1115" w:type="dxa"/>
                  <w:tcBorders>
                    <w:top w:val="double" w:sz="4" w:space="0" w:color="auto"/>
                    <w:left w:val="single" w:sz="4" w:space="0" w:color="auto"/>
                    <w:bottom w:val="single" w:sz="6" w:space="0" w:color="auto"/>
                    <w:right w:val="doub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O</w:t>
                  </w:r>
                  <w:r w:rsidRPr="006E02F3">
                    <w:rPr>
                      <w:rFonts w:ascii="Arial" w:eastAsia="宋体" w:hAnsi="Arial" w:cs="Arial"/>
                      <w:caps/>
                      <w:color w:val="000000" w:themeColor="text1"/>
                      <w:szCs w:val="21"/>
                      <w:vertAlign w:val="subscript"/>
                    </w:rPr>
                    <w:t>3</w:t>
                  </w:r>
                </w:p>
              </w:tc>
            </w:tr>
            <w:tr w:rsidR="00987FD3" w:rsidRPr="006E02F3">
              <w:trPr>
                <w:trHeight w:val="369"/>
                <w:jc w:val="center"/>
              </w:trPr>
              <w:tc>
                <w:tcPr>
                  <w:tcW w:w="1196" w:type="dxa"/>
                  <w:vMerge w:val="restart"/>
                  <w:tcBorders>
                    <w:top w:val="single" w:sz="6" w:space="0" w:color="auto"/>
                    <w:left w:val="double" w:sz="4" w:space="0" w:color="auto"/>
                    <w:bottom w:val="single" w:sz="6" w:space="0" w:color="auto"/>
                    <w:right w:val="sing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临平</w:t>
                  </w:r>
                </w:p>
              </w:tc>
              <w:tc>
                <w:tcPr>
                  <w:tcW w:w="1233" w:type="dxa"/>
                  <w:tcBorders>
                    <w:top w:val="single" w:sz="6" w:space="0" w:color="auto"/>
                    <w:left w:val="single" w:sz="4" w:space="0" w:color="auto"/>
                    <w:bottom w:val="single" w:sz="6" w:space="0" w:color="auto"/>
                    <w:right w:val="single" w:sz="6"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2016.7.5</w:t>
                  </w:r>
                </w:p>
              </w:tc>
              <w:tc>
                <w:tcPr>
                  <w:tcW w:w="928" w:type="dxa"/>
                  <w:tcBorders>
                    <w:top w:val="single" w:sz="6" w:space="0" w:color="auto"/>
                    <w:left w:val="single" w:sz="6" w:space="0" w:color="auto"/>
                    <w:bottom w:val="single" w:sz="6" w:space="0" w:color="auto"/>
                    <w:right w:val="sing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0.011</w:t>
                  </w:r>
                </w:p>
              </w:tc>
              <w:tc>
                <w:tcPr>
                  <w:tcW w:w="1115" w:type="dxa"/>
                  <w:tcBorders>
                    <w:top w:val="single" w:sz="6" w:space="0" w:color="auto"/>
                    <w:left w:val="single" w:sz="4" w:space="0" w:color="auto"/>
                    <w:bottom w:val="single" w:sz="6" w:space="0" w:color="auto"/>
                    <w:right w:val="single" w:sz="6"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0.043</w:t>
                  </w:r>
                </w:p>
              </w:tc>
              <w:tc>
                <w:tcPr>
                  <w:tcW w:w="1115" w:type="dxa"/>
                  <w:tcBorders>
                    <w:top w:val="single" w:sz="6" w:space="0" w:color="auto"/>
                    <w:left w:val="single" w:sz="6" w:space="0" w:color="auto"/>
                    <w:bottom w:val="single" w:sz="6" w:space="0" w:color="auto"/>
                    <w:right w:val="sing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0.06</w:t>
                  </w:r>
                </w:p>
              </w:tc>
              <w:tc>
                <w:tcPr>
                  <w:tcW w:w="1115" w:type="dxa"/>
                  <w:tcBorders>
                    <w:top w:val="single" w:sz="6" w:space="0" w:color="auto"/>
                    <w:left w:val="single" w:sz="4" w:space="0" w:color="auto"/>
                    <w:bottom w:val="single" w:sz="6" w:space="0" w:color="auto"/>
                    <w:right w:val="single" w:sz="6"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0.025</w:t>
                  </w:r>
                </w:p>
              </w:tc>
              <w:tc>
                <w:tcPr>
                  <w:tcW w:w="1115" w:type="dxa"/>
                  <w:tcBorders>
                    <w:top w:val="single" w:sz="6" w:space="0" w:color="auto"/>
                    <w:left w:val="single" w:sz="6" w:space="0" w:color="auto"/>
                    <w:bottom w:val="single" w:sz="6" w:space="0" w:color="auto"/>
                    <w:right w:val="sing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0.71</w:t>
                  </w:r>
                </w:p>
              </w:tc>
              <w:tc>
                <w:tcPr>
                  <w:tcW w:w="1115" w:type="dxa"/>
                  <w:tcBorders>
                    <w:top w:val="single" w:sz="6" w:space="0" w:color="auto"/>
                    <w:left w:val="single" w:sz="4" w:space="0" w:color="auto"/>
                    <w:bottom w:val="single" w:sz="6" w:space="0" w:color="auto"/>
                    <w:right w:val="doub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0.08</w:t>
                  </w:r>
                </w:p>
              </w:tc>
            </w:tr>
            <w:tr w:rsidR="00987FD3" w:rsidRPr="006E02F3">
              <w:trPr>
                <w:trHeight w:val="369"/>
                <w:jc w:val="center"/>
              </w:trPr>
              <w:tc>
                <w:tcPr>
                  <w:tcW w:w="1196" w:type="dxa"/>
                  <w:vMerge/>
                  <w:tcBorders>
                    <w:top w:val="single" w:sz="6" w:space="0" w:color="auto"/>
                    <w:left w:val="double" w:sz="4" w:space="0" w:color="auto"/>
                    <w:bottom w:val="single" w:sz="6" w:space="0" w:color="auto"/>
                    <w:right w:val="single" w:sz="4" w:space="0" w:color="auto"/>
                  </w:tcBorders>
                  <w:vAlign w:val="center"/>
                </w:tcPr>
                <w:p w:rsidR="00987FD3" w:rsidRPr="006E02F3" w:rsidRDefault="00987FD3">
                  <w:pPr>
                    <w:pStyle w:val="affd"/>
                    <w:rPr>
                      <w:rFonts w:ascii="Arial" w:eastAsia="宋体" w:hAnsi="Arial" w:cs="Arial"/>
                      <w:caps/>
                      <w:color w:val="000000" w:themeColor="text1"/>
                      <w:szCs w:val="21"/>
                    </w:rPr>
                  </w:pPr>
                </w:p>
              </w:tc>
              <w:tc>
                <w:tcPr>
                  <w:tcW w:w="1233" w:type="dxa"/>
                  <w:tcBorders>
                    <w:top w:val="single" w:sz="6" w:space="0" w:color="auto"/>
                    <w:left w:val="single" w:sz="4" w:space="0" w:color="auto"/>
                    <w:bottom w:val="single" w:sz="6" w:space="0" w:color="auto"/>
                    <w:right w:val="single" w:sz="6"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2016.7.6</w:t>
                  </w:r>
                </w:p>
              </w:tc>
              <w:tc>
                <w:tcPr>
                  <w:tcW w:w="928" w:type="dxa"/>
                  <w:tcBorders>
                    <w:top w:val="single" w:sz="6" w:space="0" w:color="auto"/>
                    <w:left w:val="single" w:sz="6" w:space="0" w:color="auto"/>
                    <w:bottom w:val="single" w:sz="6" w:space="0" w:color="auto"/>
                    <w:right w:val="sing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0.017</w:t>
                  </w:r>
                </w:p>
              </w:tc>
              <w:tc>
                <w:tcPr>
                  <w:tcW w:w="1115" w:type="dxa"/>
                  <w:tcBorders>
                    <w:top w:val="single" w:sz="6" w:space="0" w:color="auto"/>
                    <w:left w:val="single" w:sz="4" w:space="0" w:color="auto"/>
                    <w:bottom w:val="single" w:sz="6" w:space="0" w:color="auto"/>
                    <w:right w:val="single" w:sz="6"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0.039</w:t>
                  </w:r>
                </w:p>
              </w:tc>
              <w:tc>
                <w:tcPr>
                  <w:tcW w:w="1115" w:type="dxa"/>
                  <w:tcBorders>
                    <w:top w:val="single" w:sz="6" w:space="0" w:color="auto"/>
                    <w:left w:val="single" w:sz="6" w:space="0" w:color="auto"/>
                    <w:bottom w:val="single" w:sz="6" w:space="0" w:color="auto"/>
                    <w:right w:val="sing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0.094</w:t>
                  </w:r>
                </w:p>
              </w:tc>
              <w:tc>
                <w:tcPr>
                  <w:tcW w:w="1115" w:type="dxa"/>
                  <w:tcBorders>
                    <w:top w:val="single" w:sz="6" w:space="0" w:color="auto"/>
                    <w:left w:val="single" w:sz="4" w:space="0" w:color="auto"/>
                    <w:bottom w:val="single" w:sz="6" w:space="0" w:color="auto"/>
                    <w:right w:val="single" w:sz="6"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0.043</w:t>
                  </w:r>
                </w:p>
              </w:tc>
              <w:tc>
                <w:tcPr>
                  <w:tcW w:w="1115" w:type="dxa"/>
                  <w:tcBorders>
                    <w:top w:val="single" w:sz="6" w:space="0" w:color="auto"/>
                    <w:left w:val="single" w:sz="6" w:space="0" w:color="auto"/>
                    <w:bottom w:val="single" w:sz="6" w:space="0" w:color="auto"/>
                    <w:right w:val="sing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0.759</w:t>
                  </w:r>
                </w:p>
              </w:tc>
              <w:tc>
                <w:tcPr>
                  <w:tcW w:w="1115" w:type="dxa"/>
                  <w:tcBorders>
                    <w:top w:val="single" w:sz="6" w:space="0" w:color="auto"/>
                    <w:left w:val="single" w:sz="4" w:space="0" w:color="auto"/>
                    <w:bottom w:val="single" w:sz="6" w:space="0" w:color="auto"/>
                    <w:right w:val="doub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0.104</w:t>
                  </w:r>
                </w:p>
              </w:tc>
            </w:tr>
            <w:tr w:rsidR="00987FD3" w:rsidRPr="006E02F3">
              <w:trPr>
                <w:trHeight w:val="369"/>
                <w:jc w:val="center"/>
              </w:trPr>
              <w:tc>
                <w:tcPr>
                  <w:tcW w:w="1196" w:type="dxa"/>
                  <w:vMerge/>
                  <w:tcBorders>
                    <w:top w:val="single" w:sz="6" w:space="0" w:color="auto"/>
                    <w:left w:val="double" w:sz="4" w:space="0" w:color="auto"/>
                    <w:bottom w:val="single" w:sz="6" w:space="0" w:color="auto"/>
                    <w:right w:val="single" w:sz="4" w:space="0" w:color="auto"/>
                  </w:tcBorders>
                  <w:vAlign w:val="center"/>
                </w:tcPr>
                <w:p w:rsidR="00987FD3" w:rsidRPr="006E02F3" w:rsidRDefault="00987FD3">
                  <w:pPr>
                    <w:pStyle w:val="affd"/>
                    <w:rPr>
                      <w:rFonts w:ascii="Arial" w:eastAsia="宋体" w:hAnsi="Arial" w:cs="Arial"/>
                      <w:caps/>
                      <w:color w:val="000000" w:themeColor="text1"/>
                      <w:szCs w:val="21"/>
                    </w:rPr>
                  </w:pPr>
                </w:p>
              </w:tc>
              <w:tc>
                <w:tcPr>
                  <w:tcW w:w="1233" w:type="dxa"/>
                  <w:tcBorders>
                    <w:top w:val="single" w:sz="6" w:space="0" w:color="auto"/>
                    <w:left w:val="single" w:sz="4" w:space="0" w:color="auto"/>
                    <w:bottom w:val="single" w:sz="6" w:space="0" w:color="auto"/>
                    <w:right w:val="single" w:sz="6"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2016.7.7</w:t>
                  </w:r>
                </w:p>
              </w:tc>
              <w:tc>
                <w:tcPr>
                  <w:tcW w:w="928" w:type="dxa"/>
                  <w:tcBorders>
                    <w:top w:val="single" w:sz="6" w:space="0" w:color="auto"/>
                    <w:left w:val="single" w:sz="6" w:space="0" w:color="auto"/>
                    <w:bottom w:val="single" w:sz="6" w:space="0" w:color="auto"/>
                    <w:right w:val="sing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0.01</w:t>
                  </w:r>
                </w:p>
              </w:tc>
              <w:tc>
                <w:tcPr>
                  <w:tcW w:w="1115" w:type="dxa"/>
                  <w:tcBorders>
                    <w:top w:val="single" w:sz="6" w:space="0" w:color="auto"/>
                    <w:left w:val="single" w:sz="4" w:space="0" w:color="auto"/>
                    <w:bottom w:val="single" w:sz="6" w:space="0" w:color="auto"/>
                    <w:right w:val="single" w:sz="6"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0.021</w:t>
                  </w:r>
                </w:p>
              </w:tc>
              <w:tc>
                <w:tcPr>
                  <w:tcW w:w="1115" w:type="dxa"/>
                  <w:tcBorders>
                    <w:top w:val="single" w:sz="6" w:space="0" w:color="auto"/>
                    <w:left w:val="single" w:sz="6" w:space="0" w:color="auto"/>
                    <w:bottom w:val="single" w:sz="6" w:space="0" w:color="auto"/>
                    <w:right w:val="sing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0.043</w:t>
                  </w:r>
                </w:p>
              </w:tc>
              <w:tc>
                <w:tcPr>
                  <w:tcW w:w="1115" w:type="dxa"/>
                  <w:tcBorders>
                    <w:top w:val="single" w:sz="6" w:space="0" w:color="auto"/>
                    <w:left w:val="single" w:sz="4" w:space="0" w:color="auto"/>
                    <w:bottom w:val="single" w:sz="6" w:space="0" w:color="auto"/>
                    <w:right w:val="single" w:sz="6"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0.012</w:t>
                  </w:r>
                </w:p>
              </w:tc>
              <w:tc>
                <w:tcPr>
                  <w:tcW w:w="1115" w:type="dxa"/>
                  <w:tcBorders>
                    <w:top w:val="single" w:sz="6" w:space="0" w:color="auto"/>
                    <w:left w:val="single" w:sz="6" w:space="0" w:color="auto"/>
                    <w:bottom w:val="single" w:sz="6" w:space="0" w:color="auto"/>
                    <w:right w:val="sing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0.501</w:t>
                  </w:r>
                </w:p>
              </w:tc>
              <w:tc>
                <w:tcPr>
                  <w:tcW w:w="1115" w:type="dxa"/>
                  <w:tcBorders>
                    <w:top w:val="single" w:sz="6" w:space="0" w:color="auto"/>
                    <w:left w:val="single" w:sz="4" w:space="0" w:color="auto"/>
                    <w:bottom w:val="single" w:sz="6" w:space="0" w:color="auto"/>
                    <w:right w:val="doub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0.06</w:t>
                  </w:r>
                </w:p>
              </w:tc>
            </w:tr>
            <w:tr w:rsidR="00987FD3" w:rsidRPr="006E02F3">
              <w:trPr>
                <w:trHeight w:val="369"/>
                <w:jc w:val="center"/>
              </w:trPr>
              <w:tc>
                <w:tcPr>
                  <w:tcW w:w="1196" w:type="dxa"/>
                  <w:vMerge/>
                  <w:tcBorders>
                    <w:top w:val="single" w:sz="6" w:space="0" w:color="auto"/>
                    <w:left w:val="double" w:sz="4" w:space="0" w:color="auto"/>
                    <w:bottom w:val="single" w:sz="6" w:space="0" w:color="auto"/>
                    <w:right w:val="single" w:sz="4" w:space="0" w:color="auto"/>
                  </w:tcBorders>
                  <w:vAlign w:val="center"/>
                </w:tcPr>
                <w:p w:rsidR="00987FD3" w:rsidRPr="006E02F3" w:rsidRDefault="00987FD3">
                  <w:pPr>
                    <w:pStyle w:val="affd"/>
                    <w:rPr>
                      <w:rFonts w:ascii="Arial" w:eastAsia="宋体" w:hAnsi="Arial" w:cs="Arial"/>
                      <w:caps/>
                      <w:color w:val="000000" w:themeColor="text1"/>
                      <w:szCs w:val="21"/>
                    </w:rPr>
                  </w:pPr>
                </w:p>
              </w:tc>
              <w:tc>
                <w:tcPr>
                  <w:tcW w:w="1233" w:type="dxa"/>
                  <w:tcBorders>
                    <w:top w:val="single" w:sz="6" w:space="0" w:color="auto"/>
                    <w:left w:val="single" w:sz="4" w:space="0" w:color="auto"/>
                    <w:bottom w:val="single" w:sz="6" w:space="0" w:color="auto"/>
                    <w:right w:val="single" w:sz="6"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2016.7.8</w:t>
                  </w:r>
                </w:p>
              </w:tc>
              <w:tc>
                <w:tcPr>
                  <w:tcW w:w="928" w:type="dxa"/>
                  <w:tcBorders>
                    <w:top w:val="single" w:sz="6" w:space="0" w:color="auto"/>
                    <w:left w:val="single" w:sz="6" w:space="0" w:color="auto"/>
                    <w:bottom w:val="single" w:sz="6" w:space="0" w:color="auto"/>
                    <w:right w:val="sing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0.006</w:t>
                  </w:r>
                </w:p>
              </w:tc>
              <w:tc>
                <w:tcPr>
                  <w:tcW w:w="1115" w:type="dxa"/>
                  <w:tcBorders>
                    <w:top w:val="single" w:sz="6" w:space="0" w:color="auto"/>
                    <w:left w:val="single" w:sz="4" w:space="0" w:color="auto"/>
                    <w:bottom w:val="single" w:sz="6" w:space="0" w:color="auto"/>
                    <w:right w:val="single" w:sz="6"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0.011</w:t>
                  </w:r>
                </w:p>
              </w:tc>
              <w:tc>
                <w:tcPr>
                  <w:tcW w:w="1115" w:type="dxa"/>
                  <w:tcBorders>
                    <w:top w:val="single" w:sz="6" w:space="0" w:color="auto"/>
                    <w:left w:val="single" w:sz="6" w:space="0" w:color="auto"/>
                    <w:bottom w:val="single" w:sz="6" w:space="0" w:color="auto"/>
                    <w:right w:val="sing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0.025</w:t>
                  </w:r>
                </w:p>
              </w:tc>
              <w:tc>
                <w:tcPr>
                  <w:tcW w:w="1115" w:type="dxa"/>
                  <w:tcBorders>
                    <w:top w:val="single" w:sz="6" w:space="0" w:color="auto"/>
                    <w:left w:val="single" w:sz="4" w:space="0" w:color="auto"/>
                    <w:bottom w:val="single" w:sz="6" w:space="0" w:color="auto"/>
                    <w:right w:val="single" w:sz="6"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0.007</w:t>
                  </w:r>
                </w:p>
              </w:tc>
              <w:tc>
                <w:tcPr>
                  <w:tcW w:w="1115" w:type="dxa"/>
                  <w:tcBorders>
                    <w:top w:val="single" w:sz="6" w:space="0" w:color="auto"/>
                    <w:left w:val="single" w:sz="6" w:space="0" w:color="auto"/>
                    <w:bottom w:val="single" w:sz="6" w:space="0" w:color="auto"/>
                    <w:right w:val="sing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0.366</w:t>
                  </w:r>
                </w:p>
              </w:tc>
              <w:tc>
                <w:tcPr>
                  <w:tcW w:w="1115" w:type="dxa"/>
                  <w:tcBorders>
                    <w:top w:val="single" w:sz="6" w:space="0" w:color="auto"/>
                    <w:left w:val="single" w:sz="4" w:space="0" w:color="auto"/>
                    <w:bottom w:val="single" w:sz="6" w:space="0" w:color="auto"/>
                    <w:right w:val="doub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0.043</w:t>
                  </w:r>
                </w:p>
              </w:tc>
            </w:tr>
            <w:tr w:rsidR="00987FD3" w:rsidRPr="006E02F3">
              <w:trPr>
                <w:trHeight w:val="369"/>
                <w:jc w:val="center"/>
              </w:trPr>
              <w:tc>
                <w:tcPr>
                  <w:tcW w:w="1196" w:type="dxa"/>
                  <w:vMerge/>
                  <w:tcBorders>
                    <w:top w:val="single" w:sz="6" w:space="0" w:color="auto"/>
                    <w:left w:val="double" w:sz="4" w:space="0" w:color="auto"/>
                    <w:bottom w:val="single" w:sz="6" w:space="0" w:color="auto"/>
                    <w:right w:val="single" w:sz="4" w:space="0" w:color="auto"/>
                  </w:tcBorders>
                  <w:vAlign w:val="center"/>
                </w:tcPr>
                <w:p w:rsidR="00987FD3" w:rsidRPr="006E02F3" w:rsidRDefault="00987FD3">
                  <w:pPr>
                    <w:pStyle w:val="affd"/>
                    <w:rPr>
                      <w:rFonts w:ascii="Arial" w:eastAsia="宋体" w:hAnsi="Arial" w:cs="Arial"/>
                      <w:caps/>
                      <w:color w:val="000000" w:themeColor="text1"/>
                      <w:szCs w:val="21"/>
                    </w:rPr>
                  </w:pPr>
                </w:p>
              </w:tc>
              <w:tc>
                <w:tcPr>
                  <w:tcW w:w="1233" w:type="dxa"/>
                  <w:tcBorders>
                    <w:top w:val="single" w:sz="6" w:space="0" w:color="auto"/>
                    <w:left w:val="single" w:sz="4" w:space="0" w:color="auto"/>
                    <w:bottom w:val="single" w:sz="6" w:space="0" w:color="auto"/>
                    <w:right w:val="single" w:sz="6"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2016.7.9</w:t>
                  </w:r>
                </w:p>
              </w:tc>
              <w:tc>
                <w:tcPr>
                  <w:tcW w:w="928" w:type="dxa"/>
                  <w:tcBorders>
                    <w:top w:val="single" w:sz="6" w:space="0" w:color="auto"/>
                    <w:left w:val="single" w:sz="6" w:space="0" w:color="auto"/>
                    <w:bottom w:val="single" w:sz="6" w:space="0" w:color="auto"/>
                    <w:right w:val="sing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0.006</w:t>
                  </w:r>
                </w:p>
              </w:tc>
              <w:tc>
                <w:tcPr>
                  <w:tcW w:w="1115" w:type="dxa"/>
                  <w:tcBorders>
                    <w:top w:val="single" w:sz="6" w:space="0" w:color="auto"/>
                    <w:left w:val="single" w:sz="4" w:space="0" w:color="auto"/>
                    <w:bottom w:val="single" w:sz="6" w:space="0" w:color="auto"/>
                    <w:right w:val="single" w:sz="6"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0.013</w:t>
                  </w:r>
                </w:p>
              </w:tc>
              <w:tc>
                <w:tcPr>
                  <w:tcW w:w="1115" w:type="dxa"/>
                  <w:tcBorders>
                    <w:top w:val="single" w:sz="6" w:space="0" w:color="auto"/>
                    <w:left w:val="single" w:sz="6" w:space="0" w:color="auto"/>
                    <w:bottom w:val="single" w:sz="6" w:space="0" w:color="auto"/>
                    <w:right w:val="sing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0.024</w:t>
                  </w:r>
                </w:p>
              </w:tc>
              <w:tc>
                <w:tcPr>
                  <w:tcW w:w="1115" w:type="dxa"/>
                  <w:tcBorders>
                    <w:top w:val="single" w:sz="6" w:space="0" w:color="auto"/>
                    <w:left w:val="single" w:sz="4" w:space="0" w:color="auto"/>
                    <w:bottom w:val="single" w:sz="6" w:space="0" w:color="auto"/>
                    <w:right w:val="single" w:sz="6"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0.009</w:t>
                  </w:r>
                </w:p>
              </w:tc>
              <w:tc>
                <w:tcPr>
                  <w:tcW w:w="1115" w:type="dxa"/>
                  <w:tcBorders>
                    <w:top w:val="single" w:sz="6" w:space="0" w:color="auto"/>
                    <w:left w:val="single" w:sz="6" w:space="0" w:color="auto"/>
                    <w:bottom w:val="single" w:sz="6" w:space="0" w:color="auto"/>
                    <w:right w:val="sing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0.413</w:t>
                  </w:r>
                </w:p>
              </w:tc>
              <w:tc>
                <w:tcPr>
                  <w:tcW w:w="1115" w:type="dxa"/>
                  <w:tcBorders>
                    <w:top w:val="single" w:sz="6" w:space="0" w:color="auto"/>
                    <w:left w:val="single" w:sz="4" w:space="0" w:color="auto"/>
                    <w:bottom w:val="single" w:sz="6" w:space="0" w:color="auto"/>
                    <w:right w:val="doub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0.044</w:t>
                  </w:r>
                </w:p>
              </w:tc>
            </w:tr>
            <w:tr w:rsidR="00987FD3" w:rsidRPr="006E02F3">
              <w:trPr>
                <w:trHeight w:val="369"/>
                <w:jc w:val="center"/>
              </w:trPr>
              <w:tc>
                <w:tcPr>
                  <w:tcW w:w="1196" w:type="dxa"/>
                  <w:vMerge/>
                  <w:tcBorders>
                    <w:top w:val="single" w:sz="6" w:space="0" w:color="auto"/>
                    <w:left w:val="double" w:sz="4" w:space="0" w:color="auto"/>
                    <w:bottom w:val="single" w:sz="6" w:space="0" w:color="auto"/>
                    <w:right w:val="single" w:sz="4" w:space="0" w:color="auto"/>
                  </w:tcBorders>
                  <w:vAlign w:val="center"/>
                </w:tcPr>
                <w:p w:rsidR="00987FD3" w:rsidRPr="006E02F3" w:rsidRDefault="00987FD3">
                  <w:pPr>
                    <w:pStyle w:val="affd"/>
                    <w:rPr>
                      <w:rFonts w:ascii="Arial" w:eastAsia="宋体" w:hAnsi="Arial" w:cs="Arial"/>
                      <w:caps/>
                      <w:color w:val="000000" w:themeColor="text1"/>
                      <w:szCs w:val="21"/>
                    </w:rPr>
                  </w:pPr>
                </w:p>
              </w:tc>
              <w:tc>
                <w:tcPr>
                  <w:tcW w:w="1233" w:type="dxa"/>
                  <w:tcBorders>
                    <w:top w:val="single" w:sz="6" w:space="0" w:color="auto"/>
                    <w:left w:val="single" w:sz="4" w:space="0" w:color="auto"/>
                    <w:bottom w:val="single" w:sz="6" w:space="0" w:color="auto"/>
                    <w:right w:val="single" w:sz="6"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2016.7.10</w:t>
                  </w:r>
                </w:p>
              </w:tc>
              <w:tc>
                <w:tcPr>
                  <w:tcW w:w="928" w:type="dxa"/>
                  <w:tcBorders>
                    <w:top w:val="single" w:sz="6" w:space="0" w:color="auto"/>
                    <w:left w:val="single" w:sz="6" w:space="0" w:color="auto"/>
                    <w:bottom w:val="single" w:sz="6" w:space="0" w:color="auto"/>
                    <w:right w:val="sing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0.009</w:t>
                  </w:r>
                </w:p>
              </w:tc>
              <w:tc>
                <w:tcPr>
                  <w:tcW w:w="1115" w:type="dxa"/>
                  <w:tcBorders>
                    <w:top w:val="single" w:sz="6" w:space="0" w:color="auto"/>
                    <w:left w:val="single" w:sz="4" w:space="0" w:color="auto"/>
                    <w:bottom w:val="single" w:sz="6" w:space="0" w:color="auto"/>
                    <w:right w:val="single" w:sz="6"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0.023</w:t>
                  </w:r>
                </w:p>
              </w:tc>
              <w:tc>
                <w:tcPr>
                  <w:tcW w:w="1115" w:type="dxa"/>
                  <w:tcBorders>
                    <w:top w:val="single" w:sz="6" w:space="0" w:color="auto"/>
                    <w:left w:val="single" w:sz="6" w:space="0" w:color="auto"/>
                    <w:bottom w:val="single" w:sz="6" w:space="0" w:color="auto"/>
                    <w:right w:val="sing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0.041</w:t>
                  </w:r>
                </w:p>
              </w:tc>
              <w:tc>
                <w:tcPr>
                  <w:tcW w:w="1115" w:type="dxa"/>
                  <w:tcBorders>
                    <w:top w:val="single" w:sz="6" w:space="0" w:color="auto"/>
                    <w:left w:val="single" w:sz="4" w:space="0" w:color="auto"/>
                    <w:bottom w:val="single" w:sz="6" w:space="0" w:color="auto"/>
                    <w:right w:val="single" w:sz="6"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0.019</w:t>
                  </w:r>
                </w:p>
              </w:tc>
              <w:tc>
                <w:tcPr>
                  <w:tcW w:w="1115" w:type="dxa"/>
                  <w:tcBorders>
                    <w:top w:val="single" w:sz="6" w:space="0" w:color="auto"/>
                    <w:left w:val="single" w:sz="6" w:space="0" w:color="auto"/>
                    <w:bottom w:val="single" w:sz="6" w:space="0" w:color="auto"/>
                    <w:right w:val="sing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0.506</w:t>
                  </w:r>
                </w:p>
              </w:tc>
              <w:tc>
                <w:tcPr>
                  <w:tcW w:w="1115" w:type="dxa"/>
                  <w:tcBorders>
                    <w:top w:val="single" w:sz="6" w:space="0" w:color="auto"/>
                    <w:left w:val="single" w:sz="4" w:space="0" w:color="auto"/>
                    <w:bottom w:val="single" w:sz="6" w:space="0" w:color="auto"/>
                    <w:right w:val="doub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0.046</w:t>
                  </w:r>
                </w:p>
              </w:tc>
            </w:tr>
            <w:tr w:rsidR="00987FD3" w:rsidRPr="006E02F3">
              <w:trPr>
                <w:trHeight w:val="376"/>
                <w:jc w:val="center"/>
              </w:trPr>
              <w:tc>
                <w:tcPr>
                  <w:tcW w:w="1196" w:type="dxa"/>
                  <w:vMerge/>
                  <w:tcBorders>
                    <w:top w:val="single" w:sz="6" w:space="0" w:color="auto"/>
                    <w:left w:val="double" w:sz="4" w:space="0" w:color="auto"/>
                    <w:bottom w:val="single" w:sz="6" w:space="0" w:color="auto"/>
                    <w:right w:val="single" w:sz="4" w:space="0" w:color="auto"/>
                  </w:tcBorders>
                  <w:vAlign w:val="center"/>
                </w:tcPr>
                <w:p w:rsidR="00987FD3" w:rsidRPr="006E02F3" w:rsidRDefault="00987FD3">
                  <w:pPr>
                    <w:pStyle w:val="affd"/>
                    <w:rPr>
                      <w:rFonts w:ascii="Arial" w:eastAsia="宋体" w:hAnsi="Arial" w:cs="Arial"/>
                      <w:caps/>
                      <w:color w:val="000000" w:themeColor="text1"/>
                      <w:szCs w:val="21"/>
                    </w:rPr>
                  </w:pPr>
                </w:p>
              </w:tc>
              <w:tc>
                <w:tcPr>
                  <w:tcW w:w="1233" w:type="dxa"/>
                  <w:tcBorders>
                    <w:top w:val="single" w:sz="6" w:space="0" w:color="auto"/>
                    <w:left w:val="single" w:sz="4" w:space="0" w:color="auto"/>
                    <w:bottom w:val="single" w:sz="6" w:space="0" w:color="auto"/>
                    <w:right w:val="single" w:sz="6"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2016.7.11</w:t>
                  </w:r>
                </w:p>
              </w:tc>
              <w:tc>
                <w:tcPr>
                  <w:tcW w:w="928" w:type="dxa"/>
                  <w:tcBorders>
                    <w:top w:val="single" w:sz="6" w:space="0" w:color="auto"/>
                    <w:left w:val="single" w:sz="6" w:space="0" w:color="auto"/>
                    <w:bottom w:val="single" w:sz="6" w:space="0" w:color="auto"/>
                    <w:right w:val="sing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0.009</w:t>
                  </w:r>
                </w:p>
              </w:tc>
              <w:tc>
                <w:tcPr>
                  <w:tcW w:w="1115" w:type="dxa"/>
                  <w:tcBorders>
                    <w:top w:val="single" w:sz="6" w:space="0" w:color="auto"/>
                    <w:left w:val="single" w:sz="4" w:space="0" w:color="auto"/>
                    <w:bottom w:val="single" w:sz="6" w:space="0" w:color="auto"/>
                    <w:right w:val="single" w:sz="6"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0.035</w:t>
                  </w:r>
                </w:p>
              </w:tc>
              <w:tc>
                <w:tcPr>
                  <w:tcW w:w="1115" w:type="dxa"/>
                  <w:tcBorders>
                    <w:top w:val="single" w:sz="6" w:space="0" w:color="auto"/>
                    <w:left w:val="single" w:sz="6" w:space="0" w:color="auto"/>
                    <w:bottom w:val="single" w:sz="6" w:space="0" w:color="auto"/>
                    <w:right w:val="sing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0.059</w:t>
                  </w:r>
                </w:p>
              </w:tc>
              <w:tc>
                <w:tcPr>
                  <w:tcW w:w="1115" w:type="dxa"/>
                  <w:tcBorders>
                    <w:top w:val="single" w:sz="6" w:space="0" w:color="auto"/>
                    <w:left w:val="single" w:sz="4" w:space="0" w:color="auto"/>
                    <w:bottom w:val="single" w:sz="6" w:space="0" w:color="auto"/>
                    <w:right w:val="single" w:sz="6"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0.027</w:t>
                  </w:r>
                </w:p>
              </w:tc>
              <w:tc>
                <w:tcPr>
                  <w:tcW w:w="1115" w:type="dxa"/>
                  <w:tcBorders>
                    <w:top w:val="single" w:sz="6" w:space="0" w:color="auto"/>
                    <w:left w:val="single" w:sz="6" w:space="0" w:color="auto"/>
                    <w:bottom w:val="single" w:sz="6" w:space="0" w:color="auto"/>
                    <w:right w:val="sing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0.705</w:t>
                  </w:r>
                </w:p>
              </w:tc>
              <w:tc>
                <w:tcPr>
                  <w:tcW w:w="1115" w:type="dxa"/>
                  <w:tcBorders>
                    <w:top w:val="single" w:sz="6" w:space="0" w:color="auto"/>
                    <w:left w:val="single" w:sz="4" w:space="0" w:color="auto"/>
                    <w:bottom w:val="single" w:sz="6" w:space="0" w:color="auto"/>
                    <w:right w:val="doub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0.059</w:t>
                  </w:r>
                </w:p>
              </w:tc>
            </w:tr>
            <w:tr w:rsidR="00987FD3" w:rsidRPr="006E02F3">
              <w:trPr>
                <w:trHeight w:val="369"/>
                <w:jc w:val="center"/>
              </w:trPr>
              <w:tc>
                <w:tcPr>
                  <w:tcW w:w="2429" w:type="dxa"/>
                  <w:gridSpan w:val="2"/>
                  <w:tcBorders>
                    <w:top w:val="single" w:sz="6" w:space="0" w:color="auto"/>
                    <w:left w:val="double" w:sz="4" w:space="0" w:color="auto"/>
                    <w:bottom w:val="single" w:sz="6" w:space="0" w:color="auto"/>
                    <w:right w:val="single" w:sz="6"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标准限值（日平均）</w:t>
                  </w:r>
                </w:p>
              </w:tc>
              <w:tc>
                <w:tcPr>
                  <w:tcW w:w="928" w:type="dxa"/>
                  <w:tcBorders>
                    <w:top w:val="single" w:sz="6" w:space="0" w:color="auto"/>
                    <w:left w:val="single" w:sz="6" w:space="0" w:color="auto"/>
                    <w:bottom w:val="single" w:sz="6" w:space="0" w:color="auto"/>
                    <w:right w:val="sing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0.15</w:t>
                  </w:r>
                </w:p>
              </w:tc>
              <w:tc>
                <w:tcPr>
                  <w:tcW w:w="1115" w:type="dxa"/>
                  <w:tcBorders>
                    <w:top w:val="single" w:sz="6" w:space="0" w:color="auto"/>
                    <w:left w:val="single" w:sz="4" w:space="0" w:color="auto"/>
                    <w:bottom w:val="single" w:sz="6" w:space="0" w:color="auto"/>
                    <w:right w:val="single" w:sz="6"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0.08</w:t>
                  </w:r>
                </w:p>
              </w:tc>
              <w:tc>
                <w:tcPr>
                  <w:tcW w:w="1115" w:type="dxa"/>
                  <w:tcBorders>
                    <w:top w:val="single" w:sz="6" w:space="0" w:color="auto"/>
                    <w:left w:val="single" w:sz="6" w:space="0" w:color="auto"/>
                    <w:bottom w:val="single" w:sz="6" w:space="0" w:color="auto"/>
                    <w:right w:val="sing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0.15</w:t>
                  </w:r>
                </w:p>
              </w:tc>
              <w:tc>
                <w:tcPr>
                  <w:tcW w:w="1115" w:type="dxa"/>
                  <w:tcBorders>
                    <w:top w:val="single" w:sz="6" w:space="0" w:color="auto"/>
                    <w:left w:val="single" w:sz="4" w:space="0" w:color="auto"/>
                    <w:bottom w:val="single" w:sz="6" w:space="0" w:color="auto"/>
                    <w:right w:val="single" w:sz="6"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0.075</w:t>
                  </w:r>
                </w:p>
              </w:tc>
              <w:tc>
                <w:tcPr>
                  <w:tcW w:w="1115" w:type="dxa"/>
                  <w:tcBorders>
                    <w:top w:val="single" w:sz="6" w:space="0" w:color="auto"/>
                    <w:left w:val="single" w:sz="6" w:space="0" w:color="auto"/>
                    <w:bottom w:val="single" w:sz="6" w:space="0" w:color="auto"/>
                    <w:right w:val="sing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4</w:t>
                  </w:r>
                </w:p>
              </w:tc>
              <w:tc>
                <w:tcPr>
                  <w:tcW w:w="1115" w:type="dxa"/>
                  <w:tcBorders>
                    <w:top w:val="single" w:sz="6" w:space="0" w:color="auto"/>
                    <w:left w:val="single" w:sz="4" w:space="0" w:color="auto"/>
                    <w:bottom w:val="single" w:sz="6" w:space="0" w:color="auto"/>
                    <w:right w:val="doub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0.48*</w:t>
                  </w:r>
                </w:p>
              </w:tc>
            </w:tr>
            <w:tr w:rsidR="00987FD3" w:rsidRPr="006E02F3">
              <w:trPr>
                <w:trHeight w:val="369"/>
                <w:jc w:val="center"/>
              </w:trPr>
              <w:tc>
                <w:tcPr>
                  <w:tcW w:w="2429" w:type="dxa"/>
                  <w:gridSpan w:val="2"/>
                  <w:tcBorders>
                    <w:top w:val="single" w:sz="6" w:space="0" w:color="auto"/>
                    <w:left w:val="double" w:sz="4" w:space="0" w:color="auto"/>
                    <w:bottom w:val="single" w:sz="6" w:space="0" w:color="auto"/>
                    <w:right w:val="single" w:sz="6"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比标值</w:t>
                  </w:r>
                </w:p>
              </w:tc>
              <w:tc>
                <w:tcPr>
                  <w:tcW w:w="928" w:type="dxa"/>
                  <w:tcBorders>
                    <w:top w:val="single" w:sz="6" w:space="0" w:color="auto"/>
                    <w:left w:val="single" w:sz="6" w:space="0" w:color="auto"/>
                    <w:bottom w:val="single" w:sz="6" w:space="0" w:color="auto"/>
                    <w:right w:val="sing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0.04</w:t>
                  </w:r>
                  <w:r w:rsidRPr="006E02F3">
                    <w:rPr>
                      <w:rFonts w:ascii="Arial" w:eastAsia="宋体" w:hAnsi="Arial" w:cs="Arial"/>
                      <w:caps/>
                      <w:color w:val="000000" w:themeColor="text1"/>
                      <w:szCs w:val="21"/>
                    </w:rPr>
                    <w:t>～</w:t>
                  </w:r>
                  <w:r w:rsidRPr="006E02F3">
                    <w:rPr>
                      <w:rFonts w:ascii="Arial" w:eastAsia="宋体" w:hAnsi="Arial" w:cs="Arial"/>
                      <w:caps/>
                      <w:color w:val="000000" w:themeColor="text1"/>
                      <w:szCs w:val="21"/>
                    </w:rPr>
                    <w:t>0.113</w:t>
                  </w:r>
                </w:p>
              </w:tc>
              <w:tc>
                <w:tcPr>
                  <w:tcW w:w="1115" w:type="dxa"/>
                  <w:tcBorders>
                    <w:top w:val="single" w:sz="6" w:space="0" w:color="auto"/>
                    <w:left w:val="single" w:sz="4" w:space="0" w:color="auto"/>
                    <w:bottom w:val="single" w:sz="6" w:space="0" w:color="auto"/>
                    <w:right w:val="single" w:sz="6"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0.1375</w:t>
                  </w:r>
                  <w:r w:rsidRPr="006E02F3">
                    <w:rPr>
                      <w:rFonts w:ascii="Arial" w:eastAsia="宋体" w:hAnsi="Arial" w:cs="Arial"/>
                      <w:caps/>
                      <w:color w:val="000000" w:themeColor="text1"/>
                      <w:szCs w:val="21"/>
                    </w:rPr>
                    <w:t>～</w:t>
                  </w:r>
                  <w:r w:rsidRPr="006E02F3">
                    <w:rPr>
                      <w:rFonts w:ascii="Arial" w:eastAsia="宋体" w:hAnsi="Arial" w:cs="Arial"/>
                      <w:caps/>
                      <w:color w:val="000000" w:themeColor="text1"/>
                      <w:szCs w:val="21"/>
                    </w:rPr>
                    <w:t>0.5375</w:t>
                  </w:r>
                </w:p>
              </w:tc>
              <w:tc>
                <w:tcPr>
                  <w:tcW w:w="1115" w:type="dxa"/>
                  <w:tcBorders>
                    <w:top w:val="single" w:sz="6" w:space="0" w:color="auto"/>
                    <w:left w:val="single" w:sz="6" w:space="0" w:color="auto"/>
                    <w:bottom w:val="single" w:sz="6" w:space="0" w:color="auto"/>
                    <w:right w:val="sing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0.167</w:t>
                  </w:r>
                  <w:r w:rsidRPr="006E02F3">
                    <w:rPr>
                      <w:rFonts w:ascii="Arial" w:eastAsia="宋体" w:hAnsi="Arial" w:cs="Arial"/>
                      <w:caps/>
                      <w:color w:val="000000" w:themeColor="text1"/>
                      <w:szCs w:val="21"/>
                    </w:rPr>
                    <w:t>～</w:t>
                  </w:r>
                  <w:r w:rsidRPr="006E02F3">
                    <w:rPr>
                      <w:rFonts w:ascii="Arial" w:eastAsia="宋体" w:hAnsi="Arial" w:cs="Arial"/>
                      <w:caps/>
                      <w:color w:val="000000" w:themeColor="text1"/>
                      <w:szCs w:val="21"/>
                    </w:rPr>
                    <w:t>0.627</w:t>
                  </w:r>
                </w:p>
              </w:tc>
              <w:tc>
                <w:tcPr>
                  <w:tcW w:w="1115" w:type="dxa"/>
                  <w:tcBorders>
                    <w:top w:val="single" w:sz="6" w:space="0" w:color="auto"/>
                    <w:left w:val="single" w:sz="4" w:space="0" w:color="auto"/>
                    <w:bottom w:val="single" w:sz="6" w:space="0" w:color="auto"/>
                    <w:right w:val="single" w:sz="6"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0.093</w:t>
                  </w:r>
                  <w:r w:rsidRPr="006E02F3">
                    <w:rPr>
                      <w:rFonts w:ascii="Arial" w:eastAsia="宋体" w:hAnsi="Arial" w:cs="Arial"/>
                      <w:caps/>
                      <w:color w:val="000000" w:themeColor="text1"/>
                      <w:szCs w:val="21"/>
                    </w:rPr>
                    <w:t>～</w:t>
                  </w:r>
                  <w:r w:rsidRPr="006E02F3">
                    <w:rPr>
                      <w:rFonts w:ascii="Arial" w:eastAsia="宋体" w:hAnsi="Arial" w:cs="Arial"/>
                      <w:caps/>
                      <w:color w:val="000000" w:themeColor="text1"/>
                      <w:szCs w:val="21"/>
                    </w:rPr>
                    <w:t>0.573</w:t>
                  </w:r>
                </w:p>
              </w:tc>
              <w:tc>
                <w:tcPr>
                  <w:tcW w:w="1115" w:type="dxa"/>
                  <w:tcBorders>
                    <w:top w:val="single" w:sz="6" w:space="0" w:color="auto"/>
                    <w:left w:val="single" w:sz="6" w:space="0" w:color="auto"/>
                    <w:bottom w:val="single" w:sz="6" w:space="0" w:color="auto"/>
                    <w:right w:val="sing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0.14</w:t>
                  </w:r>
                  <w:r w:rsidRPr="006E02F3">
                    <w:rPr>
                      <w:rFonts w:ascii="Arial" w:eastAsia="宋体" w:hAnsi="Arial" w:cs="Arial"/>
                      <w:caps/>
                      <w:color w:val="000000" w:themeColor="text1"/>
                      <w:szCs w:val="21"/>
                    </w:rPr>
                    <w:t>～</w:t>
                  </w:r>
                  <w:r w:rsidRPr="006E02F3">
                    <w:rPr>
                      <w:rFonts w:ascii="Arial" w:eastAsia="宋体" w:hAnsi="Arial" w:cs="Arial"/>
                      <w:caps/>
                      <w:color w:val="000000" w:themeColor="text1"/>
                      <w:szCs w:val="21"/>
                    </w:rPr>
                    <w:t>0.293</w:t>
                  </w:r>
                </w:p>
              </w:tc>
              <w:tc>
                <w:tcPr>
                  <w:tcW w:w="1115" w:type="dxa"/>
                  <w:tcBorders>
                    <w:top w:val="single" w:sz="6" w:space="0" w:color="auto"/>
                    <w:left w:val="single" w:sz="4" w:space="0" w:color="auto"/>
                    <w:bottom w:val="single" w:sz="6" w:space="0" w:color="auto"/>
                    <w:right w:val="doub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0.0896</w:t>
                  </w:r>
                  <w:r w:rsidRPr="006E02F3">
                    <w:rPr>
                      <w:rFonts w:ascii="Arial" w:eastAsia="宋体" w:hAnsi="Arial" w:cs="Arial"/>
                      <w:caps/>
                      <w:color w:val="000000" w:themeColor="text1"/>
                      <w:szCs w:val="21"/>
                    </w:rPr>
                    <w:t>～</w:t>
                  </w:r>
                  <w:r w:rsidRPr="006E02F3">
                    <w:rPr>
                      <w:rFonts w:ascii="Arial" w:eastAsia="宋体" w:hAnsi="Arial" w:cs="Arial"/>
                      <w:caps/>
                      <w:color w:val="000000" w:themeColor="text1"/>
                      <w:szCs w:val="21"/>
                    </w:rPr>
                    <w:t>0.217</w:t>
                  </w:r>
                </w:p>
              </w:tc>
            </w:tr>
            <w:tr w:rsidR="00987FD3" w:rsidRPr="006E02F3">
              <w:trPr>
                <w:trHeight w:val="369"/>
                <w:jc w:val="center"/>
              </w:trPr>
              <w:tc>
                <w:tcPr>
                  <w:tcW w:w="2429" w:type="dxa"/>
                  <w:gridSpan w:val="2"/>
                  <w:tcBorders>
                    <w:top w:val="single" w:sz="6" w:space="0" w:color="auto"/>
                    <w:left w:val="double" w:sz="4" w:space="0" w:color="auto"/>
                    <w:bottom w:val="double" w:sz="4" w:space="0" w:color="auto"/>
                    <w:right w:val="single" w:sz="6"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评价结果</w:t>
                  </w:r>
                </w:p>
              </w:tc>
              <w:tc>
                <w:tcPr>
                  <w:tcW w:w="928" w:type="dxa"/>
                  <w:tcBorders>
                    <w:top w:val="single" w:sz="6" w:space="0" w:color="auto"/>
                    <w:left w:val="single" w:sz="6" w:space="0" w:color="auto"/>
                    <w:bottom w:val="double" w:sz="4" w:space="0" w:color="auto"/>
                    <w:right w:val="sing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达标</w:t>
                  </w:r>
                </w:p>
              </w:tc>
              <w:tc>
                <w:tcPr>
                  <w:tcW w:w="1115" w:type="dxa"/>
                  <w:tcBorders>
                    <w:top w:val="single" w:sz="6" w:space="0" w:color="auto"/>
                    <w:left w:val="single" w:sz="4" w:space="0" w:color="auto"/>
                    <w:bottom w:val="double" w:sz="4" w:space="0" w:color="auto"/>
                    <w:right w:val="single" w:sz="6"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达标</w:t>
                  </w:r>
                </w:p>
              </w:tc>
              <w:tc>
                <w:tcPr>
                  <w:tcW w:w="1115" w:type="dxa"/>
                  <w:tcBorders>
                    <w:top w:val="single" w:sz="6" w:space="0" w:color="auto"/>
                    <w:left w:val="single" w:sz="6" w:space="0" w:color="auto"/>
                    <w:bottom w:val="double" w:sz="4" w:space="0" w:color="auto"/>
                    <w:right w:val="sing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达标</w:t>
                  </w:r>
                </w:p>
              </w:tc>
              <w:tc>
                <w:tcPr>
                  <w:tcW w:w="1115" w:type="dxa"/>
                  <w:tcBorders>
                    <w:top w:val="single" w:sz="6" w:space="0" w:color="auto"/>
                    <w:left w:val="single" w:sz="4" w:space="0" w:color="auto"/>
                    <w:bottom w:val="double" w:sz="4" w:space="0" w:color="auto"/>
                    <w:right w:val="single" w:sz="6"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达标</w:t>
                  </w:r>
                </w:p>
              </w:tc>
              <w:tc>
                <w:tcPr>
                  <w:tcW w:w="1115" w:type="dxa"/>
                  <w:tcBorders>
                    <w:top w:val="single" w:sz="6" w:space="0" w:color="auto"/>
                    <w:left w:val="single" w:sz="6" w:space="0" w:color="auto"/>
                    <w:bottom w:val="double" w:sz="4" w:space="0" w:color="auto"/>
                    <w:right w:val="sing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达标</w:t>
                  </w:r>
                </w:p>
              </w:tc>
              <w:tc>
                <w:tcPr>
                  <w:tcW w:w="1115" w:type="dxa"/>
                  <w:tcBorders>
                    <w:top w:val="single" w:sz="6" w:space="0" w:color="auto"/>
                    <w:left w:val="single" w:sz="4" w:space="0" w:color="auto"/>
                    <w:bottom w:val="double" w:sz="4" w:space="0" w:color="auto"/>
                    <w:right w:val="doub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达标</w:t>
                  </w:r>
                </w:p>
              </w:tc>
            </w:tr>
          </w:tbl>
          <w:p w:rsidR="00987FD3" w:rsidRPr="006E02F3" w:rsidRDefault="00743EA2">
            <w:pPr>
              <w:spacing w:line="480" w:lineRule="exact"/>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注：</w:t>
            </w:r>
            <w:r w:rsidRPr="006E02F3">
              <w:rPr>
                <w:rFonts w:ascii="Arial" w:hAnsi="Arial" w:cs="Arial"/>
                <w:color w:val="000000" w:themeColor="text1"/>
                <w:sz w:val="23"/>
                <w:szCs w:val="23"/>
              </w:rPr>
              <w:t>*</w:t>
            </w:r>
            <w:r w:rsidRPr="006E02F3">
              <w:rPr>
                <w:rFonts w:ascii="Arial" w:hAnsi="Arial" w:cs="Arial"/>
                <w:color w:val="000000" w:themeColor="text1"/>
                <w:sz w:val="23"/>
                <w:szCs w:val="23"/>
              </w:rPr>
              <w:t>《根据环境影响评价技术导则</w:t>
            </w:r>
            <w:r w:rsidRPr="006E02F3">
              <w:rPr>
                <w:rFonts w:ascii="Arial" w:hAnsi="Arial" w:cs="Arial"/>
                <w:color w:val="000000" w:themeColor="text1"/>
                <w:sz w:val="23"/>
                <w:szCs w:val="23"/>
              </w:rPr>
              <w:t xml:space="preserve"> </w:t>
            </w:r>
            <w:r w:rsidRPr="006E02F3">
              <w:rPr>
                <w:rFonts w:ascii="Arial" w:hAnsi="Arial" w:cs="Arial"/>
                <w:color w:val="000000" w:themeColor="text1"/>
                <w:sz w:val="23"/>
                <w:szCs w:val="23"/>
              </w:rPr>
              <w:t>大气环境》（</w:t>
            </w:r>
            <w:r w:rsidRPr="006E02F3">
              <w:rPr>
                <w:rFonts w:ascii="Arial" w:hAnsi="Arial" w:cs="Arial"/>
                <w:color w:val="000000" w:themeColor="text1"/>
                <w:sz w:val="23"/>
                <w:szCs w:val="23"/>
              </w:rPr>
              <w:t>HJ2.2-2008</w:t>
            </w:r>
            <w:r w:rsidRPr="006E02F3">
              <w:rPr>
                <w:rFonts w:ascii="Arial" w:hAnsi="Arial" w:cs="Arial"/>
                <w:color w:val="000000" w:themeColor="text1"/>
                <w:sz w:val="23"/>
                <w:szCs w:val="23"/>
              </w:rPr>
              <w:t>）对于没有小时浓度限值的污染物，可取日平均浓度限值的三倍值。本项目</w:t>
            </w:r>
            <w:r w:rsidRPr="006E02F3">
              <w:rPr>
                <w:rFonts w:ascii="Arial" w:hAnsi="Arial" w:cs="Arial"/>
                <w:color w:val="000000" w:themeColor="text1"/>
                <w:sz w:val="23"/>
                <w:szCs w:val="23"/>
              </w:rPr>
              <w:t>O</w:t>
            </w:r>
            <w:r w:rsidRPr="006E02F3">
              <w:rPr>
                <w:rFonts w:ascii="Arial" w:hAnsi="Arial" w:cs="Arial"/>
                <w:color w:val="000000" w:themeColor="text1"/>
                <w:sz w:val="23"/>
                <w:szCs w:val="23"/>
                <w:vertAlign w:val="subscript"/>
              </w:rPr>
              <w:t>3</w:t>
            </w:r>
            <w:r w:rsidRPr="006E02F3">
              <w:rPr>
                <w:rFonts w:ascii="Arial" w:hAnsi="Arial" w:cs="Arial"/>
                <w:color w:val="000000" w:themeColor="text1"/>
                <w:sz w:val="23"/>
                <w:szCs w:val="23"/>
              </w:rPr>
              <w:t>日平均值取日最大</w:t>
            </w:r>
            <w:r w:rsidRPr="006E02F3">
              <w:rPr>
                <w:rFonts w:ascii="Arial" w:hAnsi="Arial" w:cs="Arial"/>
                <w:color w:val="000000" w:themeColor="text1"/>
                <w:sz w:val="23"/>
                <w:szCs w:val="23"/>
              </w:rPr>
              <w:t>8</w:t>
            </w:r>
            <w:r w:rsidRPr="006E02F3">
              <w:rPr>
                <w:rFonts w:ascii="Arial" w:hAnsi="Arial" w:cs="Arial"/>
                <w:color w:val="000000" w:themeColor="text1"/>
                <w:sz w:val="23"/>
                <w:szCs w:val="23"/>
              </w:rPr>
              <w:t>小时平均的三倍。</w:t>
            </w:r>
          </w:p>
          <w:p w:rsidR="00987FD3" w:rsidRPr="006E02F3" w:rsidRDefault="00743EA2">
            <w:pPr>
              <w:spacing w:line="480" w:lineRule="exact"/>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根据监测结果可知，项目所在区域环境空气中</w:t>
            </w:r>
            <w:r w:rsidRPr="006E02F3">
              <w:rPr>
                <w:rFonts w:ascii="Arial" w:hAnsi="Arial" w:cs="Arial"/>
                <w:color w:val="000000" w:themeColor="text1"/>
                <w:sz w:val="23"/>
                <w:szCs w:val="23"/>
              </w:rPr>
              <w:t>SO</w:t>
            </w:r>
            <w:r w:rsidRPr="006E02F3">
              <w:rPr>
                <w:rFonts w:ascii="Arial" w:hAnsi="Arial" w:cs="Arial"/>
                <w:color w:val="000000" w:themeColor="text1"/>
                <w:sz w:val="23"/>
                <w:szCs w:val="23"/>
                <w:vertAlign w:val="subscript"/>
              </w:rPr>
              <w:t>2</w:t>
            </w:r>
            <w:r w:rsidRPr="006E02F3">
              <w:rPr>
                <w:rFonts w:ascii="Arial" w:hAnsi="Arial" w:cs="Arial"/>
                <w:color w:val="000000" w:themeColor="text1"/>
                <w:sz w:val="23"/>
                <w:szCs w:val="23"/>
              </w:rPr>
              <w:t>、</w:t>
            </w:r>
            <w:r w:rsidRPr="006E02F3">
              <w:rPr>
                <w:rFonts w:ascii="Arial" w:hAnsi="Arial" w:cs="Arial"/>
                <w:color w:val="000000" w:themeColor="text1"/>
                <w:sz w:val="23"/>
                <w:szCs w:val="23"/>
              </w:rPr>
              <w:t>NO</w:t>
            </w:r>
            <w:r w:rsidRPr="006E02F3">
              <w:rPr>
                <w:rFonts w:ascii="Arial" w:hAnsi="Arial" w:cs="Arial"/>
                <w:color w:val="000000" w:themeColor="text1"/>
                <w:sz w:val="23"/>
                <w:szCs w:val="23"/>
                <w:vertAlign w:val="subscript"/>
              </w:rPr>
              <w:t>2</w:t>
            </w:r>
            <w:r w:rsidRPr="006E02F3">
              <w:rPr>
                <w:rFonts w:ascii="Arial" w:hAnsi="Arial" w:cs="Arial"/>
                <w:color w:val="000000" w:themeColor="text1"/>
                <w:sz w:val="23"/>
                <w:szCs w:val="23"/>
              </w:rPr>
              <w:t>、</w:t>
            </w:r>
            <w:r w:rsidRPr="006E02F3">
              <w:rPr>
                <w:rFonts w:ascii="Arial" w:hAnsi="Arial" w:cs="Arial"/>
                <w:color w:val="000000" w:themeColor="text1"/>
                <w:sz w:val="23"/>
                <w:szCs w:val="23"/>
              </w:rPr>
              <w:t>PM</w:t>
            </w:r>
            <w:r w:rsidRPr="006E02F3">
              <w:rPr>
                <w:rFonts w:ascii="Arial" w:hAnsi="Arial" w:cs="Arial"/>
                <w:color w:val="000000" w:themeColor="text1"/>
                <w:sz w:val="23"/>
                <w:szCs w:val="23"/>
                <w:vertAlign w:val="subscript"/>
              </w:rPr>
              <w:t>10</w:t>
            </w:r>
            <w:r w:rsidRPr="006E02F3">
              <w:rPr>
                <w:rFonts w:ascii="Arial" w:hAnsi="Arial" w:cs="Arial"/>
                <w:color w:val="000000" w:themeColor="text1"/>
                <w:sz w:val="23"/>
                <w:szCs w:val="23"/>
              </w:rPr>
              <w:t>、</w:t>
            </w:r>
            <w:r w:rsidRPr="006E02F3">
              <w:rPr>
                <w:rFonts w:ascii="Arial" w:hAnsi="Arial" w:cs="Arial"/>
                <w:color w:val="000000" w:themeColor="text1"/>
                <w:sz w:val="23"/>
                <w:szCs w:val="23"/>
              </w:rPr>
              <w:t>PM</w:t>
            </w:r>
            <w:r w:rsidRPr="006E02F3">
              <w:rPr>
                <w:rFonts w:ascii="Arial" w:hAnsi="Arial" w:cs="Arial"/>
                <w:color w:val="000000" w:themeColor="text1"/>
                <w:sz w:val="23"/>
                <w:szCs w:val="23"/>
                <w:vertAlign w:val="subscript"/>
              </w:rPr>
              <w:t>2.5</w:t>
            </w:r>
            <w:r w:rsidRPr="006E02F3">
              <w:rPr>
                <w:rFonts w:ascii="Arial" w:hAnsi="Arial" w:cs="Arial"/>
                <w:color w:val="000000" w:themeColor="text1"/>
                <w:sz w:val="23"/>
                <w:szCs w:val="23"/>
              </w:rPr>
              <w:t>、</w:t>
            </w:r>
            <w:r w:rsidRPr="006E02F3">
              <w:rPr>
                <w:rFonts w:ascii="Arial" w:hAnsi="Arial" w:cs="Arial"/>
                <w:color w:val="000000" w:themeColor="text1"/>
                <w:sz w:val="23"/>
                <w:szCs w:val="23"/>
              </w:rPr>
              <w:t>CO</w:t>
            </w:r>
            <w:r w:rsidRPr="006E02F3">
              <w:rPr>
                <w:rFonts w:ascii="Arial" w:hAnsi="Arial" w:cs="Arial"/>
                <w:color w:val="000000" w:themeColor="text1"/>
                <w:sz w:val="23"/>
                <w:szCs w:val="23"/>
              </w:rPr>
              <w:t>、</w:t>
            </w:r>
            <w:r w:rsidRPr="006E02F3">
              <w:rPr>
                <w:rFonts w:ascii="Arial" w:hAnsi="Arial" w:cs="Arial"/>
                <w:color w:val="000000" w:themeColor="text1"/>
                <w:sz w:val="23"/>
                <w:szCs w:val="23"/>
              </w:rPr>
              <w:t>O</w:t>
            </w:r>
            <w:r w:rsidRPr="006E02F3">
              <w:rPr>
                <w:rFonts w:ascii="Arial" w:hAnsi="Arial" w:cs="Arial"/>
                <w:color w:val="000000" w:themeColor="text1"/>
                <w:sz w:val="23"/>
                <w:szCs w:val="23"/>
                <w:vertAlign w:val="subscript"/>
              </w:rPr>
              <w:t>3</w:t>
            </w:r>
            <w:r w:rsidR="00DB49F1" w:rsidRPr="006E02F3">
              <w:rPr>
                <w:rFonts w:ascii="Arial" w:hAnsi="Arial" w:cs="Arial"/>
                <w:color w:val="000000" w:themeColor="text1"/>
                <w:sz w:val="23"/>
                <w:szCs w:val="23"/>
              </w:rPr>
              <w:t>24</w:t>
            </w:r>
            <w:r w:rsidR="00DB49F1" w:rsidRPr="006E02F3">
              <w:rPr>
                <w:rFonts w:ascii="Arial" w:hAnsi="Arial" w:cs="Arial"/>
                <w:color w:val="000000" w:themeColor="text1"/>
                <w:sz w:val="23"/>
                <w:szCs w:val="23"/>
              </w:rPr>
              <w:t>小时平均浓度</w:t>
            </w:r>
            <w:r w:rsidRPr="006E02F3">
              <w:rPr>
                <w:rFonts w:ascii="Arial" w:hAnsi="Arial" w:cs="Arial"/>
                <w:color w:val="000000" w:themeColor="text1"/>
                <w:sz w:val="23"/>
                <w:szCs w:val="23"/>
              </w:rPr>
              <w:t>能达到《环境空气质量标准》（</w:t>
            </w:r>
            <w:r w:rsidRPr="006E02F3">
              <w:rPr>
                <w:rFonts w:ascii="Arial" w:hAnsi="Arial" w:cs="Arial"/>
                <w:color w:val="000000" w:themeColor="text1"/>
                <w:sz w:val="23"/>
                <w:szCs w:val="23"/>
              </w:rPr>
              <w:t>GB3095-2012</w:t>
            </w:r>
            <w:r w:rsidRPr="006E02F3">
              <w:rPr>
                <w:rFonts w:ascii="Arial" w:hAnsi="Arial" w:cs="Arial"/>
                <w:color w:val="000000" w:themeColor="text1"/>
                <w:sz w:val="23"/>
                <w:szCs w:val="23"/>
              </w:rPr>
              <w:t>）中二级标准要求。</w:t>
            </w:r>
          </w:p>
          <w:p w:rsidR="00987FD3" w:rsidRPr="006E02F3" w:rsidRDefault="00743EA2">
            <w:pPr>
              <w:pStyle w:val="3"/>
              <w:spacing w:before="0" w:after="0" w:line="360" w:lineRule="auto"/>
              <w:rPr>
                <w:rFonts w:ascii="Arial" w:hAnsi="Arial" w:cs="Arial"/>
                <w:color w:val="000000" w:themeColor="text1"/>
                <w:sz w:val="23"/>
                <w:szCs w:val="23"/>
              </w:rPr>
            </w:pPr>
            <w:r w:rsidRPr="006E02F3">
              <w:rPr>
                <w:rFonts w:ascii="Arial" w:hAnsi="Arial" w:cs="Arial"/>
                <w:color w:val="000000" w:themeColor="text1"/>
                <w:sz w:val="23"/>
                <w:szCs w:val="23"/>
              </w:rPr>
              <w:t>3.1.</w:t>
            </w:r>
            <w:bookmarkEnd w:id="36"/>
            <w:bookmarkEnd w:id="37"/>
            <w:r w:rsidRPr="006E02F3">
              <w:rPr>
                <w:rFonts w:ascii="Arial" w:hAnsi="Arial" w:cs="Arial"/>
                <w:color w:val="000000" w:themeColor="text1"/>
                <w:sz w:val="23"/>
                <w:szCs w:val="23"/>
              </w:rPr>
              <w:t>2</w:t>
            </w:r>
            <w:r w:rsidRPr="006E02F3">
              <w:rPr>
                <w:rFonts w:ascii="Arial" w:hAnsi="Arial" w:cs="Arial"/>
                <w:color w:val="000000" w:themeColor="text1"/>
                <w:sz w:val="23"/>
                <w:szCs w:val="23"/>
              </w:rPr>
              <w:t>地表水环境质量现状</w:t>
            </w:r>
          </w:p>
          <w:p w:rsidR="00987FD3" w:rsidRPr="006E02F3" w:rsidRDefault="00743EA2">
            <w:pPr>
              <w:pStyle w:val="3"/>
              <w:spacing w:before="0" w:after="0" w:line="360" w:lineRule="auto"/>
              <w:ind w:firstLineChars="200" w:firstLine="460"/>
              <w:rPr>
                <w:rFonts w:ascii="Arial" w:hAnsi="Arial" w:cs="Arial"/>
                <w:b w:val="0"/>
                <w:bCs w:val="0"/>
                <w:color w:val="000000" w:themeColor="text1"/>
                <w:sz w:val="23"/>
                <w:szCs w:val="23"/>
              </w:rPr>
            </w:pPr>
            <w:r w:rsidRPr="006E02F3">
              <w:rPr>
                <w:rFonts w:ascii="Arial" w:hAnsi="Arial" w:cs="Arial"/>
                <w:b w:val="0"/>
                <w:bCs w:val="0"/>
                <w:color w:val="000000" w:themeColor="text1"/>
                <w:sz w:val="23"/>
                <w:szCs w:val="23"/>
              </w:rPr>
              <w:t>本项目附近自然水体为上塘河（星桥</w:t>
            </w:r>
            <w:r w:rsidRPr="006E02F3">
              <w:rPr>
                <w:rFonts w:ascii="Arial" w:hAnsi="Arial" w:cs="Arial"/>
                <w:b w:val="0"/>
                <w:bCs w:val="0"/>
                <w:color w:val="000000" w:themeColor="text1"/>
                <w:sz w:val="23"/>
                <w:szCs w:val="23"/>
              </w:rPr>
              <w:t>-</w:t>
            </w:r>
            <w:r w:rsidRPr="006E02F3">
              <w:rPr>
                <w:rFonts w:ascii="Arial" w:hAnsi="Arial" w:cs="Arial"/>
                <w:b w:val="0"/>
                <w:bCs w:val="0"/>
                <w:color w:val="000000" w:themeColor="text1"/>
                <w:sz w:val="23"/>
                <w:szCs w:val="23"/>
              </w:rPr>
              <w:t>南苑），水环境功能区编号为</w:t>
            </w:r>
            <w:r w:rsidRPr="006E02F3">
              <w:rPr>
                <w:rFonts w:ascii="Arial" w:hAnsi="Arial" w:cs="Arial"/>
                <w:b w:val="0"/>
                <w:bCs w:val="0"/>
                <w:color w:val="000000" w:themeColor="text1"/>
                <w:sz w:val="23"/>
                <w:szCs w:val="23"/>
              </w:rPr>
              <w:t>330110FM220115000360</w:t>
            </w:r>
            <w:r w:rsidRPr="006E02F3">
              <w:rPr>
                <w:rFonts w:ascii="Arial" w:hAnsi="Arial" w:cs="Arial"/>
                <w:b w:val="0"/>
                <w:bCs w:val="0"/>
                <w:color w:val="000000" w:themeColor="text1"/>
                <w:sz w:val="23"/>
                <w:szCs w:val="23"/>
              </w:rPr>
              <w:t>，根据《浙江省水功能区、水环境功能区划分方案》（</w:t>
            </w:r>
            <w:r w:rsidRPr="006E02F3">
              <w:rPr>
                <w:rFonts w:ascii="Arial" w:hAnsi="Arial" w:cs="Arial"/>
                <w:b w:val="0"/>
                <w:bCs w:val="0"/>
                <w:color w:val="000000" w:themeColor="text1"/>
                <w:sz w:val="23"/>
                <w:szCs w:val="23"/>
              </w:rPr>
              <w:t>2015</w:t>
            </w:r>
            <w:r w:rsidRPr="006E02F3">
              <w:rPr>
                <w:rFonts w:ascii="Arial" w:hAnsi="Arial" w:cs="Arial"/>
                <w:b w:val="0"/>
                <w:bCs w:val="0"/>
                <w:color w:val="000000" w:themeColor="text1"/>
                <w:sz w:val="23"/>
                <w:szCs w:val="23"/>
              </w:rPr>
              <w:t>），该段属于上塘河余杭景观娱乐、工业用水区，执行《地表水环境质量标准》（</w:t>
            </w:r>
            <w:r w:rsidRPr="006E02F3">
              <w:rPr>
                <w:rFonts w:ascii="Arial" w:hAnsi="Arial" w:cs="Arial"/>
                <w:b w:val="0"/>
                <w:bCs w:val="0"/>
                <w:color w:val="000000" w:themeColor="text1"/>
                <w:sz w:val="23"/>
                <w:szCs w:val="23"/>
              </w:rPr>
              <w:t>GB3838-2002</w:t>
            </w:r>
            <w:r w:rsidRPr="006E02F3">
              <w:rPr>
                <w:rFonts w:ascii="Arial" w:hAnsi="Arial" w:cs="Arial"/>
                <w:b w:val="0"/>
                <w:bCs w:val="0"/>
                <w:color w:val="000000" w:themeColor="text1"/>
                <w:sz w:val="23"/>
                <w:szCs w:val="23"/>
              </w:rPr>
              <w:t>）</w:t>
            </w:r>
            <w:r w:rsidRPr="006E02F3">
              <w:rPr>
                <w:rFonts w:ascii="Arial" w:eastAsia="Arial Unicode MS" w:hAnsi="Arial" w:cs="Arial"/>
                <w:b w:val="0"/>
                <w:bCs w:val="0"/>
                <w:color w:val="000000" w:themeColor="text1"/>
                <w:sz w:val="23"/>
                <w:szCs w:val="23"/>
              </w:rPr>
              <w:t>Ⅳ</w:t>
            </w:r>
            <w:r w:rsidRPr="006E02F3">
              <w:rPr>
                <w:rFonts w:ascii="Arial" w:hAnsi="Arial" w:cs="Arial"/>
                <w:b w:val="0"/>
                <w:bCs w:val="0"/>
                <w:color w:val="000000" w:themeColor="text1"/>
                <w:sz w:val="23"/>
                <w:szCs w:val="23"/>
              </w:rPr>
              <w:t>类标准。</w:t>
            </w:r>
            <w:r w:rsidRPr="006E02F3">
              <w:rPr>
                <w:rFonts w:ascii="Arial" w:hAnsi="Arial" w:cs="Arial"/>
                <w:b w:val="0"/>
                <w:bCs w:val="0"/>
                <w:color w:val="000000" w:themeColor="text1"/>
                <w:sz w:val="23"/>
                <w:szCs w:val="23"/>
              </w:rPr>
              <w:t xml:space="preserve">     </w:t>
            </w:r>
          </w:p>
          <w:p w:rsidR="00987FD3" w:rsidRPr="006E02F3" w:rsidRDefault="00743EA2" w:rsidP="00DB49F1">
            <w:pPr>
              <w:pStyle w:val="3"/>
              <w:spacing w:before="0" w:after="0" w:line="360" w:lineRule="auto"/>
              <w:ind w:firstLineChars="200" w:firstLine="460"/>
              <w:rPr>
                <w:rFonts w:ascii="Arial" w:hAnsi="Arial" w:cs="Arial"/>
                <w:b w:val="0"/>
                <w:bCs w:val="0"/>
                <w:color w:val="000000" w:themeColor="text1"/>
                <w:sz w:val="23"/>
                <w:szCs w:val="23"/>
              </w:rPr>
            </w:pPr>
            <w:r w:rsidRPr="006E02F3">
              <w:rPr>
                <w:rFonts w:ascii="Arial" w:hAnsi="Arial" w:cs="Arial"/>
                <w:b w:val="0"/>
                <w:bCs w:val="0"/>
                <w:color w:val="000000" w:themeColor="text1"/>
                <w:sz w:val="23"/>
                <w:szCs w:val="23"/>
              </w:rPr>
              <w:t>本评价采用余杭区环境监测站提供的</w:t>
            </w:r>
            <w:r w:rsidRPr="006E02F3">
              <w:rPr>
                <w:rFonts w:ascii="Arial" w:hAnsi="Arial" w:cs="Arial"/>
                <w:b w:val="0"/>
                <w:bCs w:val="0"/>
                <w:color w:val="000000" w:themeColor="text1"/>
                <w:sz w:val="23"/>
                <w:szCs w:val="23"/>
              </w:rPr>
              <w:t>2016</w:t>
            </w:r>
            <w:r w:rsidRPr="006E02F3">
              <w:rPr>
                <w:rFonts w:ascii="Arial" w:hAnsi="Arial" w:cs="Arial"/>
                <w:b w:val="0"/>
                <w:bCs w:val="0"/>
                <w:color w:val="000000" w:themeColor="text1"/>
                <w:sz w:val="23"/>
                <w:szCs w:val="23"/>
              </w:rPr>
              <w:t>年</w:t>
            </w:r>
            <w:r w:rsidRPr="006E02F3">
              <w:rPr>
                <w:rFonts w:ascii="Arial" w:hAnsi="Arial" w:cs="Arial"/>
                <w:b w:val="0"/>
                <w:bCs w:val="0"/>
                <w:color w:val="000000" w:themeColor="text1"/>
                <w:sz w:val="23"/>
                <w:szCs w:val="23"/>
              </w:rPr>
              <w:t>1</w:t>
            </w:r>
            <w:r w:rsidRPr="006E02F3">
              <w:rPr>
                <w:rFonts w:ascii="Arial" w:hAnsi="Arial" w:cs="Arial"/>
                <w:b w:val="0"/>
                <w:bCs w:val="0"/>
                <w:color w:val="000000" w:themeColor="text1"/>
                <w:sz w:val="23"/>
                <w:szCs w:val="23"/>
              </w:rPr>
              <w:t>月、</w:t>
            </w:r>
            <w:r w:rsidRPr="006E02F3">
              <w:rPr>
                <w:rFonts w:ascii="Arial" w:hAnsi="Arial" w:cs="Arial"/>
                <w:b w:val="0"/>
                <w:bCs w:val="0"/>
                <w:color w:val="000000" w:themeColor="text1"/>
                <w:sz w:val="23"/>
                <w:szCs w:val="23"/>
              </w:rPr>
              <w:t>3</w:t>
            </w:r>
            <w:r w:rsidRPr="006E02F3">
              <w:rPr>
                <w:rFonts w:ascii="Arial" w:hAnsi="Arial" w:cs="Arial"/>
                <w:b w:val="0"/>
                <w:bCs w:val="0"/>
                <w:color w:val="000000" w:themeColor="text1"/>
                <w:sz w:val="23"/>
                <w:szCs w:val="23"/>
              </w:rPr>
              <w:t>月、</w:t>
            </w:r>
            <w:r w:rsidRPr="006E02F3">
              <w:rPr>
                <w:rFonts w:ascii="Arial" w:hAnsi="Arial" w:cs="Arial"/>
                <w:b w:val="0"/>
                <w:bCs w:val="0"/>
                <w:color w:val="000000" w:themeColor="text1"/>
                <w:sz w:val="23"/>
                <w:szCs w:val="23"/>
              </w:rPr>
              <w:t>5</w:t>
            </w:r>
            <w:r w:rsidRPr="006E02F3">
              <w:rPr>
                <w:rFonts w:ascii="Arial" w:hAnsi="Arial" w:cs="Arial"/>
                <w:b w:val="0"/>
                <w:bCs w:val="0"/>
                <w:color w:val="000000" w:themeColor="text1"/>
                <w:sz w:val="23"/>
                <w:szCs w:val="23"/>
              </w:rPr>
              <w:t>月对上塘河保障桥断面的现场监测数据进行分析评价，具体数据见表</w:t>
            </w:r>
            <w:r w:rsidRPr="006E02F3">
              <w:rPr>
                <w:rFonts w:ascii="Arial" w:hAnsi="Arial" w:cs="Arial"/>
                <w:b w:val="0"/>
                <w:bCs w:val="0"/>
                <w:color w:val="000000" w:themeColor="text1"/>
                <w:sz w:val="23"/>
                <w:szCs w:val="23"/>
              </w:rPr>
              <w:t>3-2</w:t>
            </w:r>
            <w:r w:rsidRPr="006E02F3">
              <w:rPr>
                <w:rFonts w:ascii="Arial" w:hAnsi="Arial" w:cs="Arial"/>
                <w:b w:val="0"/>
                <w:bCs w:val="0"/>
                <w:color w:val="000000" w:themeColor="text1"/>
                <w:sz w:val="23"/>
                <w:szCs w:val="23"/>
              </w:rPr>
              <w:t>。</w:t>
            </w:r>
          </w:p>
          <w:p w:rsidR="00CA1854" w:rsidRPr="006E02F3" w:rsidRDefault="00CA1854">
            <w:pPr>
              <w:autoSpaceDE w:val="0"/>
              <w:autoSpaceDN w:val="0"/>
              <w:adjustRightInd w:val="0"/>
              <w:spacing w:line="440" w:lineRule="exact"/>
              <w:jc w:val="center"/>
              <w:rPr>
                <w:rFonts w:ascii="Arial" w:hAnsi="Arial" w:cs="Arial"/>
                <w:b/>
                <w:color w:val="000000" w:themeColor="text1"/>
                <w:sz w:val="23"/>
                <w:szCs w:val="23"/>
              </w:rPr>
            </w:pPr>
          </w:p>
          <w:p w:rsidR="00987FD3" w:rsidRPr="006E02F3" w:rsidRDefault="00743EA2">
            <w:pPr>
              <w:autoSpaceDE w:val="0"/>
              <w:autoSpaceDN w:val="0"/>
              <w:adjustRightInd w:val="0"/>
              <w:spacing w:line="440" w:lineRule="exact"/>
              <w:jc w:val="center"/>
              <w:rPr>
                <w:rFonts w:ascii="Arial" w:hAnsi="Arial" w:cs="Arial"/>
                <w:b/>
                <w:color w:val="000000" w:themeColor="text1"/>
                <w:sz w:val="23"/>
                <w:szCs w:val="23"/>
              </w:rPr>
            </w:pPr>
            <w:r w:rsidRPr="006E02F3">
              <w:rPr>
                <w:rFonts w:ascii="Arial" w:hAnsi="Arial" w:cs="Arial"/>
                <w:b/>
                <w:color w:val="000000" w:themeColor="text1"/>
                <w:sz w:val="23"/>
                <w:szCs w:val="23"/>
              </w:rPr>
              <w:lastRenderedPageBreak/>
              <w:t>表</w:t>
            </w:r>
            <w:r w:rsidRPr="006E02F3">
              <w:rPr>
                <w:rFonts w:ascii="Arial" w:hAnsi="Arial" w:cs="Arial"/>
                <w:b/>
                <w:color w:val="000000" w:themeColor="text1"/>
                <w:sz w:val="23"/>
                <w:szCs w:val="23"/>
              </w:rPr>
              <w:t>3-2</w:t>
            </w:r>
            <w:r w:rsidRPr="006E02F3">
              <w:rPr>
                <w:rFonts w:ascii="Arial" w:hAnsi="Arial" w:cs="Arial"/>
                <w:b/>
                <w:color w:val="000000" w:themeColor="text1"/>
                <w:sz w:val="23"/>
                <w:szCs w:val="23"/>
              </w:rPr>
              <w:t>上塘河保障桥断面水质监测结果单位：</w:t>
            </w:r>
            <w:r w:rsidRPr="006E02F3">
              <w:rPr>
                <w:rFonts w:ascii="Arial" w:hAnsi="Arial" w:cs="Arial"/>
                <w:b/>
                <w:color w:val="000000" w:themeColor="text1"/>
                <w:sz w:val="23"/>
                <w:szCs w:val="23"/>
              </w:rPr>
              <w:t>pH</w:t>
            </w:r>
            <w:r w:rsidRPr="006E02F3">
              <w:rPr>
                <w:rFonts w:ascii="Arial" w:hAnsi="Arial" w:cs="Arial"/>
                <w:b/>
                <w:color w:val="000000" w:themeColor="text1"/>
                <w:sz w:val="23"/>
                <w:szCs w:val="23"/>
              </w:rPr>
              <w:t>值除外为</w:t>
            </w:r>
            <w:r w:rsidRPr="006E02F3">
              <w:rPr>
                <w:rFonts w:ascii="Arial" w:hAnsi="Arial" w:cs="Arial"/>
                <w:b/>
                <w:color w:val="000000" w:themeColor="text1"/>
                <w:sz w:val="23"/>
                <w:szCs w:val="23"/>
              </w:rPr>
              <w:t>mg/L</w:t>
            </w:r>
          </w:p>
          <w:tbl>
            <w:tblPr>
              <w:tblW w:w="9051"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1031"/>
              <w:gridCol w:w="2352"/>
              <w:gridCol w:w="944"/>
              <w:gridCol w:w="944"/>
              <w:gridCol w:w="945"/>
              <w:gridCol w:w="945"/>
              <w:gridCol w:w="945"/>
              <w:gridCol w:w="945"/>
            </w:tblGrid>
            <w:tr w:rsidR="00987FD3" w:rsidRPr="006E02F3">
              <w:trPr>
                <w:trHeight w:val="369"/>
                <w:jc w:val="center"/>
              </w:trPr>
              <w:tc>
                <w:tcPr>
                  <w:tcW w:w="3383" w:type="dxa"/>
                  <w:gridSpan w:val="2"/>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监测因子样品编号</w:t>
                  </w:r>
                </w:p>
              </w:tc>
              <w:tc>
                <w:tcPr>
                  <w:tcW w:w="944" w:type="dxa"/>
                  <w:vAlign w:val="center"/>
                </w:tcPr>
                <w:p w:rsidR="00987FD3" w:rsidRPr="006E02F3" w:rsidRDefault="00DB49F1">
                  <w:pPr>
                    <w:pStyle w:val="affd"/>
                    <w:rPr>
                      <w:rFonts w:ascii="Arial" w:eastAsia="宋体" w:hAnsi="Arial" w:cs="Arial"/>
                      <w:caps/>
                      <w:color w:val="000000" w:themeColor="text1"/>
                      <w:szCs w:val="21"/>
                    </w:rPr>
                  </w:pPr>
                  <w:r w:rsidRPr="006E02F3">
                    <w:rPr>
                      <w:rFonts w:ascii="Arial" w:hAnsi="Arial" w:cs="Arial"/>
                      <w:color w:val="000000" w:themeColor="text1"/>
                      <w:sz w:val="23"/>
                      <w:szCs w:val="23"/>
                    </w:rPr>
                    <w:t>p</w:t>
                  </w:r>
                  <w:r w:rsidR="00743EA2" w:rsidRPr="006E02F3">
                    <w:rPr>
                      <w:rFonts w:ascii="Arial" w:eastAsia="宋体" w:hAnsi="Arial" w:cs="Arial"/>
                      <w:caps/>
                      <w:color w:val="000000" w:themeColor="text1"/>
                      <w:szCs w:val="21"/>
                    </w:rPr>
                    <w:t>H</w:t>
                  </w:r>
                  <w:r w:rsidR="00743EA2" w:rsidRPr="006E02F3">
                    <w:rPr>
                      <w:rFonts w:ascii="Arial" w:eastAsia="宋体" w:hAnsi="Arial" w:cs="Arial"/>
                      <w:caps/>
                      <w:color w:val="000000" w:themeColor="text1"/>
                      <w:szCs w:val="21"/>
                    </w:rPr>
                    <w:t>值</w:t>
                  </w:r>
                </w:p>
              </w:tc>
              <w:tc>
                <w:tcPr>
                  <w:tcW w:w="944"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溶解氧</w:t>
                  </w:r>
                </w:p>
              </w:tc>
              <w:tc>
                <w:tcPr>
                  <w:tcW w:w="945"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高锰酸盐指数</w:t>
                  </w:r>
                </w:p>
              </w:tc>
              <w:tc>
                <w:tcPr>
                  <w:tcW w:w="945"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氨氮</w:t>
                  </w:r>
                </w:p>
              </w:tc>
              <w:tc>
                <w:tcPr>
                  <w:tcW w:w="945"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总磷</w:t>
                  </w:r>
                </w:p>
              </w:tc>
              <w:tc>
                <w:tcPr>
                  <w:tcW w:w="945"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水温</w:t>
                  </w:r>
                </w:p>
              </w:tc>
            </w:tr>
            <w:tr w:rsidR="00987FD3" w:rsidRPr="006E02F3">
              <w:trPr>
                <w:trHeight w:val="369"/>
                <w:jc w:val="center"/>
              </w:trPr>
              <w:tc>
                <w:tcPr>
                  <w:tcW w:w="1031" w:type="dxa"/>
                  <w:vMerge w:val="restart"/>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上塘河保障桥</w:t>
                  </w:r>
                </w:p>
              </w:tc>
              <w:tc>
                <w:tcPr>
                  <w:tcW w:w="2352"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2016</w:t>
                  </w:r>
                  <w:r w:rsidRPr="006E02F3">
                    <w:rPr>
                      <w:rFonts w:ascii="Arial" w:eastAsia="宋体" w:hAnsi="Arial" w:cs="Arial"/>
                      <w:caps/>
                      <w:color w:val="000000" w:themeColor="text1"/>
                      <w:szCs w:val="21"/>
                    </w:rPr>
                    <w:t>年</w:t>
                  </w:r>
                  <w:r w:rsidRPr="006E02F3">
                    <w:rPr>
                      <w:rFonts w:ascii="Arial" w:eastAsia="宋体" w:hAnsi="Arial" w:cs="Arial"/>
                      <w:caps/>
                      <w:color w:val="000000" w:themeColor="text1"/>
                      <w:szCs w:val="21"/>
                    </w:rPr>
                    <w:t>1</w:t>
                  </w:r>
                  <w:r w:rsidRPr="006E02F3">
                    <w:rPr>
                      <w:rFonts w:ascii="Arial" w:eastAsia="宋体" w:hAnsi="Arial" w:cs="Arial"/>
                      <w:caps/>
                      <w:color w:val="000000" w:themeColor="text1"/>
                      <w:szCs w:val="21"/>
                    </w:rPr>
                    <w:t>月</w:t>
                  </w:r>
                </w:p>
              </w:tc>
              <w:tc>
                <w:tcPr>
                  <w:tcW w:w="944"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7.28</w:t>
                  </w:r>
                </w:p>
              </w:tc>
              <w:tc>
                <w:tcPr>
                  <w:tcW w:w="944"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3.09</w:t>
                  </w:r>
                </w:p>
              </w:tc>
              <w:tc>
                <w:tcPr>
                  <w:tcW w:w="945"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4.68</w:t>
                  </w:r>
                </w:p>
              </w:tc>
              <w:tc>
                <w:tcPr>
                  <w:tcW w:w="945"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3.46</w:t>
                  </w:r>
                </w:p>
              </w:tc>
              <w:tc>
                <w:tcPr>
                  <w:tcW w:w="945"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0.234</w:t>
                  </w:r>
                </w:p>
              </w:tc>
              <w:tc>
                <w:tcPr>
                  <w:tcW w:w="945"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10.1</w:t>
                  </w:r>
                </w:p>
              </w:tc>
            </w:tr>
            <w:tr w:rsidR="00987FD3" w:rsidRPr="006E02F3">
              <w:trPr>
                <w:trHeight w:val="369"/>
                <w:jc w:val="center"/>
              </w:trPr>
              <w:tc>
                <w:tcPr>
                  <w:tcW w:w="1031" w:type="dxa"/>
                  <w:vMerge/>
                  <w:vAlign w:val="center"/>
                </w:tcPr>
                <w:p w:rsidR="00987FD3" w:rsidRPr="006E02F3" w:rsidRDefault="00987FD3">
                  <w:pPr>
                    <w:pStyle w:val="affd"/>
                    <w:rPr>
                      <w:rFonts w:ascii="Arial" w:eastAsia="宋体" w:hAnsi="Arial" w:cs="Arial"/>
                      <w:caps/>
                      <w:color w:val="000000" w:themeColor="text1"/>
                      <w:szCs w:val="21"/>
                    </w:rPr>
                  </w:pPr>
                </w:p>
              </w:tc>
              <w:tc>
                <w:tcPr>
                  <w:tcW w:w="2352"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2016</w:t>
                  </w:r>
                  <w:r w:rsidRPr="006E02F3">
                    <w:rPr>
                      <w:rFonts w:ascii="Arial" w:eastAsia="宋体" w:hAnsi="Arial" w:cs="Arial"/>
                      <w:caps/>
                      <w:color w:val="000000" w:themeColor="text1"/>
                      <w:szCs w:val="21"/>
                    </w:rPr>
                    <w:t>年</w:t>
                  </w:r>
                  <w:r w:rsidRPr="006E02F3">
                    <w:rPr>
                      <w:rFonts w:ascii="Arial" w:eastAsia="宋体" w:hAnsi="Arial" w:cs="Arial"/>
                      <w:caps/>
                      <w:color w:val="000000" w:themeColor="text1"/>
                      <w:szCs w:val="21"/>
                    </w:rPr>
                    <w:t>3</w:t>
                  </w:r>
                  <w:r w:rsidRPr="006E02F3">
                    <w:rPr>
                      <w:rFonts w:ascii="Arial" w:eastAsia="宋体" w:hAnsi="Arial" w:cs="Arial"/>
                      <w:caps/>
                      <w:color w:val="000000" w:themeColor="text1"/>
                      <w:szCs w:val="21"/>
                    </w:rPr>
                    <w:t>月</w:t>
                  </w:r>
                </w:p>
              </w:tc>
              <w:tc>
                <w:tcPr>
                  <w:tcW w:w="944"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7.34</w:t>
                  </w:r>
                </w:p>
              </w:tc>
              <w:tc>
                <w:tcPr>
                  <w:tcW w:w="944"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3.7</w:t>
                  </w:r>
                </w:p>
              </w:tc>
              <w:tc>
                <w:tcPr>
                  <w:tcW w:w="945"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3.48</w:t>
                  </w:r>
                </w:p>
              </w:tc>
              <w:tc>
                <w:tcPr>
                  <w:tcW w:w="945"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3.16</w:t>
                  </w:r>
                </w:p>
              </w:tc>
              <w:tc>
                <w:tcPr>
                  <w:tcW w:w="945"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0.17</w:t>
                  </w:r>
                </w:p>
              </w:tc>
              <w:tc>
                <w:tcPr>
                  <w:tcW w:w="945"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12.6</w:t>
                  </w:r>
                </w:p>
              </w:tc>
            </w:tr>
            <w:tr w:rsidR="00987FD3" w:rsidRPr="006E02F3">
              <w:trPr>
                <w:trHeight w:val="369"/>
                <w:jc w:val="center"/>
              </w:trPr>
              <w:tc>
                <w:tcPr>
                  <w:tcW w:w="1031" w:type="dxa"/>
                  <w:vMerge/>
                  <w:vAlign w:val="center"/>
                </w:tcPr>
                <w:p w:rsidR="00987FD3" w:rsidRPr="006E02F3" w:rsidRDefault="00987FD3">
                  <w:pPr>
                    <w:pStyle w:val="affd"/>
                    <w:rPr>
                      <w:rFonts w:ascii="Arial" w:eastAsia="宋体" w:hAnsi="Arial" w:cs="Arial"/>
                      <w:caps/>
                      <w:color w:val="000000" w:themeColor="text1"/>
                      <w:szCs w:val="21"/>
                    </w:rPr>
                  </w:pPr>
                </w:p>
              </w:tc>
              <w:tc>
                <w:tcPr>
                  <w:tcW w:w="2352"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2016</w:t>
                  </w:r>
                  <w:r w:rsidRPr="006E02F3">
                    <w:rPr>
                      <w:rFonts w:ascii="Arial" w:eastAsia="宋体" w:hAnsi="Arial" w:cs="Arial"/>
                      <w:caps/>
                      <w:color w:val="000000" w:themeColor="text1"/>
                      <w:szCs w:val="21"/>
                    </w:rPr>
                    <w:t>年</w:t>
                  </w:r>
                  <w:r w:rsidRPr="006E02F3">
                    <w:rPr>
                      <w:rFonts w:ascii="Arial" w:eastAsia="宋体" w:hAnsi="Arial" w:cs="Arial"/>
                      <w:caps/>
                      <w:color w:val="000000" w:themeColor="text1"/>
                      <w:szCs w:val="21"/>
                    </w:rPr>
                    <w:t>5</w:t>
                  </w:r>
                  <w:r w:rsidRPr="006E02F3">
                    <w:rPr>
                      <w:rFonts w:ascii="Arial" w:eastAsia="宋体" w:hAnsi="Arial" w:cs="Arial"/>
                      <w:caps/>
                      <w:color w:val="000000" w:themeColor="text1"/>
                      <w:szCs w:val="21"/>
                    </w:rPr>
                    <w:t>月</w:t>
                  </w:r>
                </w:p>
              </w:tc>
              <w:tc>
                <w:tcPr>
                  <w:tcW w:w="944"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7.47</w:t>
                  </w:r>
                </w:p>
              </w:tc>
              <w:tc>
                <w:tcPr>
                  <w:tcW w:w="944"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3.37</w:t>
                  </w:r>
                </w:p>
              </w:tc>
              <w:tc>
                <w:tcPr>
                  <w:tcW w:w="945"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4.8</w:t>
                  </w:r>
                </w:p>
              </w:tc>
              <w:tc>
                <w:tcPr>
                  <w:tcW w:w="945"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4.09</w:t>
                  </w:r>
                </w:p>
              </w:tc>
              <w:tc>
                <w:tcPr>
                  <w:tcW w:w="945"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0.111</w:t>
                  </w:r>
                </w:p>
              </w:tc>
              <w:tc>
                <w:tcPr>
                  <w:tcW w:w="945"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23.2</w:t>
                  </w:r>
                </w:p>
              </w:tc>
            </w:tr>
            <w:tr w:rsidR="00987FD3" w:rsidRPr="006E02F3">
              <w:trPr>
                <w:trHeight w:val="369"/>
                <w:jc w:val="center"/>
              </w:trPr>
              <w:tc>
                <w:tcPr>
                  <w:tcW w:w="1031" w:type="dxa"/>
                  <w:vMerge/>
                  <w:vAlign w:val="center"/>
                </w:tcPr>
                <w:p w:rsidR="00987FD3" w:rsidRPr="006E02F3" w:rsidRDefault="00987FD3">
                  <w:pPr>
                    <w:pStyle w:val="affd"/>
                    <w:rPr>
                      <w:rFonts w:ascii="Arial" w:eastAsia="宋体" w:hAnsi="Arial" w:cs="Arial"/>
                      <w:caps/>
                      <w:color w:val="000000" w:themeColor="text1"/>
                      <w:szCs w:val="21"/>
                    </w:rPr>
                  </w:pPr>
                </w:p>
              </w:tc>
              <w:tc>
                <w:tcPr>
                  <w:tcW w:w="2352"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平均值</w:t>
                  </w:r>
                </w:p>
              </w:tc>
              <w:tc>
                <w:tcPr>
                  <w:tcW w:w="944"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7.36</w:t>
                  </w:r>
                </w:p>
              </w:tc>
              <w:tc>
                <w:tcPr>
                  <w:tcW w:w="944"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3.39</w:t>
                  </w:r>
                </w:p>
              </w:tc>
              <w:tc>
                <w:tcPr>
                  <w:tcW w:w="945"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4.32</w:t>
                  </w:r>
                </w:p>
              </w:tc>
              <w:tc>
                <w:tcPr>
                  <w:tcW w:w="945"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3.57</w:t>
                  </w:r>
                </w:p>
              </w:tc>
              <w:tc>
                <w:tcPr>
                  <w:tcW w:w="945"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0.172</w:t>
                  </w:r>
                </w:p>
              </w:tc>
              <w:tc>
                <w:tcPr>
                  <w:tcW w:w="945"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15.3</w:t>
                  </w:r>
                </w:p>
              </w:tc>
            </w:tr>
            <w:tr w:rsidR="00987FD3" w:rsidRPr="006E02F3">
              <w:trPr>
                <w:trHeight w:val="369"/>
                <w:jc w:val="center"/>
              </w:trPr>
              <w:tc>
                <w:tcPr>
                  <w:tcW w:w="1031" w:type="dxa"/>
                  <w:vMerge/>
                  <w:shd w:val="clear" w:color="auto" w:fill="FFFFFF"/>
                  <w:vAlign w:val="center"/>
                </w:tcPr>
                <w:p w:rsidR="00987FD3" w:rsidRPr="006E02F3" w:rsidRDefault="00987FD3">
                  <w:pPr>
                    <w:pStyle w:val="affd"/>
                    <w:rPr>
                      <w:rFonts w:ascii="Arial" w:eastAsia="宋体" w:hAnsi="Arial" w:cs="Arial"/>
                      <w:caps/>
                      <w:color w:val="000000" w:themeColor="text1"/>
                      <w:szCs w:val="21"/>
                    </w:rPr>
                  </w:pPr>
                </w:p>
              </w:tc>
              <w:tc>
                <w:tcPr>
                  <w:tcW w:w="2352"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Arial Unicode MS" w:hAnsi="Arial" w:cs="Arial"/>
                      <w:color w:val="000000" w:themeColor="text1"/>
                      <w:sz w:val="23"/>
                      <w:szCs w:val="23"/>
                    </w:rPr>
                    <w:t>Ⅳ</w:t>
                  </w:r>
                  <w:r w:rsidRPr="006E02F3">
                    <w:rPr>
                      <w:rFonts w:ascii="Arial" w:eastAsia="宋体" w:hAnsi="Arial" w:cs="Arial"/>
                      <w:caps/>
                      <w:color w:val="000000" w:themeColor="text1"/>
                      <w:szCs w:val="21"/>
                    </w:rPr>
                    <w:t>类标准值</w:t>
                  </w:r>
                </w:p>
              </w:tc>
              <w:tc>
                <w:tcPr>
                  <w:tcW w:w="944"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6</w:t>
                  </w:r>
                  <w:r w:rsidRPr="006E02F3">
                    <w:rPr>
                      <w:rFonts w:ascii="Arial" w:eastAsia="宋体" w:hAnsi="Arial" w:cs="Arial"/>
                      <w:caps/>
                      <w:color w:val="000000" w:themeColor="text1"/>
                      <w:szCs w:val="21"/>
                    </w:rPr>
                    <w:t>～</w:t>
                  </w:r>
                  <w:r w:rsidRPr="006E02F3">
                    <w:rPr>
                      <w:rFonts w:ascii="Arial" w:eastAsia="宋体" w:hAnsi="Arial" w:cs="Arial"/>
                      <w:caps/>
                      <w:color w:val="000000" w:themeColor="text1"/>
                      <w:szCs w:val="21"/>
                    </w:rPr>
                    <w:t>9</w:t>
                  </w:r>
                </w:p>
              </w:tc>
              <w:tc>
                <w:tcPr>
                  <w:tcW w:w="944"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≥3</w:t>
                  </w:r>
                </w:p>
              </w:tc>
              <w:tc>
                <w:tcPr>
                  <w:tcW w:w="945"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≤10</w:t>
                  </w:r>
                </w:p>
              </w:tc>
              <w:tc>
                <w:tcPr>
                  <w:tcW w:w="945"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≤1.5</w:t>
                  </w:r>
                </w:p>
              </w:tc>
              <w:tc>
                <w:tcPr>
                  <w:tcW w:w="945"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≤0.3</w:t>
                  </w:r>
                </w:p>
              </w:tc>
              <w:tc>
                <w:tcPr>
                  <w:tcW w:w="945"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w:t>
                  </w:r>
                </w:p>
              </w:tc>
            </w:tr>
            <w:tr w:rsidR="00987FD3" w:rsidRPr="006E02F3">
              <w:trPr>
                <w:trHeight w:val="369"/>
                <w:jc w:val="center"/>
              </w:trPr>
              <w:tc>
                <w:tcPr>
                  <w:tcW w:w="1031" w:type="dxa"/>
                  <w:vMerge/>
                  <w:shd w:val="clear" w:color="auto" w:fill="FFFFFF"/>
                  <w:vAlign w:val="center"/>
                </w:tcPr>
                <w:p w:rsidR="00987FD3" w:rsidRPr="006E02F3" w:rsidRDefault="00987FD3">
                  <w:pPr>
                    <w:pStyle w:val="affd"/>
                    <w:rPr>
                      <w:rFonts w:ascii="Arial" w:eastAsia="宋体" w:hAnsi="Arial" w:cs="Arial"/>
                      <w:caps/>
                      <w:color w:val="000000" w:themeColor="text1"/>
                      <w:szCs w:val="21"/>
                    </w:rPr>
                  </w:pPr>
                </w:p>
              </w:tc>
              <w:tc>
                <w:tcPr>
                  <w:tcW w:w="2352"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比标值</w:t>
                  </w:r>
                </w:p>
              </w:tc>
              <w:tc>
                <w:tcPr>
                  <w:tcW w:w="944"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0.25</w:t>
                  </w:r>
                </w:p>
              </w:tc>
              <w:tc>
                <w:tcPr>
                  <w:tcW w:w="944"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0.886</w:t>
                  </w:r>
                </w:p>
              </w:tc>
              <w:tc>
                <w:tcPr>
                  <w:tcW w:w="945"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0.6</w:t>
                  </w:r>
                </w:p>
              </w:tc>
              <w:tc>
                <w:tcPr>
                  <w:tcW w:w="945"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1.323</w:t>
                  </w:r>
                </w:p>
              </w:tc>
              <w:tc>
                <w:tcPr>
                  <w:tcW w:w="945"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0.71</w:t>
                  </w:r>
                </w:p>
              </w:tc>
              <w:tc>
                <w:tcPr>
                  <w:tcW w:w="945"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w:t>
                  </w:r>
                </w:p>
              </w:tc>
            </w:tr>
            <w:tr w:rsidR="00987FD3" w:rsidRPr="006E02F3">
              <w:trPr>
                <w:trHeight w:val="369"/>
                <w:jc w:val="center"/>
              </w:trPr>
              <w:tc>
                <w:tcPr>
                  <w:tcW w:w="1031" w:type="dxa"/>
                  <w:vMerge/>
                  <w:shd w:val="clear" w:color="auto" w:fill="FFFFFF"/>
                  <w:vAlign w:val="center"/>
                </w:tcPr>
                <w:p w:rsidR="00987FD3" w:rsidRPr="006E02F3" w:rsidRDefault="00987FD3">
                  <w:pPr>
                    <w:pStyle w:val="affd"/>
                    <w:rPr>
                      <w:rFonts w:ascii="Arial" w:eastAsia="宋体" w:hAnsi="Arial" w:cs="Arial"/>
                      <w:caps/>
                      <w:color w:val="000000" w:themeColor="text1"/>
                      <w:szCs w:val="21"/>
                    </w:rPr>
                  </w:pPr>
                </w:p>
              </w:tc>
              <w:tc>
                <w:tcPr>
                  <w:tcW w:w="2352"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达标与否</w:t>
                  </w:r>
                </w:p>
              </w:tc>
              <w:tc>
                <w:tcPr>
                  <w:tcW w:w="944"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达标</w:t>
                  </w:r>
                </w:p>
              </w:tc>
              <w:tc>
                <w:tcPr>
                  <w:tcW w:w="944"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达标</w:t>
                  </w:r>
                </w:p>
              </w:tc>
              <w:tc>
                <w:tcPr>
                  <w:tcW w:w="945"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达标</w:t>
                  </w:r>
                </w:p>
              </w:tc>
              <w:tc>
                <w:tcPr>
                  <w:tcW w:w="945"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不达标</w:t>
                  </w:r>
                </w:p>
              </w:tc>
              <w:tc>
                <w:tcPr>
                  <w:tcW w:w="945"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达标</w:t>
                  </w:r>
                </w:p>
              </w:tc>
              <w:tc>
                <w:tcPr>
                  <w:tcW w:w="945"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w:t>
                  </w:r>
                </w:p>
              </w:tc>
            </w:tr>
          </w:tbl>
          <w:p w:rsidR="00987FD3" w:rsidRPr="006E02F3" w:rsidRDefault="00743EA2">
            <w:pPr>
              <w:pStyle w:val="3"/>
              <w:spacing w:before="0" w:after="0" w:line="360" w:lineRule="auto"/>
              <w:ind w:firstLineChars="200" w:firstLine="460"/>
              <w:rPr>
                <w:rFonts w:ascii="Arial" w:hAnsi="Arial" w:cs="Arial"/>
                <w:b w:val="0"/>
                <w:bCs w:val="0"/>
                <w:color w:val="000000" w:themeColor="text1"/>
                <w:sz w:val="23"/>
                <w:szCs w:val="23"/>
              </w:rPr>
            </w:pPr>
            <w:r w:rsidRPr="006E02F3">
              <w:rPr>
                <w:rFonts w:ascii="Arial" w:hAnsi="Arial" w:cs="Arial"/>
                <w:b w:val="0"/>
                <w:bCs w:val="0"/>
                <w:color w:val="000000" w:themeColor="text1"/>
                <w:sz w:val="23"/>
                <w:szCs w:val="23"/>
              </w:rPr>
              <w:t>由监测结果可知，根据《地表水环境质量标准》（</w:t>
            </w:r>
            <w:r w:rsidRPr="006E02F3">
              <w:rPr>
                <w:rFonts w:ascii="Arial" w:hAnsi="Arial" w:cs="Arial"/>
                <w:b w:val="0"/>
                <w:bCs w:val="0"/>
                <w:color w:val="000000" w:themeColor="text1"/>
                <w:sz w:val="23"/>
                <w:szCs w:val="23"/>
              </w:rPr>
              <w:t>GB3838-2002</w:t>
            </w:r>
            <w:r w:rsidRPr="006E02F3">
              <w:rPr>
                <w:rFonts w:ascii="Arial" w:hAnsi="Arial" w:cs="Arial"/>
                <w:b w:val="0"/>
                <w:bCs w:val="0"/>
                <w:color w:val="000000" w:themeColor="text1"/>
                <w:sz w:val="23"/>
                <w:szCs w:val="23"/>
              </w:rPr>
              <w:t>）中的单因子评价方法，分析评价结果显示上塘河保障桥断面的水质监测数据，除氨氮指标无法达到《地表水环境质量标准》（</w:t>
            </w:r>
            <w:r w:rsidRPr="006E02F3">
              <w:rPr>
                <w:rFonts w:ascii="Arial" w:hAnsi="Arial" w:cs="Arial"/>
                <w:b w:val="0"/>
                <w:bCs w:val="0"/>
                <w:color w:val="000000" w:themeColor="text1"/>
                <w:sz w:val="23"/>
                <w:szCs w:val="23"/>
              </w:rPr>
              <w:t>GB3838-2002</w:t>
            </w:r>
            <w:r w:rsidRPr="006E02F3">
              <w:rPr>
                <w:rFonts w:ascii="Arial" w:hAnsi="Arial" w:cs="Arial"/>
                <w:b w:val="0"/>
                <w:bCs w:val="0"/>
                <w:color w:val="000000" w:themeColor="text1"/>
                <w:sz w:val="23"/>
                <w:szCs w:val="23"/>
              </w:rPr>
              <w:t>）中的</w:t>
            </w:r>
            <w:r w:rsidRPr="006E02F3">
              <w:rPr>
                <w:rFonts w:ascii="Arial" w:hAnsi="Arial" w:cs="Arial"/>
                <w:b w:val="0"/>
                <w:bCs w:val="0"/>
                <w:color w:val="000000" w:themeColor="text1"/>
                <w:sz w:val="23"/>
                <w:szCs w:val="23"/>
              </w:rPr>
              <w:t>Ⅳ</w:t>
            </w:r>
            <w:r w:rsidRPr="006E02F3">
              <w:rPr>
                <w:rFonts w:ascii="Arial" w:hAnsi="Arial" w:cs="Arial"/>
                <w:b w:val="0"/>
                <w:bCs w:val="0"/>
                <w:color w:val="000000" w:themeColor="text1"/>
                <w:sz w:val="23"/>
                <w:szCs w:val="23"/>
              </w:rPr>
              <w:t>类标准，其余指标均能达到标准。水质现状为劣</w:t>
            </w:r>
            <w:r w:rsidRPr="006E02F3">
              <w:rPr>
                <w:rFonts w:ascii="Arial" w:hAnsi="Arial" w:cs="Arial"/>
                <w:b w:val="0"/>
                <w:bCs w:val="0"/>
                <w:color w:val="000000" w:themeColor="text1"/>
                <w:sz w:val="23"/>
                <w:szCs w:val="23"/>
              </w:rPr>
              <w:t>V</w:t>
            </w:r>
            <w:r w:rsidRPr="006E02F3">
              <w:rPr>
                <w:rFonts w:ascii="Arial" w:hAnsi="Arial" w:cs="Arial"/>
                <w:b w:val="0"/>
                <w:bCs w:val="0"/>
                <w:color w:val="000000" w:themeColor="text1"/>
                <w:sz w:val="23"/>
                <w:szCs w:val="23"/>
              </w:rPr>
              <w:t>类水质。其客观上由于河道河水流动缓慢，河流的自净能力较差，水环境容量小，加上沿岸居民生活污水及农村生活垃圾随意倾倒的污染，使水生生态系统无法完全吸纳与降解。</w:t>
            </w:r>
          </w:p>
          <w:p w:rsidR="00987FD3" w:rsidRPr="006E02F3" w:rsidRDefault="00743EA2">
            <w:pPr>
              <w:pStyle w:val="3"/>
              <w:spacing w:before="0" w:after="0" w:line="360" w:lineRule="auto"/>
              <w:rPr>
                <w:rFonts w:ascii="Arial" w:hAnsi="Arial" w:cs="Arial"/>
                <w:color w:val="000000" w:themeColor="text1"/>
                <w:sz w:val="23"/>
                <w:szCs w:val="23"/>
              </w:rPr>
            </w:pPr>
            <w:r w:rsidRPr="006E02F3">
              <w:rPr>
                <w:rFonts w:ascii="Arial" w:hAnsi="Arial" w:cs="Arial"/>
                <w:color w:val="000000" w:themeColor="text1"/>
                <w:sz w:val="23"/>
                <w:szCs w:val="23"/>
              </w:rPr>
              <w:t>3.1.3</w:t>
            </w:r>
            <w:r w:rsidRPr="006E02F3">
              <w:rPr>
                <w:rFonts w:ascii="Arial" w:hAnsi="Arial" w:cs="Arial"/>
                <w:color w:val="000000" w:themeColor="text1"/>
                <w:sz w:val="23"/>
                <w:szCs w:val="23"/>
              </w:rPr>
              <w:t>声环境质量现状</w:t>
            </w:r>
          </w:p>
          <w:p w:rsidR="00987FD3" w:rsidRPr="006E02F3" w:rsidRDefault="00743EA2">
            <w:pPr>
              <w:spacing w:line="360" w:lineRule="auto"/>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为了解项目所在地声环境质量现状，本项目于</w:t>
            </w:r>
            <w:r w:rsidRPr="006E02F3">
              <w:rPr>
                <w:rFonts w:ascii="Arial" w:hAnsi="Arial" w:cs="Arial"/>
                <w:color w:val="000000" w:themeColor="text1"/>
                <w:sz w:val="23"/>
                <w:szCs w:val="23"/>
              </w:rPr>
              <w:t>2016</w:t>
            </w:r>
            <w:r w:rsidRPr="006E02F3">
              <w:rPr>
                <w:rFonts w:ascii="Arial" w:hAnsi="Arial" w:cs="Arial"/>
                <w:color w:val="000000" w:themeColor="text1"/>
                <w:sz w:val="23"/>
                <w:szCs w:val="23"/>
              </w:rPr>
              <w:t>年</w:t>
            </w:r>
            <w:r w:rsidRPr="006E02F3">
              <w:rPr>
                <w:rFonts w:ascii="Arial" w:hAnsi="Arial" w:cs="Arial"/>
                <w:color w:val="000000" w:themeColor="text1"/>
                <w:sz w:val="23"/>
                <w:szCs w:val="23"/>
              </w:rPr>
              <w:t>7</w:t>
            </w:r>
            <w:r w:rsidRPr="006E02F3">
              <w:rPr>
                <w:rFonts w:ascii="Arial" w:hAnsi="Arial" w:cs="Arial"/>
                <w:color w:val="000000" w:themeColor="text1"/>
                <w:sz w:val="23"/>
                <w:szCs w:val="23"/>
              </w:rPr>
              <w:t>月</w:t>
            </w:r>
            <w:r w:rsidRPr="006E02F3">
              <w:rPr>
                <w:rFonts w:ascii="Arial" w:hAnsi="Arial" w:cs="Arial"/>
                <w:color w:val="000000" w:themeColor="text1"/>
                <w:sz w:val="23"/>
                <w:szCs w:val="23"/>
              </w:rPr>
              <w:t>8</w:t>
            </w:r>
            <w:r w:rsidRPr="006E02F3">
              <w:rPr>
                <w:rFonts w:ascii="Arial" w:hAnsi="Arial" w:cs="Arial"/>
                <w:color w:val="000000" w:themeColor="text1"/>
                <w:sz w:val="23"/>
                <w:szCs w:val="23"/>
              </w:rPr>
              <w:t>月日在本项目厂界及敏感点设置</w:t>
            </w:r>
            <w:r w:rsidRPr="006E02F3">
              <w:rPr>
                <w:rFonts w:ascii="Arial" w:hAnsi="Arial" w:cs="Arial"/>
                <w:color w:val="000000" w:themeColor="text1"/>
                <w:sz w:val="23"/>
                <w:szCs w:val="23"/>
              </w:rPr>
              <w:t>5</w:t>
            </w:r>
            <w:r w:rsidRPr="006E02F3">
              <w:rPr>
                <w:rFonts w:ascii="Arial" w:hAnsi="Arial" w:cs="Arial"/>
                <w:color w:val="000000" w:themeColor="text1"/>
                <w:sz w:val="23"/>
                <w:szCs w:val="23"/>
              </w:rPr>
              <w:t>个环境噪声监测点进行监测</w:t>
            </w:r>
            <w:r w:rsidRPr="006E02F3">
              <w:rPr>
                <w:rFonts w:ascii="Arial" w:hAnsi="Arial" w:cs="Arial"/>
                <w:color w:val="000000" w:themeColor="text1"/>
                <w:sz w:val="23"/>
                <w:szCs w:val="23"/>
              </w:rPr>
              <w:t>(</w:t>
            </w:r>
            <w:r w:rsidRPr="006E02F3">
              <w:rPr>
                <w:rFonts w:ascii="Arial" w:hAnsi="Arial" w:cs="Arial"/>
                <w:color w:val="000000" w:themeColor="text1"/>
                <w:sz w:val="23"/>
                <w:szCs w:val="23"/>
              </w:rPr>
              <w:t>噪声监测点分布见附图</w:t>
            </w:r>
            <w:r w:rsidRPr="006E02F3">
              <w:rPr>
                <w:rFonts w:ascii="Arial" w:hAnsi="Arial" w:cs="Arial"/>
                <w:color w:val="000000" w:themeColor="text1"/>
                <w:sz w:val="23"/>
                <w:szCs w:val="23"/>
              </w:rPr>
              <w:t>2)</w:t>
            </w:r>
            <w:r w:rsidRPr="006E02F3">
              <w:rPr>
                <w:rFonts w:ascii="Arial" w:hAnsi="Arial" w:cs="Arial"/>
                <w:color w:val="000000" w:themeColor="text1"/>
                <w:sz w:val="23"/>
                <w:szCs w:val="23"/>
              </w:rPr>
              <w:t>。</w:t>
            </w:r>
          </w:p>
          <w:p w:rsidR="00987FD3" w:rsidRPr="006E02F3" w:rsidRDefault="00743EA2">
            <w:pPr>
              <w:spacing w:line="360" w:lineRule="auto"/>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声环境监测仪器采用</w:t>
            </w:r>
            <w:r w:rsidRPr="006E02F3">
              <w:rPr>
                <w:rFonts w:ascii="Arial" w:hAnsi="Arial" w:cs="Arial"/>
                <w:color w:val="000000" w:themeColor="text1"/>
                <w:sz w:val="23"/>
                <w:szCs w:val="23"/>
              </w:rPr>
              <w:t>AWA6228</w:t>
            </w:r>
            <w:r w:rsidRPr="006E02F3">
              <w:rPr>
                <w:rFonts w:ascii="Arial" w:hAnsi="Arial" w:cs="Arial"/>
                <w:color w:val="000000" w:themeColor="text1"/>
                <w:sz w:val="23"/>
                <w:szCs w:val="23"/>
              </w:rPr>
              <w:t>型多功能声级计。监测结果具体见表</w:t>
            </w:r>
            <w:r w:rsidRPr="006E02F3">
              <w:rPr>
                <w:rFonts w:ascii="Arial" w:hAnsi="Arial" w:cs="Arial"/>
                <w:color w:val="000000" w:themeColor="text1"/>
                <w:sz w:val="23"/>
                <w:szCs w:val="23"/>
              </w:rPr>
              <w:t>3-3</w:t>
            </w:r>
            <w:r w:rsidRPr="006E02F3">
              <w:rPr>
                <w:rFonts w:ascii="Arial" w:hAnsi="Arial" w:cs="Arial"/>
                <w:color w:val="000000" w:themeColor="text1"/>
                <w:sz w:val="23"/>
                <w:szCs w:val="23"/>
              </w:rPr>
              <w:t>。</w:t>
            </w:r>
          </w:p>
          <w:p w:rsidR="00987FD3" w:rsidRPr="006E02F3" w:rsidRDefault="00743EA2">
            <w:pPr>
              <w:spacing w:line="360" w:lineRule="auto"/>
              <w:jc w:val="center"/>
              <w:rPr>
                <w:rFonts w:ascii="Arial" w:hAnsi="Arial" w:cs="Arial"/>
                <w:b/>
                <w:color w:val="000000" w:themeColor="text1"/>
                <w:sz w:val="23"/>
                <w:szCs w:val="23"/>
              </w:rPr>
            </w:pPr>
            <w:r w:rsidRPr="006E02F3">
              <w:rPr>
                <w:rFonts w:ascii="Arial" w:hAnsi="Arial" w:cs="Arial"/>
                <w:b/>
                <w:color w:val="000000" w:themeColor="text1"/>
                <w:sz w:val="23"/>
                <w:szCs w:val="23"/>
              </w:rPr>
              <w:t>表</w:t>
            </w:r>
            <w:r w:rsidRPr="006E02F3">
              <w:rPr>
                <w:rFonts w:ascii="Arial" w:hAnsi="Arial" w:cs="Arial"/>
                <w:b/>
                <w:color w:val="000000" w:themeColor="text1"/>
                <w:sz w:val="23"/>
                <w:szCs w:val="23"/>
              </w:rPr>
              <w:t xml:space="preserve">3-3   </w:t>
            </w:r>
            <w:r w:rsidRPr="006E02F3">
              <w:rPr>
                <w:rFonts w:ascii="Arial" w:hAnsi="Arial" w:cs="Arial"/>
                <w:b/>
                <w:color w:val="000000" w:themeColor="text1"/>
                <w:sz w:val="23"/>
                <w:szCs w:val="23"/>
              </w:rPr>
              <w:t>声环境现状监测数据表</w:t>
            </w:r>
            <w:r w:rsidRPr="006E02F3">
              <w:rPr>
                <w:rFonts w:ascii="Arial" w:hAnsi="Arial" w:cs="Arial"/>
                <w:b/>
                <w:color w:val="000000" w:themeColor="text1"/>
                <w:sz w:val="23"/>
                <w:szCs w:val="23"/>
              </w:rPr>
              <w:t>(dB)</w:t>
            </w:r>
          </w:p>
          <w:tbl>
            <w:tblPr>
              <w:tblW w:w="8916"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901"/>
              <w:gridCol w:w="1284"/>
              <w:gridCol w:w="1772"/>
              <w:gridCol w:w="1383"/>
              <w:gridCol w:w="2163"/>
              <w:gridCol w:w="1413"/>
            </w:tblGrid>
            <w:tr w:rsidR="00987FD3" w:rsidRPr="006E02F3">
              <w:trPr>
                <w:trHeight w:val="340"/>
                <w:jc w:val="center"/>
              </w:trPr>
              <w:tc>
                <w:tcPr>
                  <w:tcW w:w="901" w:type="dxa"/>
                  <w:vMerge w:val="restart"/>
                  <w:tcMar>
                    <w:left w:w="0" w:type="dxa"/>
                    <w:right w:w="0" w:type="dxa"/>
                  </w:tcMar>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测点编号</w:t>
                  </w:r>
                </w:p>
              </w:tc>
              <w:tc>
                <w:tcPr>
                  <w:tcW w:w="1284" w:type="dxa"/>
                  <w:vMerge w:val="restart"/>
                  <w:tcMar>
                    <w:left w:w="0" w:type="dxa"/>
                    <w:right w:w="0" w:type="dxa"/>
                  </w:tcMar>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测点位置</w:t>
                  </w:r>
                </w:p>
              </w:tc>
              <w:tc>
                <w:tcPr>
                  <w:tcW w:w="1772" w:type="dxa"/>
                  <w:vMerge w:val="restart"/>
                  <w:tcMar>
                    <w:left w:w="0" w:type="dxa"/>
                    <w:right w:w="0" w:type="dxa"/>
                  </w:tcMar>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日期</w:t>
                  </w:r>
                </w:p>
              </w:tc>
              <w:tc>
                <w:tcPr>
                  <w:tcW w:w="4959" w:type="dxa"/>
                  <w:gridSpan w:val="3"/>
                  <w:tcMar>
                    <w:left w:w="0" w:type="dxa"/>
                    <w:right w:w="0" w:type="dxa"/>
                  </w:tcMar>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昼间</w:t>
                  </w:r>
                </w:p>
              </w:tc>
            </w:tr>
            <w:tr w:rsidR="00987FD3" w:rsidRPr="006E02F3">
              <w:trPr>
                <w:trHeight w:val="340"/>
                <w:jc w:val="center"/>
              </w:trPr>
              <w:tc>
                <w:tcPr>
                  <w:tcW w:w="901" w:type="dxa"/>
                  <w:vMerge/>
                  <w:tcMar>
                    <w:left w:w="0" w:type="dxa"/>
                    <w:right w:w="0" w:type="dxa"/>
                  </w:tcMar>
                  <w:vAlign w:val="center"/>
                </w:tcPr>
                <w:p w:rsidR="00987FD3" w:rsidRPr="006E02F3" w:rsidRDefault="00987FD3">
                  <w:pPr>
                    <w:pStyle w:val="affd"/>
                    <w:rPr>
                      <w:rFonts w:ascii="Arial" w:eastAsia="宋体" w:hAnsi="Arial" w:cs="Arial"/>
                      <w:caps/>
                      <w:color w:val="000000" w:themeColor="text1"/>
                      <w:szCs w:val="21"/>
                    </w:rPr>
                  </w:pPr>
                </w:p>
              </w:tc>
              <w:tc>
                <w:tcPr>
                  <w:tcW w:w="1284" w:type="dxa"/>
                  <w:vMerge/>
                  <w:tcMar>
                    <w:left w:w="0" w:type="dxa"/>
                    <w:right w:w="0" w:type="dxa"/>
                  </w:tcMar>
                  <w:vAlign w:val="center"/>
                </w:tcPr>
                <w:p w:rsidR="00987FD3" w:rsidRPr="006E02F3" w:rsidRDefault="00987FD3">
                  <w:pPr>
                    <w:pStyle w:val="affd"/>
                    <w:rPr>
                      <w:rFonts w:ascii="Arial" w:eastAsia="宋体" w:hAnsi="Arial" w:cs="Arial"/>
                      <w:caps/>
                      <w:color w:val="000000" w:themeColor="text1"/>
                      <w:szCs w:val="21"/>
                    </w:rPr>
                  </w:pPr>
                </w:p>
              </w:tc>
              <w:tc>
                <w:tcPr>
                  <w:tcW w:w="1772" w:type="dxa"/>
                  <w:vMerge/>
                  <w:tcMar>
                    <w:left w:w="0" w:type="dxa"/>
                    <w:right w:w="0" w:type="dxa"/>
                  </w:tcMar>
                  <w:vAlign w:val="center"/>
                </w:tcPr>
                <w:p w:rsidR="00987FD3" w:rsidRPr="006E02F3" w:rsidRDefault="00987FD3">
                  <w:pPr>
                    <w:pStyle w:val="affd"/>
                    <w:rPr>
                      <w:rFonts w:ascii="Arial" w:eastAsia="宋体" w:hAnsi="Arial" w:cs="Arial"/>
                      <w:caps/>
                      <w:color w:val="000000" w:themeColor="text1"/>
                      <w:szCs w:val="21"/>
                    </w:rPr>
                  </w:pPr>
                </w:p>
              </w:tc>
              <w:tc>
                <w:tcPr>
                  <w:tcW w:w="1383" w:type="dxa"/>
                  <w:tcMar>
                    <w:left w:w="0" w:type="dxa"/>
                    <w:right w:w="0" w:type="dxa"/>
                  </w:tcMar>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主要声源</w:t>
                  </w:r>
                </w:p>
              </w:tc>
              <w:tc>
                <w:tcPr>
                  <w:tcW w:w="2163" w:type="dxa"/>
                  <w:tcMar>
                    <w:left w:w="0" w:type="dxa"/>
                    <w:right w:w="0" w:type="dxa"/>
                  </w:tcMar>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测量时间</w:t>
                  </w:r>
                </w:p>
              </w:tc>
              <w:tc>
                <w:tcPr>
                  <w:tcW w:w="1413" w:type="dxa"/>
                  <w:tcMar>
                    <w:left w:w="0" w:type="dxa"/>
                    <w:right w:w="0" w:type="dxa"/>
                  </w:tcMar>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等效声级</w:t>
                  </w:r>
                  <w:r w:rsidRPr="006E02F3">
                    <w:rPr>
                      <w:rFonts w:ascii="Arial" w:hAnsi="Arial" w:cs="Arial"/>
                      <w:color w:val="000000" w:themeColor="text1"/>
                      <w:sz w:val="23"/>
                      <w:szCs w:val="23"/>
                    </w:rPr>
                    <w:t>d</w:t>
                  </w:r>
                  <w:r w:rsidRPr="006E02F3">
                    <w:rPr>
                      <w:rFonts w:ascii="Arial" w:eastAsia="宋体" w:hAnsi="Arial" w:cs="Arial"/>
                      <w:caps/>
                      <w:color w:val="000000" w:themeColor="text1"/>
                      <w:szCs w:val="21"/>
                    </w:rPr>
                    <w:t>B(A)</w:t>
                  </w:r>
                </w:p>
              </w:tc>
            </w:tr>
            <w:tr w:rsidR="00987FD3" w:rsidRPr="006E02F3">
              <w:trPr>
                <w:trHeight w:val="340"/>
                <w:jc w:val="center"/>
              </w:trPr>
              <w:tc>
                <w:tcPr>
                  <w:tcW w:w="901" w:type="dxa"/>
                  <w:tcMar>
                    <w:left w:w="0" w:type="dxa"/>
                    <w:right w:w="0" w:type="dxa"/>
                  </w:tcMar>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1#</w:t>
                  </w:r>
                </w:p>
              </w:tc>
              <w:tc>
                <w:tcPr>
                  <w:tcW w:w="1284" w:type="dxa"/>
                  <w:tcMar>
                    <w:left w:w="0" w:type="dxa"/>
                    <w:right w:w="0" w:type="dxa"/>
                  </w:tcMar>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东厂界</w:t>
                  </w:r>
                </w:p>
              </w:tc>
              <w:tc>
                <w:tcPr>
                  <w:tcW w:w="1772" w:type="dxa"/>
                  <w:vMerge w:val="restart"/>
                  <w:tcMar>
                    <w:left w:w="0" w:type="dxa"/>
                    <w:right w:w="0" w:type="dxa"/>
                  </w:tcMar>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2016.7.8</w:t>
                  </w:r>
                </w:p>
              </w:tc>
              <w:tc>
                <w:tcPr>
                  <w:tcW w:w="1383" w:type="dxa"/>
                  <w:tcMar>
                    <w:left w:w="0" w:type="dxa"/>
                    <w:right w:w="0" w:type="dxa"/>
                  </w:tcMar>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自然噪声</w:t>
                  </w:r>
                </w:p>
              </w:tc>
              <w:tc>
                <w:tcPr>
                  <w:tcW w:w="2163" w:type="dxa"/>
                  <w:tcMar>
                    <w:left w:w="0" w:type="dxa"/>
                    <w:right w:w="0" w:type="dxa"/>
                  </w:tcMar>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14:00-14:20</w:t>
                  </w:r>
                </w:p>
              </w:tc>
              <w:tc>
                <w:tcPr>
                  <w:tcW w:w="1413" w:type="dxa"/>
                  <w:tcMar>
                    <w:left w:w="0" w:type="dxa"/>
                    <w:right w:w="0" w:type="dxa"/>
                  </w:tcMar>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51.5</w:t>
                  </w:r>
                </w:p>
              </w:tc>
            </w:tr>
            <w:tr w:rsidR="00987FD3" w:rsidRPr="006E02F3">
              <w:trPr>
                <w:trHeight w:val="340"/>
                <w:jc w:val="center"/>
              </w:trPr>
              <w:tc>
                <w:tcPr>
                  <w:tcW w:w="901" w:type="dxa"/>
                  <w:tcMar>
                    <w:left w:w="0" w:type="dxa"/>
                    <w:right w:w="0" w:type="dxa"/>
                  </w:tcMar>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2#</w:t>
                  </w:r>
                </w:p>
              </w:tc>
              <w:tc>
                <w:tcPr>
                  <w:tcW w:w="1284" w:type="dxa"/>
                  <w:tcMar>
                    <w:left w:w="0" w:type="dxa"/>
                    <w:right w:w="0" w:type="dxa"/>
                  </w:tcMar>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南厂界</w:t>
                  </w:r>
                </w:p>
              </w:tc>
              <w:tc>
                <w:tcPr>
                  <w:tcW w:w="1772" w:type="dxa"/>
                  <w:vMerge/>
                  <w:tcMar>
                    <w:left w:w="0" w:type="dxa"/>
                    <w:right w:w="0" w:type="dxa"/>
                  </w:tcMar>
                  <w:vAlign w:val="center"/>
                </w:tcPr>
                <w:p w:rsidR="00987FD3" w:rsidRPr="006E02F3" w:rsidRDefault="00987FD3">
                  <w:pPr>
                    <w:pStyle w:val="affd"/>
                    <w:rPr>
                      <w:rFonts w:ascii="Arial" w:eastAsia="宋体" w:hAnsi="Arial" w:cs="Arial"/>
                      <w:caps/>
                      <w:color w:val="000000" w:themeColor="text1"/>
                      <w:szCs w:val="21"/>
                    </w:rPr>
                  </w:pPr>
                </w:p>
              </w:tc>
              <w:tc>
                <w:tcPr>
                  <w:tcW w:w="1383" w:type="dxa"/>
                  <w:tcMar>
                    <w:left w:w="0" w:type="dxa"/>
                    <w:right w:w="0" w:type="dxa"/>
                  </w:tcMar>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自然噪声</w:t>
                  </w:r>
                </w:p>
              </w:tc>
              <w:tc>
                <w:tcPr>
                  <w:tcW w:w="2163" w:type="dxa"/>
                  <w:tcMar>
                    <w:left w:w="0" w:type="dxa"/>
                    <w:right w:w="0" w:type="dxa"/>
                  </w:tcMar>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14:20-14:40</w:t>
                  </w:r>
                </w:p>
              </w:tc>
              <w:tc>
                <w:tcPr>
                  <w:tcW w:w="1413" w:type="dxa"/>
                  <w:tcMar>
                    <w:left w:w="0" w:type="dxa"/>
                    <w:right w:w="0" w:type="dxa"/>
                  </w:tcMar>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51.1</w:t>
                  </w:r>
                </w:p>
              </w:tc>
            </w:tr>
            <w:tr w:rsidR="00987FD3" w:rsidRPr="006E02F3">
              <w:trPr>
                <w:trHeight w:val="340"/>
                <w:jc w:val="center"/>
              </w:trPr>
              <w:tc>
                <w:tcPr>
                  <w:tcW w:w="901" w:type="dxa"/>
                  <w:tcMar>
                    <w:left w:w="0" w:type="dxa"/>
                    <w:right w:w="0" w:type="dxa"/>
                  </w:tcMar>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3#</w:t>
                  </w:r>
                </w:p>
              </w:tc>
              <w:tc>
                <w:tcPr>
                  <w:tcW w:w="1284" w:type="dxa"/>
                  <w:tcMar>
                    <w:left w:w="0" w:type="dxa"/>
                    <w:right w:w="0" w:type="dxa"/>
                  </w:tcMar>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西厂界</w:t>
                  </w:r>
                </w:p>
              </w:tc>
              <w:tc>
                <w:tcPr>
                  <w:tcW w:w="1772" w:type="dxa"/>
                  <w:vMerge/>
                  <w:tcMar>
                    <w:left w:w="0" w:type="dxa"/>
                    <w:right w:w="0" w:type="dxa"/>
                  </w:tcMar>
                  <w:vAlign w:val="center"/>
                </w:tcPr>
                <w:p w:rsidR="00987FD3" w:rsidRPr="006E02F3" w:rsidRDefault="00987FD3">
                  <w:pPr>
                    <w:pStyle w:val="affd"/>
                    <w:rPr>
                      <w:rFonts w:ascii="Arial" w:eastAsia="宋体" w:hAnsi="Arial" w:cs="Arial"/>
                      <w:caps/>
                      <w:color w:val="000000" w:themeColor="text1"/>
                      <w:szCs w:val="21"/>
                    </w:rPr>
                  </w:pPr>
                </w:p>
              </w:tc>
              <w:tc>
                <w:tcPr>
                  <w:tcW w:w="1383" w:type="dxa"/>
                  <w:tcMar>
                    <w:left w:w="0" w:type="dxa"/>
                    <w:right w:w="0" w:type="dxa"/>
                  </w:tcMar>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自然噪声</w:t>
                  </w:r>
                </w:p>
              </w:tc>
              <w:tc>
                <w:tcPr>
                  <w:tcW w:w="2163" w:type="dxa"/>
                  <w:tcMar>
                    <w:left w:w="0" w:type="dxa"/>
                    <w:right w:w="0" w:type="dxa"/>
                  </w:tcMar>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14:40-15:00</w:t>
                  </w:r>
                </w:p>
              </w:tc>
              <w:tc>
                <w:tcPr>
                  <w:tcW w:w="1413" w:type="dxa"/>
                  <w:tcMar>
                    <w:left w:w="0" w:type="dxa"/>
                    <w:right w:w="0" w:type="dxa"/>
                  </w:tcMar>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51.0</w:t>
                  </w:r>
                </w:p>
              </w:tc>
            </w:tr>
            <w:tr w:rsidR="00987FD3" w:rsidRPr="006E02F3">
              <w:trPr>
                <w:trHeight w:val="340"/>
                <w:jc w:val="center"/>
              </w:trPr>
              <w:tc>
                <w:tcPr>
                  <w:tcW w:w="901" w:type="dxa"/>
                  <w:tcMar>
                    <w:left w:w="0" w:type="dxa"/>
                    <w:right w:w="0" w:type="dxa"/>
                  </w:tcMar>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4#</w:t>
                  </w:r>
                </w:p>
              </w:tc>
              <w:tc>
                <w:tcPr>
                  <w:tcW w:w="1284" w:type="dxa"/>
                  <w:tcMar>
                    <w:left w:w="0" w:type="dxa"/>
                    <w:right w:w="0" w:type="dxa"/>
                  </w:tcMar>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北厂界</w:t>
                  </w:r>
                </w:p>
              </w:tc>
              <w:tc>
                <w:tcPr>
                  <w:tcW w:w="1772" w:type="dxa"/>
                  <w:vMerge/>
                  <w:tcMar>
                    <w:left w:w="0" w:type="dxa"/>
                    <w:right w:w="0" w:type="dxa"/>
                  </w:tcMar>
                  <w:vAlign w:val="center"/>
                </w:tcPr>
                <w:p w:rsidR="00987FD3" w:rsidRPr="006E02F3" w:rsidRDefault="00987FD3">
                  <w:pPr>
                    <w:pStyle w:val="affd"/>
                    <w:rPr>
                      <w:rFonts w:ascii="Arial" w:eastAsia="宋体" w:hAnsi="Arial" w:cs="Arial"/>
                      <w:caps/>
                      <w:color w:val="000000" w:themeColor="text1"/>
                      <w:szCs w:val="21"/>
                    </w:rPr>
                  </w:pPr>
                </w:p>
              </w:tc>
              <w:tc>
                <w:tcPr>
                  <w:tcW w:w="1383" w:type="dxa"/>
                  <w:tcMar>
                    <w:left w:w="0" w:type="dxa"/>
                    <w:right w:w="0" w:type="dxa"/>
                  </w:tcMar>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自然噪声</w:t>
                  </w:r>
                </w:p>
              </w:tc>
              <w:tc>
                <w:tcPr>
                  <w:tcW w:w="2163" w:type="dxa"/>
                  <w:tcMar>
                    <w:left w:w="0" w:type="dxa"/>
                    <w:right w:w="0" w:type="dxa"/>
                  </w:tcMar>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15:00-15:20</w:t>
                  </w:r>
                </w:p>
              </w:tc>
              <w:tc>
                <w:tcPr>
                  <w:tcW w:w="1413" w:type="dxa"/>
                  <w:tcMar>
                    <w:left w:w="0" w:type="dxa"/>
                    <w:right w:w="0" w:type="dxa"/>
                  </w:tcMar>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55.6</w:t>
                  </w:r>
                </w:p>
              </w:tc>
            </w:tr>
            <w:tr w:rsidR="00987FD3" w:rsidRPr="006E02F3">
              <w:trPr>
                <w:trHeight w:val="340"/>
                <w:jc w:val="center"/>
              </w:trPr>
              <w:tc>
                <w:tcPr>
                  <w:tcW w:w="901" w:type="dxa"/>
                  <w:tcMar>
                    <w:left w:w="0" w:type="dxa"/>
                    <w:right w:w="0" w:type="dxa"/>
                  </w:tcMar>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5#</w:t>
                  </w:r>
                </w:p>
              </w:tc>
              <w:tc>
                <w:tcPr>
                  <w:tcW w:w="1284" w:type="dxa"/>
                  <w:tcMar>
                    <w:left w:w="0" w:type="dxa"/>
                    <w:right w:w="0" w:type="dxa"/>
                  </w:tcMar>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敏感点</w:t>
                  </w:r>
                </w:p>
              </w:tc>
              <w:tc>
                <w:tcPr>
                  <w:tcW w:w="1772" w:type="dxa"/>
                  <w:vMerge/>
                  <w:tcMar>
                    <w:left w:w="0" w:type="dxa"/>
                    <w:right w:w="0" w:type="dxa"/>
                  </w:tcMar>
                  <w:vAlign w:val="center"/>
                </w:tcPr>
                <w:p w:rsidR="00987FD3" w:rsidRPr="006E02F3" w:rsidRDefault="00987FD3">
                  <w:pPr>
                    <w:pStyle w:val="affd"/>
                    <w:rPr>
                      <w:rFonts w:ascii="Arial" w:eastAsia="宋体" w:hAnsi="Arial" w:cs="Arial"/>
                      <w:caps/>
                      <w:color w:val="000000" w:themeColor="text1"/>
                      <w:szCs w:val="21"/>
                    </w:rPr>
                  </w:pPr>
                </w:p>
              </w:tc>
              <w:tc>
                <w:tcPr>
                  <w:tcW w:w="1383" w:type="dxa"/>
                  <w:tcMar>
                    <w:left w:w="0" w:type="dxa"/>
                    <w:right w:w="0" w:type="dxa"/>
                  </w:tcMar>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自然噪声</w:t>
                  </w:r>
                </w:p>
              </w:tc>
              <w:tc>
                <w:tcPr>
                  <w:tcW w:w="2163" w:type="dxa"/>
                  <w:tcMar>
                    <w:left w:w="0" w:type="dxa"/>
                    <w:right w:w="0" w:type="dxa"/>
                  </w:tcMar>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15:40-16:00</w:t>
                  </w:r>
                </w:p>
              </w:tc>
              <w:tc>
                <w:tcPr>
                  <w:tcW w:w="1413" w:type="dxa"/>
                  <w:tcMar>
                    <w:left w:w="0" w:type="dxa"/>
                    <w:right w:w="0" w:type="dxa"/>
                  </w:tcMar>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54.6</w:t>
                  </w:r>
                </w:p>
              </w:tc>
            </w:tr>
          </w:tbl>
          <w:p w:rsidR="00987FD3" w:rsidRPr="006E02F3" w:rsidRDefault="00743EA2" w:rsidP="00DB697B">
            <w:pPr>
              <w:spacing w:beforeLines="50" w:line="360" w:lineRule="auto"/>
              <w:ind w:firstLineChars="200" w:firstLine="460"/>
              <w:jc w:val="left"/>
              <w:rPr>
                <w:rFonts w:ascii="Arial" w:hAnsi="Arial" w:cs="Arial"/>
                <w:color w:val="000000" w:themeColor="text1"/>
                <w:sz w:val="23"/>
                <w:szCs w:val="23"/>
              </w:rPr>
            </w:pPr>
            <w:r w:rsidRPr="006E02F3">
              <w:rPr>
                <w:rFonts w:ascii="Arial" w:hAnsi="Arial" w:cs="Arial"/>
                <w:color w:val="000000" w:themeColor="text1"/>
                <w:sz w:val="23"/>
                <w:szCs w:val="23"/>
              </w:rPr>
              <w:t>监测结果表明：本项目所在东、南、西厂界及敏感点昼间声环境监测结果均能满足《声环境质量标准》</w:t>
            </w:r>
            <w:r w:rsidRPr="006E02F3">
              <w:rPr>
                <w:rFonts w:ascii="Arial" w:hAnsi="Arial" w:cs="Arial"/>
                <w:color w:val="000000" w:themeColor="text1"/>
                <w:sz w:val="23"/>
                <w:szCs w:val="23"/>
              </w:rPr>
              <w:t>(GB3096-2008)</w:t>
            </w:r>
            <w:r w:rsidRPr="006E02F3">
              <w:rPr>
                <w:rFonts w:ascii="Arial" w:hAnsi="Arial" w:cs="Arial"/>
                <w:color w:val="000000" w:themeColor="text1"/>
                <w:sz w:val="23"/>
                <w:szCs w:val="23"/>
              </w:rPr>
              <w:t>中</w:t>
            </w:r>
            <w:r w:rsidRPr="006E02F3">
              <w:rPr>
                <w:rFonts w:ascii="Arial" w:hAnsi="Arial" w:cs="Arial"/>
                <w:color w:val="000000" w:themeColor="text1"/>
                <w:sz w:val="23"/>
                <w:szCs w:val="23"/>
              </w:rPr>
              <w:t>2</w:t>
            </w:r>
            <w:r w:rsidRPr="006E02F3">
              <w:rPr>
                <w:rFonts w:ascii="Arial" w:hAnsi="Arial" w:cs="Arial"/>
                <w:color w:val="000000" w:themeColor="text1"/>
                <w:sz w:val="23"/>
                <w:szCs w:val="23"/>
              </w:rPr>
              <w:t>类标准；北厂界昼间声环境监测结果能满足《声环境质量标准》</w:t>
            </w:r>
            <w:r w:rsidRPr="006E02F3">
              <w:rPr>
                <w:rFonts w:ascii="Arial" w:hAnsi="Arial" w:cs="Arial"/>
                <w:color w:val="000000" w:themeColor="text1"/>
                <w:sz w:val="23"/>
                <w:szCs w:val="23"/>
              </w:rPr>
              <w:t>(GB3096-2008)</w:t>
            </w:r>
            <w:r w:rsidRPr="006E02F3">
              <w:rPr>
                <w:rFonts w:ascii="Arial" w:hAnsi="Arial" w:cs="Arial"/>
                <w:color w:val="000000" w:themeColor="text1"/>
                <w:sz w:val="23"/>
                <w:szCs w:val="23"/>
              </w:rPr>
              <w:t>中</w:t>
            </w:r>
            <w:r w:rsidRPr="006E02F3">
              <w:rPr>
                <w:rFonts w:ascii="Arial" w:hAnsi="Arial" w:cs="Arial"/>
                <w:color w:val="000000" w:themeColor="text1"/>
                <w:sz w:val="23"/>
                <w:szCs w:val="23"/>
              </w:rPr>
              <w:t>4a</w:t>
            </w:r>
            <w:r w:rsidRPr="006E02F3">
              <w:rPr>
                <w:rFonts w:ascii="Arial" w:hAnsi="Arial" w:cs="Arial"/>
                <w:color w:val="000000" w:themeColor="text1"/>
                <w:sz w:val="23"/>
                <w:szCs w:val="23"/>
              </w:rPr>
              <w:t>类标准。</w:t>
            </w:r>
          </w:p>
          <w:p w:rsidR="00987FD3" w:rsidRPr="006E02F3" w:rsidRDefault="00743EA2">
            <w:pPr>
              <w:spacing w:line="360" w:lineRule="auto"/>
              <w:rPr>
                <w:rFonts w:ascii="Arial" w:hAnsi="Arial" w:cs="Arial"/>
                <w:b/>
                <w:color w:val="000000" w:themeColor="text1"/>
                <w:sz w:val="23"/>
                <w:szCs w:val="23"/>
              </w:rPr>
            </w:pPr>
            <w:r w:rsidRPr="006E02F3">
              <w:rPr>
                <w:rFonts w:ascii="Arial" w:hAnsi="Arial" w:cs="Arial"/>
                <w:b/>
                <w:color w:val="000000" w:themeColor="text1"/>
                <w:sz w:val="23"/>
                <w:szCs w:val="23"/>
              </w:rPr>
              <w:t>3.2</w:t>
            </w:r>
            <w:r w:rsidRPr="006E02F3">
              <w:rPr>
                <w:rFonts w:ascii="Arial" w:hAnsi="Arial" w:cs="Arial"/>
                <w:b/>
                <w:color w:val="000000" w:themeColor="text1"/>
                <w:sz w:val="23"/>
                <w:szCs w:val="23"/>
              </w:rPr>
              <w:t>主要环境保护目标</w:t>
            </w:r>
            <w:r w:rsidRPr="006E02F3">
              <w:rPr>
                <w:rFonts w:ascii="Arial" w:hAnsi="Arial" w:cs="Arial"/>
                <w:b/>
                <w:color w:val="000000" w:themeColor="text1"/>
                <w:sz w:val="23"/>
                <w:szCs w:val="23"/>
              </w:rPr>
              <w:t>(</w:t>
            </w:r>
            <w:r w:rsidRPr="006E02F3">
              <w:rPr>
                <w:rFonts w:ascii="Arial" w:hAnsi="Arial" w:cs="Arial"/>
                <w:b/>
                <w:color w:val="000000" w:themeColor="text1"/>
                <w:sz w:val="23"/>
                <w:szCs w:val="23"/>
              </w:rPr>
              <w:t>列出名单及保护级别</w:t>
            </w:r>
            <w:r w:rsidRPr="006E02F3">
              <w:rPr>
                <w:rFonts w:ascii="Arial" w:hAnsi="Arial" w:cs="Arial"/>
                <w:b/>
                <w:color w:val="000000" w:themeColor="text1"/>
                <w:sz w:val="23"/>
                <w:szCs w:val="23"/>
              </w:rPr>
              <w:t>)</w:t>
            </w:r>
          </w:p>
          <w:p w:rsidR="00987FD3" w:rsidRPr="006E02F3" w:rsidRDefault="00743EA2">
            <w:pPr>
              <w:spacing w:line="360" w:lineRule="auto"/>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根据调查，本项目周围主要保护目标见表</w:t>
            </w:r>
            <w:r w:rsidRPr="006E02F3">
              <w:rPr>
                <w:rFonts w:ascii="Arial" w:hAnsi="Arial" w:cs="Arial"/>
                <w:color w:val="000000" w:themeColor="text1"/>
                <w:sz w:val="23"/>
                <w:szCs w:val="23"/>
              </w:rPr>
              <w:t>3-4</w:t>
            </w:r>
            <w:r w:rsidRPr="006E02F3">
              <w:rPr>
                <w:rFonts w:ascii="Arial" w:hAnsi="Arial" w:cs="Arial"/>
                <w:color w:val="000000" w:themeColor="text1"/>
                <w:sz w:val="23"/>
                <w:szCs w:val="23"/>
              </w:rPr>
              <w:t>。</w:t>
            </w:r>
          </w:p>
          <w:p w:rsidR="00987FD3" w:rsidRPr="006E02F3" w:rsidRDefault="00743EA2">
            <w:pPr>
              <w:spacing w:line="360" w:lineRule="auto"/>
              <w:jc w:val="center"/>
              <w:rPr>
                <w:rFonts w:ascii="Arial" w:hAnsi="Arial" w:cs="Arial"/>
                <w:b/>
                <w:bCs/>
                <w:color w:val="000000" w:themeColor="text1"/>
                <w:sz w:val="23"/>
                <w:szCs w:val="23"/>
              </w:rPr>
            </w:pPr>
            <w:r w:rsidRPr="006E02F3">
              <w:rPr>
                <w:rFonts w:ascii="Arial" w:hAnsi="Arial" w:cs="Arial"/>
                <w:b/>
                <w:bCs/>
                <w:color w:val="000000" w:themeColor="text1"/>
                <w:sz w:val="23"/>
                <w:szCs w:val="23"/>
              </w:rPr>
              <w:lastRenderedPageBreak/>
              <w:t>表</w:t>
            </w:r>
            <w:r w:rsidRPr="006E02F3">
              <w:rPr>
                <w:rFonts w:ascii="Arial" w:hAnsi="Arial" w:cs="Arial"/>
                <w:b/>
                <w:bCs/>
                <w:color w:val="000000" w:themeColor="text1"/>
                <w:sz w:val="23"/>
                <w:szCs w:val="23"/>
              </w:rPr>
              <w:t xml:space="preserve">3-4  </w:t>
            </w:r>
            <w:r w:rsidRPr="006E02F3">
              <w:rPr>
                <w:rFonts w:ascii="Arial" w:hAnsi="Arial" w:cs="Arial"/>
                <w:b/>
                <w:bCs/>
                <w:color w:val="000000" w:themeColor="text1"/>
                <w:sz w:val="23"/>
                <w:szCs w:val="23"/>
              </w:rPr>
              <w:t>主要环境保护敏感对象情况</w:t>
            </w:r>
          </w:p>
          <w:tbl>
            <w:tblPr>
              <w:tblW w:w="8916"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1500"/>
              <w:gridCol w:w="1680"/>
              <w:gridCol w:w="6"/>
              <w:gridCol w:w="1078"/>
              <w:gridCol w:w="992"/>
              <w:gridCol w:w="850"/>
              <w:gridCol w:w="2810"/>
            </w:tblGrid>
            <w:tr w:rsidR="00987FD3" w:rsidRPr="006E02F3">
              <w:trPr>
                <w:trHeight w:val="600"/>
                <w:jc w:val="center"/>
              </w:trPr>
              <w:tc>
                <w:tcPr>
                  <w:tcW w:w="1500" w:type="dxa"/>
                  <w:tcMar>
                    <w:left w:w="0" w:type="dxa"/>
                    <w:right w:w="0" w:type="dxa"/>
                  </w:tcMar>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环境要素</w:t>
                  </w:r>
                </w:p>
              </w:tc>
              <w:tc>
                <w:tcPr>
                  <w:tcW w:w="1686" w:type="dxa"/>
                  <w:gridSpan w:val="2"/>
                  <w:tcBorders>
                    <w:right w:val="sing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名称</w:t>
                  </w:r>
                </w:p>
              </w:tc>
              <w:tc>
                <w:tcPr>
                  <w:tcW w:w="1078" w:type="dxa"/>
                  <w:tcBorders>
                    <w:left w:val="single" w:sz="4" w:space="0" w:color="auto"/>
                    <w:right w:val="sing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距离</w:t>
                  </w:r>
                </w:p>
              </w:tc>
              <w:tc>
                <w:tcPr>
                  <w:tcW w:w="992" w:type="dxa"/>
                  <w:tcBorders>
                    <w:left w:val="single" w:sz="4" w:space="0" w:color="auto"/>
                    <w:right w:val="sing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方位</w:t>
                  </w:r>
                </w:p>
              </w:tc>
              <w:tc>
                <w:tcPr>
                  <w:tcW w:w="850" w:type="dxa"/>
                  <w:tcBorders>
                    <w:left w:val="single" w:sz="4" w:space="0" w:color="auto"/>
                  </w:tcBorders>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规模</w:t>
                  </w:r>
                </w:p>
              </w:tc>
              <w:tc>
                <w:tcPr>
                  <w:tcW w:w="2810" w:type="dxa"/>
                  <w:vAlign w:val="center"/>
                </w:tcPr>
                <w:p w:rsidR="00987FD3" w:rsidRPr="006E02F3" w:rsidRDefault="00743EA2">
                  <w:pPr>
                    <w:pStyle w:val="affd"/>
                    <w:rPr>
                      <w:rFonts w:ascii="Arial" w:eastAsia="宋体" w:hAnsi="Arial" w:cs="Arial"/>
                      <w:caps/>
                      <w:color w:val="000000" w:themeColor="text1"/>
                      <w:szCs w:val="21"/>
                    </w:rPr>
                  </w:pPr>
                  <w:r w:rsidRPr="006E02F3">
                    <w:rPr>
                      <w:rFonts w:ascii="Arial" w:eastAsia="宋体" w:hAnsi="Arial" w:cs="Arial"/>
                      <w:caps/>
                      <w:color w:val="000000" w:themeColor="text1"/>
                      <w:szCs w:val="21"/>
                    </w:rPr>
                    <w:t>保护级别</w:t>
                  </w:r>
                </w:p>
              </w:tc>
            </w:tr>
            <w:tr w:rsidR="00987FD3" w:rsidRPr="006E02F3">
              <w:trPr>
                <w:trHeight w:val="600"/>
                <w:jc w:val="center"/>
              </w:trPr>
              <w:tc>
                <w:tcPr>
                  <w:tcW w:w="1500" w:type="dxa"/>
                  <w:vMerge w:val="restart"/>
                  <w:tcMar>
                    <w:left w:w="0" w:type="dxa"/>
                    <w:right w:w="0" w:type="dxa"/>
                  </w:tcMar>
                  <w:vAlign w:val="center"/>
                </w:tcPr>
                <w:p w:rsidR="00987FD3" w:rsidRPr="006E02F3" w:rsidRDefault="00743EA2">
                  <w:pPr>
                    <w:pStyle w:val="affd"/>
                    <w:rPr>
                      <w:rFonts w:ascii="Arial" w:eastAsia="宋体" w:hAnsi="Arial" w:cs="Arial"/>
                      <w:color w:val="000000" w:themeColor="text1"/>
                      <w:szCs w:val="21"/>
                    </w:rPr>
                  </w:pPr>
                  <w:r w:rsidRPr="006E02F3">
                    <w:rPr>
                      <w:rFonts w:ascii="Arial" w:eastAsia="宋体" w:hAnsi="Arial" w:cs="Arial"/>
                      <w:color w:val="000000" w:themeColor="text1"/>
                      <w:szCs w:val="21"/>
                    </w:rPr>
                    <w:t>环境空气</w:t>
                  </w:r>
                </w:p>
              </w:tc>
              <w:tc>
                <w:tcPr>
                  <w:tcW w:w="1680" w:type="dxa"/>
                  <w:tcBorders>
                    <w:right w:val="single" w:sz="4" w:space="0" w:color="auto"/>
                  </w:tcBorders>
                  <w:vAlign w:val="center"/>
                </w:tcPr>
                <w:p w:rsidR="00987FD3" w:rsidRPr="006E02F3" w:rsidRDefault="00416C34">
                  <w:pPr>
                    <w:pStyle w:val="affd"/>
                    <w:rPr>
                      <w:rFonts w:ascii="Arial" w:eastAsia="宋体" w:hAnsi="Arial" w:cs="Arial"/>
                      <w:color w:val="000000" w:themeColor="text1"/>
                      <w:szCs w:val="21"/>
                    </w:rPr>
                  </w:pPr>
                  <w:r w:rsidRPr="006E02F3">
                    <w:rPr>
                      <w:rFonts w:ascii="Arial" w:eastAsia="宋体" w:hAnsi="Arial" w:cs="Arial"/>
                      <w:color w:val="000000" w:themeColor="text1"/>
                      <w:szCs w:val="21"/>
                    </w:rPr>
                    <w:t>农居</w:t>
                  </w:r>
                  <w:r w:rsidR="007E70FB" w:rsidRPr="006E02F3">
                    <w:rPr>
                      <w:rFonts w:ascii="Arial" w:eastAsia="宋体" w:hAnsi="Arial" w:cs="Arial"/>
                      <w:color w:val="000000" w:themeColor="text1"/>
                      <w:szCs w:val="21"/>
                    </w:rPr>
                    <w:t>点</w:t>
                  </w:r>
                </w:p>
              </w:tc>
              <w:tc>
                <w:tcPr>
                  <w:tcW w:w="1084" w:type="dxa"/>
                  <w:gridSpan w:val="2"/>
                  <w:tcBorders>
                    <w:left w:val="single" w:sz="4" w:space="0" w:color="auto"/>
                    <w:right w:val="single" w:sz="4" w:space="0" w:color="auto"/>
                  </w:tcBorders>
                  <w:vAlign w:val="center"/>
                </w:tcPr>
                <w:p w:rsidR="00987FD3" w:rsidRPr="006E02F3" w:rsidRDefault="00743EA2">
                  <w:pPr>
                    <w:pStyle w:val="affd"/>
                    <w:rPr>
                      <w:rFonts w:ascii="Arial" w:eastAsia="宋体" w:hAnsi="Arial" w:cs="Arial"/>
                      <w:color w:val="000000" w:themeColor="text1"/>
                      <w:szCs w:val="21"/>
                    </w:rPr>
                  </w:pPr>
                  <w:r w:rsidRPr="006E02F3">
                    <w:rPr>
                      <w:rFonts w:ascii="Arial" w:eastAsia="宋体" w:hAnsi="Arial" w:cs="Arial"/>
                      <w:color w:val="000000" w:themeColor="text1"/>
                      <w:szCs w:val="21"/>
                    </w:rPr>
                    <w:t>88-200m</w:t>
                  </w:r>
                </w:p>
              </w:tc>
              <w:tc>
                <w:tcPr>
                  <w:tcW w:w="992" w:type="dxa"/>
                  <w:tcBorders>
                    <w:left w:val="single" w:sz="4" w:space="0" w:color="auto"/>
                    <w:right w:val="single" w:sz="4" w:space="0" w:color="auto"/>
                  </w:tcBorders>
                  <w:vAlign w:val="center"/>
                </w:tcPr>
                <w:p w:rsidR="00987FD3" w:rsidRPr="006E02F3" w:rsidRDefault="00743EA2">
                  <w:pPr>
                    <w:pStyle w:val="affd"/>
                    <w:rPr>
                      <w:rFonts w:ascii="Arial" w:eastAsia="宋体" w:hAnsi="Arial" w:cs="Arial"/>
                      <w:color w:val="000000" w:themeColor="text1"/>
                      <w:szCs w:val="21"/>
                    </w:rPr>
                  </w:pPr>
                  <w:r w:rsidRPr="006E02F3">
                    <w:rPr>
                      <w:rFonts w:ascii="Arial" w:eastAsia="宋体" w:hAnsi="Arial" w:cs="Arial"/>
                      <w:color w:val="000000" w:themeColor="text1"/>
                      <w:szCs w:val="21"/>
                    </w:rPr>
                    <w:t>东北</w:t>
                  </w:r>
                </w:p>
              </w:tc>
              <w:tc>
                <w:tcPr>
                  <w:tcW w:w="850" w:type="dxa"/>
                  <w:tcBorders>
                    <w:left w:val="single" w:sz="4" w:space="0" w:color="auto"/>
                  </w:tcBorders>
                  <w:vAlign w:val="center"/>
                </w:tcPr>
                <w:p w:rsidR="00987FD3" w:rsidRPr="006E02F3" w:rsidRDefault="00743EA2">
                  <w:pPr>
                    <w:pStyle w:val="affd"/>
                    <w:rPr>
                      <w:rFonts w:ascii="Arial" w:eastAsia="宋体" w:hAnsi="Arial" w:cs="Arial"/>
                      <w:color w:val="000000" w:themeColor="text1"/>
                      <w:szCs w:val="21"/>
                    </w:rPr>
                  </w:pPr>
                  <w:r w:rsidRPr="006E02F3">
                    <w:rPr>
                      <w:rFonts w:ascii="Arial" w:eastAsia="宋体" w:hAnsi="Arial" w:cs="Arial"/>
                      <w:color w:val="000000" w:themeColor="text1"/>
                      <w:szCs w:val="21"/>
                    </w:rPr>
                    <w:t>10</w:t>
                  </w:r>
                  <w:r w:rsidRPr="006E02F3">
                    <w:rPr>
                      <w:rFonts w:ascii="Arial" w:eastAsia="宋体" w:hAnsi="Arial" w:cs="Arial"/>
                      <w:color w:val="000000" w:themeColor="text1"/>
                      <w:szCs w:val="21"/>
                    </w:rPr>
                    <w:t>户</w:t>
                  </w:r>
                </w:p>
              </w:tc>
              <w:tc>
                <w:tcPr>
                  <w:tcW w:w="2810" w:type="dxa"/>
                  <w:vMerge w:val="restart"/>
                  <w:vAlign w:val="center"/>
                </w:tcPr>
                <w:p w:rsidR="00987FD3" w:rsidRPr="006E02F3" w:rsidRDefault="00743EA2">
                  <w:pPr>
                    <w:pStyle w:val="affd"/>
                    <w:rPr>
                      <w:rFonts w:ascii="Arial" w:eastAsia="宋体" w:hAnsi="Arial" w:cs="Arial"/>
                      <w:color w:val="000000" w:themeColor="text1"/>
                      <w:szCs w:val="21"/>
                    </w:rPr>
                  </w:pPr>
                  <w:r w:rsidRPr="006E02F3">
                    <w:rPr>
                      <w:rFonts w:ascii="Arial" w:eastAsia="宋体" w:hAnsi="Arial" w:cs="Arial"/>
                      <w:color w:val="000000" w:themeColor="text1"/>
                      <w:szCs w:val="21"/>
                    </w:rPr>
                    <w:t>《环境空气质量标准》</w:t>
                  </w:r>
                  <w:r w:rsidRPr="006E02F3">
                    <w:rPr>
                      <w:rFonts w:ascii="Arial" w:eastAsia="宋体" w:hAnsi="Arial" w:cs="Arial"/>
                      <w:color w:val="000000" w:themeColor="text1"/>
                      <w:szCs w:val="21"/>
                    </w:rPr>
                    <w:t>(GB3095-2012)</w:t>
                  </w:r>
                  <w:r w:rsidRPr="006E02F3">
                    <w:rPr>
                      <w:rFonts w:ascii="Arial" w:eastAsia="宋体" w:hAnsi="Arial" w:cs="Arial"/>
                      <w:color w:val="000000" w:themeColor="text1"/>
                      <w:szCs w:val="21"/>
                    </w:rPr>
                    <w:t>二级</w:t>
                  </w:r>
                </w:p>
              </w:tc>
            </w:tr>
            <w:tr w:rsidR="00922311" w:rsidRPr="006E02F3" w:rsidTr="00AC50F8">
              <w:trPr>
                <w:trHeight w:val="600"/>
                <w:jc w:val="center"/>
              </w:trPr>
              <w:tc>
                <w:tcPr>
                  <w:tcW w:w="1500" w:type="dxa"/>
                  <w:vMerge/>
                  <w:tcMar>
                    <w:left w:w="0" w:type="dxa"/>
                    <w:right w:w="0" w:type="dxa"/>
                  </w:tcMar>
                  <w:vAlign w:val="center"/>
                </w:tcPr>
                <w:p w:rsidR="00922311" w:rsidRPr="006E02F3" w:rsidRDefault="00922311">
                  <w:pPr>
                    <w:pStyle w:val="affd"/>
                    <w:rPr>
                      <w:rFonts w:ascii="Arial" w:eastAsia="宋体" w:hAnsi="Arial" w:cs="Arial"/>
                      <w:color w:val="000000" w:themeColor="text1"/>
                      <w:szCs w:val="21"/>
                    </w:rPr>
                  </w:pPr>
                </w:p>
              </w:tc>
              <w:tc>
                <w:tcPr>
                  <w:tcW w:w="4606" w:type="dxa"/>
                  <w:gridSpan w:val="5"/>
                  <w:vAlign w:val="center"/>
                </w:tcPr>
                <w:p w:rsidR="00922311" w:rsidRPr="006E02F3" w:rsidRDefault="00922311" w:rsidP="00564EF0">
                  <w:pPr>
                    <w:pStyle w:val="affd"/>
                    <w:rPr>
                      <w:rFonts w:ascii="Arial" w:eastAsia="宋体" w:hAnsi="Arial" w:cs="Arial"/>
                      <w:color w:val="000000" w:themeColor="text1"/>
                      <w:szCs w:val="21"/>
                    </w:rPr>
                  </w:pPr>
                  <w:r w:rsidRPr="006E02F3">
                    <w:rPr>
                      <w:rFonts w:ascii="Arial" w:eastAsia="宋体" w:hAnsi="Arial" w:cs="Arial"/>
                      <w:color w:val="000000" w:themeColor="text1"/>
                      <w:szCs w:val="21"/>
                    </w:rPr>
                    <w:t>项目所在地</w:t>
                  </w:r>
                </w:p>
              </w:tc>
              <w:tc>
                <w:tcPr>
                  <w:tcW w:w="2810" w:type="dxa"/>
                  <w:vMerge/>
                  <w:vAlign w:val="center"/>
                </w:tcPr>
                <w:p w:rsidR="00922311" w:rsidRPr="006E02F3" w:rsidRDefault="00922311">
                  <w:pPr>
                    <w:pStyle w:val="affd"/>
                    <w:rPr>
                      <w:rFonts w:ascii="Arial" w:eastAsia="宋体" w:hAnsi="Arial" w:cs="Arial"/>
                      <w:color w:val="000000" w:themeColor="text1"/>
                      <w:szCs w:val="21"/>
                    </w:rPr>
                  </w:pPr>
                </w:p>
              </w:tc>
            </w:tr>
            <w:tr w:rsidR="00987FD3" w:rsidRPr="006E02F3">
              <w:trPr>
                <w:trHeight w:val="600"/>
                <w:jc w:val="center"/>
              </w:trPr>
              <w:tc>
                <w:tcPr>
                  <w:tcW w:w="1500" w:type="dxa"/>
                  <w:tcMar>
                    <w:left w:w="0" w:type="dxa"/>
                    <w:right w:w="0" w:type="dxa"/>
                  </w:tcMar>
                  <w:vAlign w:val="center"/>
                </w:tcPr>
                <w:p w:rsidR="00987FD3" w:rsidRPr="006E02F3" w:rsidRDefault="00743EA2">
                  <w:pPr>
                    <w:pStyle w:val="affd"/>
                    <w:rPr>
                      <w:rFonts w:ascii="Arial" w:eastAsia="宋体" w:hAnsi="Arial" w:cs="Arial"/>
                      <w:color w:val="000000" w:themeColor="text1"/>
                      <w:szCs w:val="21"/>
                    </w:rPr>
                  </w:pPr>
                  <w:r w:rsidRPr="006E02F3">
                    <w:rPr>
                      <w:rFonts w:ascii="Arial" w:eastAsia="宋体" w:hAnsi="Arial" w:cs="Arial"/>
                      <w:color w:val="000000" w:themeColor="text1"/>
                      <w:szCs w:val="21"/>
                    </w:rPr>
                    <w:t>地表水环境</w:t>
                  </w:r>
                </w:p>
              </w:tc>
              <w:tc>
                <w:tcPr>
                  <w:tcW w:w="1686" w:type="dxa"/>
                  <w:gridSpan w:val="2"/>
                  <w:tcBorders>
                    <w:right w:val="single" w:sz="4" w:space="0" w:color="auto"/>
                  </w:tcBorders>
                  <w:vAlign w:val="center"/>
                </w:tcPr>
                <w:p w:rsidR="00987FD3" w:rsidRPr="006E02F3" w:rsidRDefault="00743EA2">
                  <w:pPr>
                    <w:pStyle w:val="affd"/>
                    <w:rPr>
                      <w:rFonts w:ascii="Arial" w:eastAsia="宋体" w:hAnsi="Arial" w:cs="Arial"/>
                      <w:color w:val="000000" w:themeColor="text1"/>
                      <w:szCs w:val="21"/>
                    </w:rPr>
                  </w:pPr>
                  <w:r w:rsidRPr="006E02F3">
                    <w:rPr>
                      <w:rFonts w:ascii="Arial" w:eastAsia="宋体" w:hAnsi="Arial" w:cs="Arial"/>
                      <w:color w:val="000000" w:themeColor="text1"/>
                      <w:szCs w:val="21"/>
                    </w:rPr>
                    <w:t>上塘河</w:t>
                  </w:r>
                </w:p>
              </w:tc>
              <w:tc>
                <w:tcPr>
                  <w:tcW w:w="1078" w:type="dxa"/>
                  <w:tcBorders>
                    <w:left w:val="single" w:sz="4" w:space="0" w:color="auto"/>
                    <w:right w:val="single" w:sz="4" w:space="0" w:color="auto"/>
                  </w:tcBorders>
                  <w:vAlign w:val="center"/>
                </w:tcPr>
                <w:p w:rsidR="00987FD3" w:rsidRPr="006E02F3" w:rsidRDefault="00743EA2">
                  <w:pPr>
                    <w:pStyle w:val="affd"/>
                    <w:rPr>
                      <w:rFonts w:ascii="Arial" w:eastAsia="宋体" w:hAnsi="Arial" w:cs="Arial"/>
                      <w:color w:val="000000" w:themeColor="text1"/>
                      <w:szCs w:val="21"/>
                    </w:rPr>
                  </w:pPr>
                  <w:r w:rsidRPr="006E02F3">
                    <w:rPr>
                      <w:rFonts w:ascii="Arial" w:eastAsia="宋体" w:hAnsi="Arial" w:cs="Arial"/>
                      <w:color w:val="000000" w:themeColor="text1"/>
                      <w:szCs w:val="21"/>
                    </w:rPr>
                    <w:t>1.43km</w:t>
                  </w:r>
                </w:p>
              </w:tc>
              <w:tc>
                <w:tcPr>
                  <w:tcW w:w="992" w:type="dxa"/>
                  <w:tcBorders>
                    <w:left w:val="single" w:sz="4" w:space="0" w:color="auto"/>
                    <w:right w:val="single" w:sz="4" w:space="0" w:color="auto"/>
                  </w:tcBorders>
                  <w:vAlign w:val="center"/>
                </w:tcPr>
                <w:p w:rsidR="00987FD3" w:rsidRPr="006E02F3" w:rsidRDefault="00743EA2">
                  <w:pPr>
                    <w:pStyle w:val="affd"/>
                    <w:rPr>
                      <w:rFonts w:ascii="Arial" w:eastAsia="宋体" w:hAnsi="Arial" w:cs="Arial"/>
                      <w:color w:val="000000" w:themeColor="text1"/>
                      <w:szCs w:val="21"/>
                    </w:rPr>
                  </w:pPr>
                  <w:r w:rsidRPr="006E02F3">
                    <w:rPr>
                      <w:rFonts w:ascii="Arial" w:eastAsia="宋体" w:hAnsi="Arial" w:cs="Arial"/>
                      <w:color w:val="000000" w:themeColor="text1"/>
                      <w:szCs w:val="21"/>
                    </w:rPr>
                    <w:t>南</w:t>
                  </w:r>
                </w:p>
              </w:tc>
              <w:tc>
                <w:tcPr>
                  <w:tcW w:w="850" w:type="dxa"/>
                  <w:tcBorders>
                    <w:left w:val="single" w:sz="4" w:space="0" w:color="auto"/>
                  </w:tcBorders>
                  <w:vAlign w:val="center"/>
                </w:tcPr>
                <w:p w:rsidR="00987FD3" w:rsidRPr="006E02F3" w:rsidRDefault="00743EA2">
                  <w:pPr>
                    <w:pStyle w:val="affd"/>
                    <w:rPr>
                      <w:rFonts w:ascii="Arial" w:eastAsia="宋体" w:hAnsi="Arial" w:cs="Arial"/>
                      <w:color w:val="000000" w:themeColor="text1"/>
                      <w:szCs w:val="21"/>
                    </w:rPr>
                  </w:pPr>
                  <w:r w:rsidRPr="006E02F3">
                    <w:rPr>
                      <w:rFonts w:ascii="Arial" w:eastAsia="宋体" w:hAnsi="Arial" w:cs="Arial"/>
                      <w:color w:val="000000" w:themeColor="text1"/>
                      <w:szCs w:val="21"/>
                    </w:rPr>
                    <w:t>--</w:t>
                  </w:r>
                </w:p>
              </w:tc>
              <w:tc>
                <w:tcPr>
                  <w:tcW w:w="2810" w:type="dxa"/>
                  <w:vAlign w:val="center"/>
                </w:tcPr>
                <w:p w:rsidR="00987FD3" w:rsidRPr="006E02F3" w:rsidRDefault="00743EA2">
                  <w:pPr>
                    <w:pStyle w:val="affd"/>
                    <w:rPr>
                      <w:rFonts w:ascii="Arial" w:eastAsia="宋体" w:hAnsi="Arial" w:cs="Arial"/>
                      <w:color w:val="000000" w:themeColor="text1"/>
                      <w:szCs w:val="21"/>
                    </w:rPr>
                  </w:pPr>
                  <w:r w:rsidRPr="006E02F3">
                    <w:rPr>
                      <w:rFonts w:ascii="Arial" w:eastAsia="宋体" w:hAnsi="Arial" w:cs="Arial"/>
                      <w:color w:val="000000" w:themeColor="text1"/>
                      <w:szCs w:val="21"/>
                    </w:rPr>
                    <w:t>《地表水环境质量标准》</w:t>
                  </w:r>
                  <w:r w:rsidRPr="006E02F3">
                    <w:rPr>
                      <w:rFonts w:ascii="Arial" w:hAnsi="Arial" w:cs="Arial"/>
                      <w:color w:val="000000" w:themeColor="text1"/>
                      <w:szCs w:val="21"/>
                    </w:rPr>
                    <w:t>(GB3838-2002)</w:t>
                  </w:r>
                  <w:r w:rsidRPr="006E02F3">
                    <w:rPr>
                      <w:rFonts w:ascii="Arial" w:eastAsia="Arial Unicode MS" w:hAnsi="Arial" w:cs="Arial"/>
                      <w:color w:val="000000" w:themeColor="text1"/>
                      <w:sz w:val="23"/>
                      <w:szCs w:val="23"/>
                    </w:rPr>
                    <w:t>Ⅳ</w:t>
                  </w:r>
                  <w:r w:rsidRPr="006E02F3">
                    <w:rPr>
                      <w:rFonts w:ascii="Arial" w:eastAsia="宋体" w:hAnsi="Arial" w:cs="Arial"/>
                      <w:color w:val="000000" w:themeColor="text1"/>
                      <w:szCs w:val="21"/>
                    </w:rPr>
                    <w:t>类</w:t>
                  </w:r>
                </w:p>
              </w:tc>
            </w:tr>
            <w:tr w:rsidR="0045462E" w:rsidRPr="006E02F3" w:rsidTr="00416C34">
              <w:trPr>
                <w:trHeight w:val="600"/>
                <w:jc w:val="center"/>
              </w:trPr>
              <w:tc>
                <w:tcPr>
                  <w:tcW w:w="1500" w:type="dxa"/>
                  <w:vMerge w:val="restart"/>
                  <w:tcMar>
                    <w:left w:w="0" w:type="dxa"/>
                    <w:right w:w="0" w:type="dxa"/>
                  </w:tcMar>
                  <w:vAlign w:val="center"/>
                </w:tcPr>
                <w:p w:rsidR="0045462E" w:rsidRPr="006E02F3" w:rsidRDefault="0045462E">
                  <w:pPr>
                    <w:pStyle w:val="affd"/>
                    <w:rPr>
                      <w:rFonts w:ascii="Arial" w:eastAsia="宋体" w:hAnsi="Arial" w:cs="Arial"/>
                      <w:color w:val="000000" w:themeColor="text1"/>
                      <w:szCs w:val="21"/>
                    </w:rPr>
                  </w:pPr>
                  <w:r w:rsidRPr="006E02F3">
                    <w:rPr>
                      <w:rFonts w:ascii="Arial" w:eastAsia="宋体" w:hAnsi="Arial" w:cs="Arial"/>
                      <w:color w:val="000000" w:themeColor="text1"/>
                      <w:szCs w:val="21"/>
                    </w:rPr>
                    <w:t>声环境</w:t>
                  </w:r>
                </w:p>
              </w:tc>
              <w:tc>
                <w:tcPr>
                  <w:tcW w:w="1680" w:type="dxa"/>
                  <w:tcBorders>
                    <w:right w:val="single" w:sz="4" w:space="0" w:color="auto"/>
                  </w:tcBorders>
                  <w:vAlign w:val="center"/>
                </w:tcPr>
                <w:p w:rsidR="0045462E" w:rsidRPr="006E02F3" w:rsidRDefault="0045462E">
                  <w:pPr>
                    <w:pStyle w:val="affd"/>
                    <w:rPr>
                      <w:rFonts w:ascii="Arial" w:eastAsia="宋体" w:hAnsi="Arial" w:cs="Arial"/>
                      <w:color w:val="000000" w:themeColor="text1"/>
                      <w:szCs w:val="21"/>
                    </w:rPr>
                  </w:pPr>
                  <w:r w:rsidRPr="006E02F3">
                    <w:rPr>
                      <w:rFonts w:ascii="Arial" w:eastAsia="宋体" w:hAnsi="Arial" w:cs="Arial"/>
                      <w:color w:val="000000" w:themeColor="text1"/>
                      <w:szCs w:val="21"/>
                    </w:rPr>
                    <w:t>农居</w:t>
                  </w:r>
                  <w:r w:rsidR="007E70FB" w:rsidRPr="006E02F3">
                    <w:rPr>
                      <w:rFonts w:ascii="Arial" w:eastAsia="宋体" w:hAnsi="Arial" w:cs="Arial"/>
                      <w:color w:val="000000" w:themeColor="text1"/>
                      <w:szCs w:val="21"/>
                    </w:rPr>
                    <w:t>点</w:t>
                  </w:r>
                </w:p>
              </w:tc>
              <w:tc>
                <w:tcPr>
                  <w:tcW w:w="1084" w:type="dxa"/>
                  <w:gridSpan w:val="2"/>
                  <w:tcBorders>
                    <w:left w:val="single" w:sz="4" w:space="0" w:color="auto"/>
                    <w:right w:val="single" w:sz="4" w:space="0" w:color="auto"/>
                  </w:tcBorders>
                  <w:vAlign w:val="center"/>
                </w:tcPr>
                <w:p w:rsidR="0045462E" w:rsidRPr="006E02F3" w:rsidRDefault="0045462E">
                  <w:pPr>
                    <w:pStyle w:val="affd"/>
                    <w:rPr>
                      <w:rFonts w:ascii="Arial" w:eastAsia="宋体" w:hAnsi="Arial" w:cs="Arial"/>
                      <w:color w:val="000000" w:themeColor="text1"/>
                      <w:szCs w:val="21"/>
                    </w:rPr>
                  </w:pPr>
                  <w:r w:rsidRPr="006E02F3">
                    <w:rPr>
                      <w:rFonts w:ascii="Arial" w:eastAsia="宋体" w:hAnsi="Arial" w:cs="Arial"/>
                      <w:color w:val="000000" w:themeColor="text1"/>
                      <w:szCs w:val="21"/>
                    </w:rPr>
                    <w:t>88-200m</w:t>
                  </w:r>
                </w:p>
              </w:tc>
              <w:tc>
                <w:tcPr>
                  <w:tcW w:w="992" w:type="dxa"/>
                  <w:tcBorders>
                    <w:left w:val="single" w:sz="4" w:space="0" w:color="auto"/>
                    <w:right w:val="single" w:sz="4" w:space="0" w:color="auto"/>
                  </w:tcBorders>
                  <w:vAlign w:val="center"/>
                </w:tcPr>
                <w:p w:rsidR="0045462E" w:rsidRPr="006E02F3" w:rsidRDefault="0045462E">
                  <w:pPr>
                    <w:pStyle w:val="affd"/>
                    <w:rPr>
                      <w:rFonts w:ascii="Arial" w:eastAsia="宋体" w:hAnsi="Arial" w:cs="Arial"/>
                      <w:color w:val="000000" w:themeColor="text1"/>
                      <w:szCs w:val="21"/>
                    </w:rPr>
                  </w:pPr>
                  <w:r w:rsidRPr="006E02F3">
                    <w:rPr>
                      <w:rFonts w:ascii="Arial" w:eastAsia="宋体" w:hAnsi="Arial" w:cs="Arial"/>
                      <w:color w:val="000000" w:themeColor="text1"/>
                      <w:szCs w:val="21"/>
                    </w:rPr>
                    <w:t>东北</w:t>
                  </w:r>
                </w:p>
              </w:tc>
              <w:tc>
                <w:tcPr>
                  <w:tcW w:w="850" w:type="dxa"/>
                  <w:tcBorders>
                    <w:left w:val="single" w:sz="4" w:space="0" w:color="auto"/>
                    <w:bottom w:val="single" w:sz="4" w:space="0" w:color="auto"/>
                  </w:tcBorders>
                  <w:vAlign w:val="center"/>
                </w:tcPr>
                <w:p w:rsidR="0045462E" w:rsidRPr="006E02F3" w:rsidRDefault="0045462E">
                  <w:pPr>
                    <w:pStyle w:val="affd"/>
                    <w:rPr>
                      <w:rFonts w:ascii="Arial" w:eastAsia="宋体" w:hAnsi="Arial" w:cs="Arial"/>
                      <w:color w:val="000000" w:themeColor="text1"/>
                      <w:szCs w:val="21"/>
                    </w:rPr>
                  </w:pPr>
                  <w:r w:rsidRPr="006E02F3">
                    <w:rPr>
                      <w:rFonts w:ascii="Arial" w:eastAsia="宋体" w:hAnsi="Arial" w:cs="Arial"/>
                      <w:color w:val="000000" w:themeColor="text1"/>
                      <w:szCs w:val="21"/>
                    </w:rPr>
                    <w:t>10</w:t>
                  </w:r>
                  <w:r w:rsidRPr="006E02F3">
                    <w:rPr>
                      <w:rFonts w:ascii="Arial" w:eastAsia="宋体" w:hAnsi="Arial" w:cs="Arial"/>
                      <w:color w:val="000000" w:themeColor="text1"/>
                      <w:szCs w:val="21"/>
                    </w:rPr>
                    <w:t>户</w:t>
                  </w:r>
                </w:p>
              </w:tc>
              <w:tc>
                <w:tcPr>
                  <w:tcW w:w="2810" w:type="dxa"/>
                  <w:tcBorders>
                    <w:bottom w:val="single" w:sz="4" w:space="0" w:color="auto"/>
                  </w:tcBorders>
                  <w:vAlign w:val="center"/>
                </w:tcPr>
                <w:p w:rsidR="0045462E" w:rsidRPr="006E02F3" w:rsidRDefault="0045462E">
                  <w:pPr>
                    <w:pStyle w:val="affd"/>
                    <w:rPr>
                      <w:rFonts w:ascii="Arial" w:eastAsia="宋体" w:hAnsi="Arial" w:cs="Arial"/>
                      <w:color w:val="000000" w:themeColor="text1"/>
                      <w:szCs w:val="21"/>
                    </w:rPr>
                  </w:pPr>
                  <w:r w:rsidRPr="006E02F3">
                    <w:rPr>
                      <w:rFonts w:ascii="Arial" w:eastAsia="宋体" w:hAnsi="Arial" w:cs="Arial"/>
                      <w:color w:val="000000" w:themeColor="text1"/>
                      <w:szCs w:val="21"/>
                    </w:rPr>
                    <w:t>《声环境质量标准》</w:t>
                  </w:r>
                  <w:r w:rsidRPr="006E02F3">
                    <w:rPr>
                      <w:rFonts w:ascii="Arial" w:eastAsia="宋体" w:hAnsi="Arial" w:cs="Arial"/>
                      <w:color w:val="000000" w:themeColor="text1"/>
                      <w:szCs w:val="21"/>
                    </w:rPr>
                    <w:t>(GB3096-2008)2</w:t>
                  </w:r>
                  <w:r w:rsidRPr="006E02F3">
                    <w:rPr>
                      <w:rFonts w:ascii="Arial" w:eastAsia="宋体" w:hAnsi="Arial" w:cs="Arial"/>
                      <w:color w:val="000000" w:themeColor="text1"/>
                      <w:szCs w:val="21"/>
                    </w:rPr>
                    <w:t>类</w:t>
                  </w:r>
                </w:p>
              </w:tc>
            </w:tr>
            <w:tr w:rsidR="0045462E" w:rsidRPr="006E02F3" w:rsidTr="00416C34">
              <w:trPr>
                <w:trHeight w:val="540"/>
                <w:jc w:val="center"/>
              </w:trPr>
              <w:tc>
                <w:tcPr>
                  <w:tcW w:w="1500" w:type="dxa"/>
                  <w:vMerge/>
                  <w:tcMar>
                    <w:left w:w="0" w:type="dxa"/>
                    <w:right w:w="0" w:type="dxa"/>
                  </w:tcMar>
                  <w:vAlign w:val="center"/>
                </w:tcPr>
                <w:p w:rsidR="0045462E" w:rsidRPr="006E02F3" w:rsidRDefault="0045462E">
                  <w:pPr>
                    <w:pStyle w:val="affd"/>
                    <w:rPr>
                      <w:rFonts w:ascii="Arial" w:eastAsia="宋体" w:hAnsi="Arial" w:cs="Arial"/>
                      <w:color w:val="000000" w:themeColor="text1"/>
                      <w:szCs w:val="21"/>
                    </w:rPr>
                  </w:pPr>
                </w:p>
              </w:tc>
              <w:tc>
                <w:tcPr>
                  <w:tcW w:w="4606" w:type="dxa"/>
                  <w:gridSpan w:val="5"/>
                  <w:tcBorders>
                    <w:bottom w:val="single" w:sz="4" w:space="0" w:color="auto"/>
                  </w:tcBorders>
                  <w:vAlign w:val="center"/>
                </w:tcPr>
                <w:p w:rsidR="0045462E" w:rsidRPr="006E02F3" w:rsidRDefault="00285523" w:rsidP="00285523">
                  <w:pPr>
                    <w:pStyle w:val="affd"/>
                    <w:rPr>
                      <w:rFonts w:ascii="Arial" w:eastAsia="宋体" w:hAnsi="Arial" w:cs="Arial"/>
                      <w:color w:val="000000" w:themeColor="text1"/>
                      <w:szCs w:val="21"/>
                    </w:rPr>
                  </w:pPr>
                  <w:r w:rsidRPr="006E02F3">
                    <w:rPr>
                      <w:rFonts w:ascii="Arial" w:eastAsia="宋体" w:hAnsi="Arial" w:cs="Arial"/>
                      <w:color w:val="000000" w:themeColor="text1"/>
                      <w:szCs w:val="21"/>
                    </w:rPr>
                    <w:t>北</w:t>
                  </w:r>
                  <w:r w:rsidR="0045462E" w:rsidRPr="006E02F3">
                    <w:rPr>
                      <w:rFonts w:ascii="Arial" w:eastAsia="宋体" w:hAnsi="Arial" w:cs="Arial"/>
                      <w:color w:val="000000" w:themeColor="text1"/>
                      <w:szCs w:val="21"/>
                    </w:rPr>
                    <w:t>厂界</w:t>
                  </w:r>
                </w:p>
              </w:tc>
              <w:tc>
                <w:tcPr>
                  <w:tcW w:w="2810" w:type="dxa"/>
                  <w:tcBorders>
                    <w:bottom w:val="single" w:sz="4" w:space="0" w:color="auto"/>
                  </w:tcBorders>
                  <w:vAlign w:val="center"/>
                </w:tcPr>
                <w:p w:rsidR="0045462E" w:rsidRPr="006E02F3" w:rsidRDefault="00416C34" w:rsidP="00416C34">
                  <w:pPr>
                    <w:pStyle w:val="affd"/>
                    <w:rPr>
                      <w:rFonts w:ascii="Arial" w:eastAsia="宋体" w:hAnsi="Arial" w:cs="Arial"/>
                      <w:color w:val="000000" w:themeColor="text1"/>
                      <w:szCs w:val="21"/>
                    </w:rPr>
                  </w:pPr>
                  <w:r w:rsidRPr="006E02F3">
                    <w:rPr>
                      <w:rFonts w:ascii="Arial" w:eastAsia="宋体" w:hAnsi="Arial" w:cs="Arial"/>
                      <w:color w:val="000000" w:themeColor="text1"/>
                      <w:szCs w:val="21"/>
                    </w:rPr>
                    <w:t>《声环境质量标准》</w:t>
                  </w:r>
                  <w:r w:rsidRPr="006E02F3">
                    <w:rPr>
                      <w:rFonts w:ascii="Arial" w:eastAsia="宋体" w:hAnsi="Arial" w:cs="Arial"/>
                      <w:color w:val="000000" w:themeColor="text1"/>
                      <w:szCs w:val="21"/>
                    </w:rPr>
                    <w:t>(GB3096-2008)4a</w:t>
                  </w:r>
                  <w:r w:rsidRPr="006E02F3">
                    <w:rPr>
                      <w:rFonts w:ascii="Arial" w:eastAsia="宋体" w:hAnsi="Arial" w:cs="Arial"/>
                      <w:color w:val="000000" w:themeColor="text1"/>
                      <w:szCs w:val="21"/>
                    </w:rPr>
                    <w:t>类</w:t>
                  </w:r>
                </w:p>
              </w:tc>
            </w:tr>
            <w:tr w:rsidR="0045462E" w:rsidRPr="006E02F3" w:rsidTr="00416C34">
              <w:trPr>
                <w:trHeight w:val="645"/>
                <w:jc w:val="center"/>
              </w:trPr>
              <w:tc>
                <w:tcPr>
                  <w:tcW w:w="1500" w:type="dxa"/>
                  <w:vMerge/>
                  <w:tcMar>
                    <w:left w:w="0" w:type="dxa"/>
                    <w:right w:w="0" w:type="dxa"/>
                  </w:tcMar>
                  <w:vAlign w:val="center"/>
                </w:tcPr>
                <w:p w:rsidR="0045462E" w:rsidRPr="006E02F3" w:rsidRDefault="0045462E">
                  <w:pPr>
                    <w:pStyle w:val="affd"/>
                    <w:rPr>
                      <w:rFonts w:ascii="Arial" w:eastAsia="宋体" w:hAnsi="Arial" w:cs="Arial"/>
                      <w:color w:val="000000" w:themeColor="text1"/>
                      <w:szCs w:val="21"/>
                    </w:rPr>
                  </w:pPr>
                </w:p>
              </w:tc>
              <w:tc>
                <w:tcPr>
                  <w:tcW w:w="4606" w:type="dxa"/>
                  <w:gridSpan w:val="5"/>
                  <w:tcBorders>
                    <w:top w:val="single" w:sz="4" w:space="0" w:color="auto"/>
                  </w:tcBorders>
                  <w:vAlign w:val="center"/>
                </w:tcPr>
                <w:p w:rsidR="0045462E" w:rsidRPr="006E02F3" w:rsidRDefault="00285523" w:rsidP="00285523">
                  <w:pPr>
                    <w:pStyle w:val="affd"/>
                    <w:rPr>
                      <w:rFonts w:ascii="Arial" w:eastAsia="宋体" w:hAnsi="Arial" w:cs="Arial"/>
                      <w:color w:val="000000" w:themeColor="text1"/>
                      <w:szCs w:val="21"/>
                    </w:rPr>
                  </w:pPr>
                  <w:r w:rsidRPr="006E02F3">
                    <w:rPr>
                      <w:rFonts w:ascii="Arial" w:eastAsia="宋体" w:hAnsi="Arial" w:cs="Arial"/>
                      <w:color w:val="000000" w:themeColor="text1"/>
                      <w:szCs w:val="21"/>
                    </w:rPr>
                    <w:t>东、南、西侧</w:t>
                  </w:r>
                  <w:r w:rsidR="00416C34" w:rsidRPr="006E02F3">
                    <w:rPr>
                      <w:rFonts w:ascii="Arial" w:eastAsia="宋体" w:hAnsi="Arial" w:cs="Arial"/>
                      <w:color w:val="000000" w:themeColor="text1"/>
                      <w:szCs w:val="21"/>
                    </w:rPr>
                    <w:t>厂界</w:t>
                  </w:r>
                </w:p>
              </w:tc>
              <w:tc>
                <w:tcPr>
                  <w:tcW w:w="2810" w:type="dxa"/>
                  <w:tcBorders>
                    <w:top w:val="single" w:sz="4" w:space="0" w:color="auto"/>
                  </w:tcBorders>
                  <w:vAlign w:val="center"/>
                </w:tcPr>
                <w:p w:rsidR="0045462E" w:rsidRPr="006E02F3" w:rsidRDefault="00416C34" w:rsidP="00416C34">
                  <w:pPr>
                    <w:pStyle w:val="affd"/>
                    <w:rPr>
                      <w:rFonts w:ascii="Arial" w:eastAsia="宋体" w:hAnsi="Arial" w:cs="Arial"/>
                      <w:color w:val="000000" w:themeColor="text1"/>
                      <w:szCs w:val="21"/>
                    </w:rPr>
                  </w:pPr>
                  <w:r w:rsidRPr="006E02F3">
                    <w:rPr>
                      <w:rFonts w:ascii="Arial" w:eastAsia="宋体" w:hAnsi="Arial" w:cs="Arial"/>
                      <w:color w:val="000000" w:themeColor="text1"/>
                      <w:szCs w:val="21"/>
                    </w:rPr>
                    <w:t>《声环境质量标准》</w:t>
                  </w:r>
                  <w:r w:rsidRPr="006E02F3">
                    <w:rPr>
                      <w:rFonts w:ascii="Arial" w:eastAsia="宋体" w:hAnsi="Arial" w:cs="Arial"/>
                      <w:color w:val="000000" w:themeColor="text1"/>
                      <w:szCs w:val="21"/>
                    </w:rPr>
                    <w:t>(GB3096-2008)2</w:t>
                  </w:r>
                  <w:r w:rsidRPr="006E02F3">
                    <w:rPr>
                      <w:rFonts w:ascii="Arial" w:eastAsia="宋体" w:hAnsi="Arial" w:cs="Arial"/>
                      <w:color w:val="000000" w:themeColor="text1"/>
                      <w:szCs w:val="21"/>
                    </w:rPr>
                    <w:t>类</w:t>
                  </w:r>
                </w:p>
              </w:tc>
            </w:tr>
          </w:tbl>
          <w:p w:rsidR="00987FD3" w:rsidRPr="006E02F3" w:rsidRDefault="00987FD3">
            <w:pPr>
              <w:adjustRightInd w:val="0"/>
              <w:snapToGrid w:val="0"/>
              <w:spacing w:line="360" w:lineRule="auto"/>
              <w:ind w:firstLineChars="200" w:firstLine="460"/>
              <w:rPr>
                <w:rFonts w:ascii="Arial" w:hAnsi="Arial" w:cs="Arial"/>
                <w:snapToGrid w:val="0"/>
                <w:color w:val="000000" w:themeColor="text1"/>
                <w:sz w:val="23"/>
                <w:szCs w:val="23"/>
              </w:rPr>
            </w:pPr>
          </w:p>
          <w:p w:rsidR="00987FD3" w:rsidRPr="006E02F3" w:rsidRDefault="00987FD3">
            <w:pPr>
              <w:adjustRightInd w:val="0"/>
              <w:snapToGrid w:val="0"/>
              <w:spacing w:line="360" w:lineRule="auto"/>
              <w:ind w:firstLineChars="200" w:firstLine="460"/>
              <w:rPr>
                <w:rFonts w:ascii="Arial" w:hAnsi="Arial" w:cs="Arial"/>
                <w:snapToGrid w:val="0"/>
                <w:color w:val="000000" w:themeColor="text1"/>
                <w:sz w:val="23"/>
                <w:szCs w:val="23"/>
              </w:rPr>
            </w:pPr>
          </w:p>
          <w:p w:rsidR="00987FD3" w:rsidRPr="006E02F3" w:rsidRDefault="00987FD3">
            <w:pPr>
              <w:adjustRightInd w:val="0"/>
              <w:snapToGrid w:val="0"/>
              <w:spacing w:line="360" w:lineRule="auto"/>
              <w:ind w:firstLineChars="200" w:firstLine="460"/>
              <w:rPr>
                <w:rFonts w:ascii="Arial" w:hAnsi="Arial" w:cs="Arial"/>
                <w:snapToGrid w:val="0"/>
                <w:color w:val="000000" w:themeColor="text1"/>
                <w:sz w:val="23"/>
                <w:szCs w:val="23"/>
              </w:rPr>
            </w:pPr>
          </w:p>
          <w:p w:rsidR="00987FD3" w:rsidRPr="006E02F3" w:rsidRDefault="00987FD3">
            <w:pPr>
              <w:adjustRightInd w:val="0"/>
              <w:snapToGrid w:val="0"/>
              <w:spacing w:line="360" w:lineRule="auto"/>
              <w:ind w:firstLineChars="200" w:firstLine="460"/>
              <w:rPr>
                <w:rFonts w:ascii="Arial" w:hAnsi="Arial" w:cs="Arial"/>
                <w:snapToGrid w:val="0"/>
                <w:color w:val="000000" w:themeColor="text1"/>
                <w:sz w:val="23"/>
                <w:szCs w:val="23"/>
              </w:rPr>
            </w:pPr>
          </w:p>
          <w:p w:rsidR="00987FD3" w:rsidRPr="006E02F3" w:rsidRDefault="00987FD3">
            <w:pPr>
              <w:adjustRightInd w:val="0"/>
              <w:snapToGrid w:val="0"/>
              <w:spacing w:line="360" w:lineRule="auto"/>
              <w:ind w:firstLineChars="200" w:firstLine="460"/>
              <w:rPr>
                <w:rFonts w:ascii="Arial" w:hAnsi="Arial" w:cs="Arial"/>
                <w:snapToGrid w:val="0"/>
                <w:color w:val="000000" w:themeColor="text1"/>
                <w:sz w:val="23"/>
                <w:szCs w:val="23"/>
              </w:rPr>
            </w:pPr>
          </w:p>
          <w:p w:rsidR="00987FD3" w:rsidRPr="006E02F3" w:rsidRDefault="00987FD3">
            <w:pPr>
              <w:adjustRightInd w:val="0"/>
              <w:snapToGrid w:val="0"/>
              <w:spacing w:line="360" w:lineRule="auto"/>
              <w:ind w:firstLineChars="200" w:firstLine="460"/>
              <w:rPr>
                <w:rFonts w:ascii="Arial" w:hAnsi="Arial" w:cs="Arial"/>
                <w:snapToGrid w:val="0"/>
                <w:color w:val="000000" w:themeColor="text1"/>
                <w:sz w:val="23"/>
                <w:szCs w:val="23"/>
              </w:rPr>
            </w:pPr>
          </w:p>
          <w:p w:rsidR="00987FD3" w:rsidRPr="006E02F3" w:rsidRDefault="00987FD3">
            <w:pPr>
              <w:adjustRightInd w:val="0"/>
              <w:snapToGrid w:val="0"/>
              <w:spacing w:line="360" w:lineRule="auto"/>
              <w:ind w:firstLineChars="200" w:firstLine="460"/>
              <w:rPr>
                <w:rFonts w:ascii="Arial" w:hAnsi="Arial" w:cs="Arial"/>
                <w:snapToGrid w:val="0"/>
                <w:color w:val="000000" w:themeColor="text1"/>
                <w:sz w:val="23"/>
                <w:szCs w:val="23"/>
              </w:rPr>
            </w:pPr>
          </w:p>
          <w:p w:rsidR="00987FD3" w:rsidRPr="006E02F3" w:rsidRDefault="00987FD3">
            <w:pPr>
              <w:adjustRightInd w:val="0"/>
              <w:snapToGrid w:val="0"/>
              <w:spacing w:line="360" w:lineRule="auto"/>
              <w:ind w:firstLineChars="200" w:firstLine="460"/>
              <w:rPr>
                <w:rFonts w:ascii="Arial" w:hAnsi="Arial" w:cs="Arial"/>
                <w:snapToGrid w:val="0"/>
                <w:color w:val="000000" w:themeColor="text1"/>
                <w:sz w:val="23"/>
                <w:szCs w:val="23"/>
              </w:rPr>
            </w:pPr>
          </w:p>
          <w:p w:rsidR="00987FD3" w:rsidRPr="006E02F3" w:rsidRDefault="00987FD3">
            <w:pPr>
              <w:adjustRightInd w:val="0"/>
              <w:snapToGrid w:val="0"/>
              <w:spacing w:line="360" w:lineRule="auto"/>
              <w:ind w:firstLineChars="200" w:firstLine="460"/>
              <w:rPr>
                <w:rFonts w:ascii="Arial" w:hAnsi="Arial" w:cs="Arial"/>
                <w:snapToGrid w:val="0"/>
                <w:color w:val="000000" w:themeColor="text1"/>
                <w:sz w:val="23"/>
                <w:szCs w:val="23"/>
              </w:rPr>
            </w:pPr>
          </w:p>
          <w:p w:rsidR="00987FD3" w:rsidRPr="006E02F3" w:rsidRDefault="00987FD3">
            <w:pPr>
              <w:adjustRightInd w:val="0"/>
              <w:snapToGrid w:val="0"/>
              <w:spacing w:line="360" w:lineRule="auto"/>
              <w:ind w:firstLineChars="200" w:firstLine="460"/>
              <w:rPr>
                <w:rFonts w:ascii="Arial" w:hAnsi="Arial" w:cs="Arial"/>
                <w:snapToGrid w:val="0"/>
                <w:color w:val="000000" w:themeColor="text1"/>
                <w:sz w:val="23"/>
                <w:szCs w:val="23"/>
              </w:rPr>
            </w:pPr>
          </w:p>
          <w:p w:rsidR="00987FD3" w:rsidRPr="006E02F3" w:rsidRDefault="00987FD3">
            <w:pPr>
              <w:adjustRightInd w:val="0"/>
              <w:snapToGrid w:val="0"/>
              <w:spacing w:line="360" w:lineRule="auto"/>
              <w:ind w:firstLineChars="200" w:firstLine="460"/>
              <w:rPr>
                <w:rFonts w:ascii="Arial" w:hAnsi="Arial" w:cs="Arial"/>
                <w:snapToGrid w:val="0"/>
                <w:color w:val="000000" w:themeColor="text1"/>
                <w:sz w:val="23"/>
                <w:szCs w:val="23"/>
              </w:rPr>
            </w:pPr>
          </w:p>
          <w:p w:rsidR="00987FD3" w:rsidRPr="006E02F3" w:rsidRDefault="00987FD3">
            <w:pPr>
              <w:adjustRightInd w:val="0"/>
              <w:snapToGrid w:val="0"/>
              <w:spacing w:line="360" w:lineRule="auto"/>
              <w:ind w:firstLineChars="200" w:firstLine="460"/>
              <w:rPr>
                <w:rFonts w:ascii="Arial" w:hAnsi="Arial" w:cs="Arial"/>
                <w:snapToGrid w:val="0"/>
                <w:color w:val="000000" w:themeColor="text1"/>
                <w:sz w:val="23"/>
                <w:szCs w:val="23"/>
              </w:rPr>
            </w:pPr>
          </w:p>
          <w:p w:rsidR="00987FD3" w:rsidRPr="006E02F3" w:rsidRDefault="00987FD3">
            <w:pPr>
              <w:adjustRightInd w:val="0"/>
              <w:snapToGrid w:val="0"/>
              <w:spacing w:line="360" w:lineRule="auto"/>
              <w:ind w:firstLineChars="200" w:firstLine="460"/>
              <w:rPr>
                <w:rFonts w:ascii="Arial" w:hAnsi="Arial" w:cs="Arial"/>
                <w:snapToGrid w:val="0"/>
                <w:color w:val="000000" w:themeColor="text1"/>
                <w:sz w:val="23"/>
                <w:szCs w:val="23"/>
              </w:rPr>
            </w:pPr>
          </w:p>
          <w:p w:rsidR="00987FD3" w:rsidRPr="006E02F3" w:rsidRDefault="00987FD3">
            <w:pPr>
              <w:adjustRightInd w:val="0"/>
              <w:snapToGrid w:val="0"/>
              <w:spacing w:line="360" w:lineRule="auto"/>
              <w:ind w:firstLineChars="200" w:firstLine="460"/>
              <w:rPr>
                <w:rFonts w:ascii="Arial" w:hAnsi="Arial" w:cs="Arial"/>
                <w:snapToGrid w:val="0"/>
                <w:color w:val="000000" w:themeColor="text1"/>
                <w:sz w:val="23"/>
                <w:szCs w:val="23"/>
              </w:rPr>
            </w:pPr>
          </w:p>
          <w:p w:rsidR="00987FD3" w:rsidRPr="006E02F3" w:rsidRDefault="00987FD3">
            <w:pPr>
              <w:adjustRightInd w:val="0"/>
              <w:snapToGrid w:val="0"/>
              <w:spacing w:line="360" w:lineRule="auto"/>
              <w:ind w:firstLineChars="200" w:firstLine="460"/>
              <w:rPr>
                <w:rFonts w:ascii="Arial" w:hAnsi="Arial" w:cs="Arial"/>
                <w:snapToGrid w:val="0"/>
                <w:color w:val="000000" w:themeColor="text1"/>
                <w:sz w:val="23"/>
                <w:szCs w:val="23"/>
              </w:rPr>
            </w:pPr>
          </w:p>
          <w:p w:rsidR="00987FD3" w:rsidRPr="006E02F3" w:rsidRDefault="00987FD3">
            <w:pPr>
              <w:adjustRightInd w:val="0"/>
              <w:snapToGrid w:val="0"/>
              <w:spacing w:line="360" w:lineRule="auto"/>
              <w:ind w:firstLineChars="200" w:firstLine="460"/>
              <w:rPr>
                <w:rFonts w:ascii="Arial" w:hAnsi="Arial" w:cs="Arial"/>
                <w:snapToGrid w:val="0"/>
                <w:color w:val="000000" w:themeColor="text1"/>
                <w:sz w:val="23"/>
                <w:szCs w:val="23"/>
              </w:rPr>
            </w:pPr>
          </w:p>
          <w:p w:rsidR="00987FD3" w:rsidRPr="006E02F3" w:rsidRDefault="00987FD3">
            <w:pPr>
              <w:adjustRightInd w:val="0"/>
              <w:snapToGrid w:val="0"/>
              <w:spacing w:line="360" w:lineRule="auto"/>
              <w:ind w:firstLineChars="200" w:firstLine="460"/>
              <w:rPr>
                <w:rFonts w:ascii="Arial" w:hAnsi="Arial" w:cs="Arial"/>
                <w:snapToGrid w:val="0"/>
                <w:color w:val="000000" w:themeColor="text1"/>
                <w:sz w:val="23"/>
                <w:szCs w:val="23"/>
              </w:rPr>
            </w:pPr>
          </w:p>
          <w:p w:rsidR="00987FD3" w:rsidRPr="006E02F3" w:rsidRDefault="00987FD3">
            <w:pPr>
              <w:adjustRightInd w:val="0"/>
              <w:snapToGrid w:val="0"/>
              <w:spacing w:line="360" w:lineRule="auto"/>
              <w:ind w:firstLineChars="200" w:firstLine="460"/>
              <w:rPr>
                <w:rFonts w:ascii="Arial" w:hAnsi="Arial" w:cs="Arial"/>
                <w:snapToGrid w:val="0"/>
                <w:color w:val="000000" w:themeColor="text1"/>
                <w:sz w:val="23"/>
                <w:szCs w:val="23"/>
              </w:rPr>
            </w:pPr>
          </w:p>
          <w:p w:rsidR="00987FD3" w:rsidRPr="006E02F3" w:rsidRDefault="00987FD3">
            <w:pPr>
              <w:adjustRightInd w:val="0"/>
              <w:snapToGrid w:val="0"/>
              <w:spacing w:line="360" w:lineRule="auto"/>
              <w:ind w:firstLineChars="200" w:firstLine="460"/>
              <w:rPr>
                <w:rFonts w:ascii="Arial" w:hAnsi="Arial" w:cs="Arial"/>
                <w:snapToGrid w:val="0"/>
                <w:color w:val="000000" w:themeColor="text1"/>
                <w:sz w:val="23"/>
                <w:szCs w:val="23"/>
              </w:rPr>
            </w:pPr>
          </w:p>
          <w:p w:rsidR="00987FD3" w:rsidRPr="006E02F3" w:rsidRDefault="00987FD3">
            <w:pPr>
              <w:adjustRightInd w:val="0"/>
              <w:snapToGrid w:val="0"/>
              <w:spacing w:line="360" w:lineRule="auto"/>
              <w:ind w:firstLineChars="200" w:firstLine="460"/>
              <w:rPr>
                <w:rFonts w:ascii="Arial" w:hAnsi="Arial" w:cs="Arial"/>
                <w:snapToGrid w:val="0"/>
                <w:color w:val="000000" w:themeColor="text1"/>
                <w:sz w:val="23"/>
                <w:szCs w:val="23"/>
              </w:rPr>
            </w:pPr>
          </w:p>
          <w:p w:rsidR="00987FD3" w:rsidRPr="006E02F3" w:rsidRDefault="00987FD3">
            <w:pPr>
              <w:adjustRightInd w:val="0"/>
              <w:snapToGrid w:val="0"/>
              <w:spacing w:line="360" w:lineRule="auto"/>
              <w:ind w:firstLineChars="200" w:firstLine="460"/>
              <w:rPr>
                <w:rFonts w:ascii="Arial" w:hAnsi="Arial" w:cs="Arial"/>
                <w:snapToGrid w:val="0"/>
                <w:color w:val="000000" w:themeColor="text1"/>
                <w:sz w:val="23"/>
                <w:szCs w:val="23"/>
              </w:rPr>
            </w:pPr>
          </w:p>
          <w:p w:rsidR="00987FD3" w:rsidRPr="006E02F3" w:rsidRDefault="00987FD3">
            <w:pPr>
              <w:autoSpaceDE w:val="0"/>
              <w:autoSpaceDN w:val="0"/>
              <w:adjustRightInd w:val="0"/>
              <w:jc w:val="left"/>
              <w:rPr>
                <w:rFonts w:ascii="Arial" w:hAnsi="Arial" w:cs="Arial"/>
                <w:b/>
                <w:bCs/>
                <w:color w:val="000000" w:themeColor="text1"/>
                <w:sz w:val="10"/>
                <w:szCs w:val="10"/>
              </w:rPr>
            </w:pPr>
          </w:p>
        </w:tc>
      </w:tr>
    </w:tbl>
    <w:p w:rsidR="00987FD3" w:rsidRPr="006E02F3" w:rsidRDefault="00987FD3">
      <w:pPr>
        <w:spacing w:line="20" w:lineRule="exact"/>
        <w:ind w:firstLineChars="200" w:firstLine="480"/>
        <w:rPr>
          <w:rFonts w:ascii="Arial" w:hAnsi="Arial" w:cs="Arial"/>
          <w:color w:val="000000" w:themeColor="text1"/>
          <w:sz w:val="24"/>
        </w:rPr>
      </w:pPr>
      <w:bookmarkStart w:id="38" w:name="_Toc156031814"/>
      <w:bookmarkStart w:id="39" w:name="_Toc186017761"/>
      <w:bookmarkStart w:id="40" w:name="_Toc157220244"/>
    </w:p>
    <w:p w:rsidR="00987FD3" w:rsidRPr="006E02F3" w:rsidRDefault="00987FD3">
      <w:pPr>
        <w:spacing w:line="20" w:lineRule="exact"/>
        <w:ind w:firstLineChars="200" w:firstLine="480"/>
        <w:rPr>
          <w:rFonts w:ascii="Arial" w:hAnsi="Arial" w:cs="Arial"/>
          <w:color w:val="000000" w:themeColor="text1"/>
          <w:sz w:val="24"/>
        </w:rPr>
        <w:sectPr w:rsidR="00987FD3" w:rsidRPr="006E02F3">
          <w:pgSz w:w="11906" w:h="16838"/>
          <w:pgMar w:top="1418" w:right="1418" w:bottom="1418" w:left="1418" w:header="964" w:footer="964" w:gutter="0"/>
          <w:cols w:space="720"/>
          <w:docGrid w:linePitch="312"/>
        </w:sectPr>
      </w:pPr>
    </w:p>
    <w:p w:rsidR="00987FD3" w:rsidRPr="006E02F3" w:rsidRDefault="00987FD3">
      <w:pPr>
        <w:spacing w:line="20" w:lineRule="exact"/>
        <w:ind w:firstLineChars="200" w:firstLine="480"/>
        <w:rPr>
          <w:rFonts w:ascii="Arial" w:hAnsi="Arial" w:cs="Arial"/>
          <w:color w:val="000000" w:themeColor="text1"/>
          <w:sz w:val="24"/>
        </w:rPr>
      </w:pPr>
    </w:p>
    <w:p w:rsidR="00987FD3" w:rsidRPr="006E02F3" w:rsidRDefault="00743EA2">
      <w:pPr>
        <w:pStyle w:val="1"/>
        <w:spacing w:before="0" w:after="0" w:line="360" w:lineRule="auto"/>
        <w:rPr>
          <w:rFonts w:ascii="Arial" w:hAnsi="Arial" w:cs="Arial"/>
          <w:color w:val="000000" w:themeColor="text1"/>
          <w:sz w:val="24"/>
          <w:szCs w:val="24"/>
        </w:rPr>
      </w:pPr>
      <w:bookmarkStart w:id="41" w:name="_Toc291014879"/>
      <w:r w:rsidRPr="006E02F3">
        <w:rPr>
          <w:rFonts w:ascii="Arial" w:hAnsi="Arial" w:cs="Arial"/>
          <w:color w:val="000000" w:themeColor="text1"/>
          <w:sz w:val="24"/>
          <w:szCs w:val="24"/>
        </w:rPr>
        <w:t xml:space="preserve">4 </w:t>
      </w:r>
      <w:r w:rsidRPr="006E02F3">
        <w:rPr>
          <w:rFonts w:ascii="Arial" w:hAnsi="Arial" w:cs="Arial"/>
          <w:color w:val="000000" w:themeColor="text1"/>
          <w:sz w:val="24"/>
          <w:szCs w:val="24"/>
        </w:rPr>
        <w:t>评价适用标准</w:t>
      </w:r>
      <w:bookmarkEnd w:id="38"/>
      <w:bookmarkEnd w:id="39"/>
      <w:bookmarkEnd w:id="40"/>
      <w:bookmarkEnd w:id="41"/>
    </w:p>
    <w:tbl>
      <w:tblPr>
        <w:tblW w:w="928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509"/>
        <w:gridCol w:w="8758"/>
        <w:gridCol w:w="19"/>
      </w:tblGrid>
      <w:tr w:rsidR="00987FD3" w:rsidRPr="006E02F3">
        <w:trPr>
          <w:gridAfter w:val="1"/>
          <w:wAfter w:w="19" w:type="dxa"/>
          <w:trHeight w:val="2091"/>
          <w:jc w:val="center"/>
        </w:trPr>
        <w:tc>
          <w:tcPr>
            <w:tcW w:w="509" w:type="dxa"/>
            <w:vAlign w:val="center"/>
          </w:tcPr>
          <w:p w:rsidR="00987FD3" w:rsidRPr="006E02F3" w:rsidRDefault="00743EA2">
            <w:pPr>
              <w:jc w:val="center"/>
              <w:rPr>
                <w:rFonts w:ascii="Arial" w:hAnsi="Arial" w:cs="Arial"/>
                <w:color w:val="000000" w:themeColor="text1"/>
                <w:sz w:val="23"/>
                <w:szCs w:val="23"/>
              </w:rPr>
            </w:pPr>
            <w:r w:rsidRPr="006E02F3">
              <w:rPr>
                <w:rFonts w:ascii="Arial" w:hAnsi="Arial" w:cs="Arial"/>
                <w:color w:val="000000" w:themeColor="text1"/>
                <w:sz w:val="23"/>
                <w:szCs w:val="23"/>
              </w:rPr>
              <w:t>环境质量标准</w:t>
            </w:r>
          </w:p>
        </w:tc>
        <w:tc>
          <w:tcPr>
            <w:tcW w:w="8758" w:type="dxa"/>
          </w:tcPr>
          <w:p w:rsidR="00987FD3" w:rsidRPr="006E02F3" w:rsidRDefault="00743EA2" w:rsidP="00DB697B">
            <w:pPr>
              <w:pStyle w:val="3"/>
              <w:spacing w:beforeLines="50" w:after="0" w:line="360" w:lineRule="auto"/>
              <w:rPr>
                <w:rFonts w:ascii="Arial" w:hAnsi="Arial" w:cs="Arial"/>
                <w:color w:val="000000" w:themeColor="text1"/>
                <w:sz w:val="23"/>
                <w:szCs w:val="23"/>
              </w:rPr>
            </w:pPr>
            <w:bookmarkStart w:id="42" w:name="_Toc155254266"/>
            <w:bookmarkStart w:id="43" w:name="_Toc156031815"/>
            <w:r w:rsidRPr="006E02F3">
              <w:rPr>
                <w:rFonts w:ascii="Arial" w:hAnsi="Arial" w:cs="Arial"/>
                <w:color w:val="000000" w:themeColor="text1"/>
                <w:sz w:val="23"/>
                <w:szCs w:val="23"/>
              </w:rPr>
              <w:t>1.</w:t>
            </w:r>
            <w:r w:rsidRPr="006E02F3">
              <w:rPr>
                <w:rFonts w:ascii="Arial" w:hAnsi="Arial" w:cs="Arial"/>
                <w:color w:val="000000" w:themeColor="text1"/>
                <w:sz w:val="23"/>
                <w:szCs w:val="23"/>
              </w:rPr>
              <w:t>大气</w:t>
            </w:r>
            <w:bookmarkEnd w:id="42"/>
            <w:bookmarkEnd w:id="43"/>
            <w:r w:rsidRPr="006E02F3">
              <w:rPr>
                <w:rFonts w:ascii="Arial" w:hAnsi="Arial" w:cs="Arial"/>
                <w:color w:val="000000" w:themeColor="text1"/>
                <w:sz w:val="23"/>
                <w:szCs w:val="23"/>
              </w:rPr>
              <w:t>环境</w:t>
            </w:r>
          </w:p>
          <w:p w:rsidR="00987FD3" w:rsidRPr="006E02F3" w:rsidRDefault="00743EA2">
            <w:pPr>
              <w:spacing w:line="360" w:lineRule="auto"/>
              <w:ind w:firstLineChars="200" w:firstLine="460"/>
              <w:jc w:val="left"/>
              <w:rPr>
                <w:rFonts w:ascii="Arial" w:hAnsi="Arial" w:cs="Arial"/>
                <w:color w:val="000000" w:themeColor="text1"/>
                <w:sz w:val="23"/>
              </w:rPr>
            </w:pPr>
            <w:r w:rsidRPr="006E02F3">
              <w:rPr>
                <w:rFonts w:ascii="Arial" w:hAnsi="Arial" w:cs="Arial"/>
                <w:color w:val="000000" w:themeColor="text1"/>
                <w:sz w:val="23"/>
              </w:rPr>
              <w:t>根据当地环境空气质量功能区分类，该区域属二类区，常规污染物执行《环境空气质量标准》</w:t>
            </w:r>
            <w:r w:rsidRPr="006E02F3">
              <w:rPr>
                <w:rFonts w:ascii="Arial" w:hAnsi="Arial" w:cs="Arial"/>
                <w:color w:val="000000" w:themeColor="text1"/>
                <w:sz w:val="23"/>
              </w:rPr>
              <w:t>(GB3095-2012)</w:t>
            </w:r>
            <w:r w:rsidRPr="006E02F3">
              <w:rPr>
                <w:rFonts w:ascii="Arial" w:hAnsi="Arial" w:cs="Arial"/>
                <w:color w:val="000000" w:themeColor="text1"/>
                <w:sz w:val="23"/>
              </w:rPr>
              <w:t>的二级标准。有关污染因子的标准限值详见表</w:t>
            </w:r>
            <w:r w:rsidRPr="006E02F3">
              <w:rPr>
                <w:rFonts w:ascii="Arial" w:hAnsi="Arial" w:cs="Arial"/>
                <w:color w:val="000000" w:themeColor="text1"/>
                <w:sz w:val="23"/>
              </w:rPr>
              <w:t>4-1</w:t>
            </w:r>
            <w:r w:rsidRPr="006E02F3">
              <w:rPr>
                <w:rFonts w:ascii="Arial" w:hAnsi="Arial" w:cs="Arial"/>
                <w:color w:val="000000" w:themeColor="text1"/>
                <w:sz w:val="23"/>
              </w:rPr>
              <w:t>。</w:t>
            </w:r>
          </w:p>
          <w:p w:rsidR="00987FD3" w:rsidRPr="006E02F3" w:rsidRDefault="00743EA2">
            <w:pPr>
              <w:spacing w:line="360" w:lineRule="auto"/>
              <w:jc w:val="center"/>
              <w:rPr>
                <w:rFonts w:ascii="Arial" w:hAnsi="Arial" w:cs="Arial"/>
                <w:b/>
                <w:color w:val="000000" w:themeColor="text1"/>
                <w:sz w:val="23"/>
                <w:szCs w:val="23"/>
              </w:rPr>
            </w:pPr>
            <w:r w:rsidRPr="006E02F3">
              <w:rPr>
                <w:rFonts w:ascii="Arial" w:hAnsi="Arial" w:cs="Arial"/>
                <w:b/>
                <w:color w:val="000000" w:themeColor="text1"/>
                <w:sz w:val="23"/>
                <w:szCs w:val="23"/>
              </w:rPr>
              <w:t>表</w:t>
            </w:r>
            <w:r w:rsidRPr="006E02F3">
              <w:rPr>
                <w:rFonts w:ascii="Arial" w:hAnsi="Arial" w:cs="Arial"/>
                <w:b/>
                <w:color w:val="000000" w:themeColor="text1"/>
                <w:sz w:val="23"/>
                <w:szCs w:val="23"/>
              </w:rPr>
              <w:t xml:space="preserve">4-1  </w:t>
            </w:r>
            <w:r w:rsidRPr="006E02F3">
              <w:rPr>
                <w:rFonts w:ascii="Arial" w:hAnsi="Arial" w:cs="Arial"/>
                <w:b/>
                <w:color w:val="000000" w:themeColor="text1"/>
                <w:sz w:val="23"/>
                <w:szCs w:val="23"/>
              </w:rPr>
              <w:t>环境空气质量标准</w:t>
            </w:r>
          </w:p>
          <w:tbl>
            <w:tblPr>
              <w:tblW w:w="8496" w:type="dxa"/>
              <w:jc w:val="center"/>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Look w:val="04A0"/>
            </w:tblPr>
            <w:tblGrid>
              <w:gridCol w:w="2518"/>
              <w:gridCol w:w="3023"/>
              <w:gridCol w:w="2955"/>
            </w:tblGrid>
            <w:tr w:rsidR="00987FD3" w:rsidRPr="006E02F3">
              <w:trPr>
                <w:cantSplit/>
                <w:trHeight w:val="340"/>
                <w:jc w:val="center"/>
              </w:trPr>
              <w:tc>
                <w:tcPr>
                  <w:tcW w:w="5541" w:type="dxa"/>
                  <w:gridSpan w:val="2"/>
                  <w:vAlign w:val="center"/>
                </w:tcPr>
                <w:p w:rsidR="00987FD3" w:rsidRPr="006E02F3" w:rsidRDefault="00743EA2">
                  <w:pPr>
                    <w:jc w:val="center"/>
                    <w:rPr>
                      <w:rFonts w:ascii="Arial" w:hAnsi="Arial" w:cs="Arial"/>
                      <w:color w:val="000000" w:themeColor="text1"/>
                      <w:kern w:val="6"/>
                      <w:szCs w:val="21"/>
                    </w:rPr>
                  </w:pPr>
                  <w:r w:rsidRPr="006E02F3">
                    <w:rPr>
                      <w:rFonts w:ascii="Arial" w:hAnsi="Arial" w:cs="Arial"/>
                      <w:color w:val="000000" w:themeColor="text1"/>
                      <w:kern w:val="6"/>
                      <w:szCs w:val="21"/>
                    </w:rPr>
                    <w:t>污</w:t>
                  </w:r>
                  <w:r w:rsidRPr="006E02F3">
                    <w:rPr>
                      <w:rFonts w:ascii="Arial" w:hAnsi="Arial" w:cs="Arial"/>
                      <w:color w:val="000000" w:themeColor="text1"/>
                      <w:kern w:val="6"/>
                      <w:szCs w:val="21"/>
                    </w:rPr>
                    <w:t xml:space="preserve">  </w:t>
                  </w:r>
                  <w:r w:rsidRPr="006E02F3">
                    <w:rPr>
                      <w:rFonts w:ascii="Arial" w:hAnsi="Arial" w:cs="Arial"/>
                      <w:color w:val="000000" w:themeColor="text1"/>
                      <w:kern w:val="6"/>
                      <w:szCs w:val="21"/>
                    </w:rPr>
                    <w:t>染</w:t>
                  </w:r>
                  <w:r w:rsidRPr="006E02F3">
                    <w:rPr>
                      <w:rFonts w:ascii="Arial" w:hAnsi="Arial" w:cs="Arial"/>
                      <w:color w:val="000000" w:themeColor="text1"/>
                      <w:kern w:val="6"/>
                      <w:szCs w:val="21"/>
                    </w:rPr>
                    <w:t xml:space="preserve">  </w:t>
                  </w:r>
                  <w:r w:rsidRPr="006E02F3">
                    <w:rPr>
                      <w:rFonts w:ascii="Arial" w:hAnsi="Arial" w:cs="Arial"/>
                      <w:color w:val="000000" w:themeColor="text1"/>
                      <w:kern w:val="6"/>
                      <w:szCs w:val="21"/>
                    </w:rPr>
                    <w:t>物</w:t>
                  </w:r>
                </w:p>
              </w:tc>
              <w:tc>
                <w:tcPr>
                  <w:tcW w:w="2955" w:type="dxa"/>
                  <w:vAlign w:val="center"/>
                </w:tcPr>
                <w:p w:rsidR="00987FD3" w:rsidRPr="006E02F3" w:rsidRDefault="00743EA2">
                  <w:pPr>
                    <w:jc w:val="center"/>
                    <w:rPr>
                      <w:rFonts w:ascii="Arial" w:hAnsi="Arial" w:cs="Arial"/>
                      <w:color w:val="000000" w:themeColor="text1"/>
                      <w:kern w:val="6"/>
                      <w:szCs w:val="21"/>
                    </w:rPr>
                  </w:pPr>
                  <w:r w:rsidRPr="006E02F3">
                    <w:rPr>
                      <w:rFonts w:ascii="Arial" w:hAnsi="Arial" w:cs="Arial"/>
                      <w:color w:val="000000" w:themeColor="text1"/>
                      <w:kern w:val="6"/>
                      <w:szCs w:val="21"/>
                    </w:rPr>
                    <w:t>二级标准</w:t>
                  </w:r>
                </w:p>
              </w:tc>
            </w:tr>
            <w:tr w:rsidR="00987FD3" w:rsidRPr="006E02F3">
              <w:trPr>
                <w:cantSplit/>
                <w:trHeight w:val="340"/>
                <w:jc w:val="center"/>
              </w:trPr>
              <w:tc>
                <w:tcPr>
                  <w:tcW w:w="2518" w:type="dxa"/>
                  <w:vMerge w:val="restart"/>
                  <w:vAlign w:val="center"/>
                </w:tcPr>
                <w:p w:rsidR="00987FD3" w:rsidRPr="006E02F3" w:rsidRDefault="00743EA2">
                  <w:pPr>
                    <w:jc w:val="center"/>
                    <w:rPr>
                      <w:rFonts w:ascii="Arial" w:hAnsi="Arial" w:cs="Arial"/>
                      <w:color w:val="000000" w:themeColor="text1"/>
                      <w:kern w:val="6"/>
                      <w:szCs w:val="21"/>
                    </w:rPr>
                  </w:pPr>
                  <w:r w:rsidRPr="006E02F3">
                    <w:rPr>
                      <w:rFonts w:ascii="Arial" w:hAnsi="Arial" w:cs="Arial"/>
                      <w:color w:val="000000" w:themeColor="text1"/>
                      <w:kern w:val="6"/>
                      <w:szCs w:val="21"/>
                    </w:rPr>
                    <w:t>SO</w:t>
                  </w:r>
                  <w:r w:rsidRPr="006E02F3">
                    <w:rPr>
                      <w:rFonts w:ascii="Arial" w:hAnsi="Arial" w:cs="Arial"/>
                      <w:color w:val="000000" w:themeColor="text1"/>
                      <w:kern w:val="6"/>
                      <w:szCs w:val="21"/>
                      <w:vertAlign w:val="subscript"/>
                    </w:rPr>
                    <w:t>2</w:t>
                  </w:r>
                </w:p>
              </w:tc>
              <w:tc>
                <w:tcPr>
                  <w:tcW w:w="3023" w:type="dxa"/>
                  <w:vAlign w:val="center"/>
                </w:tcPr>
                <w:p w:rsidR="00987FD3" w:rsidRPr="006E02F3" w:rsidRDefault="00743EA2">
                  <w:pPr>
                    <w:jc w:val="center"/>
                    <w:rPr>
                      <w:rFonts w:ascii="Arial" w:hAnsi="Arial" w:cs="Arial"/>
                      <w:color w:val="000000" w:themeColor="text1"/>
                      <w:kern w:val="6"/>
                      <w:szCs w:val="21"/>
                    </w:rPr>
                  </w:pPr>
                  <w:r w:rsidRPr="006E02F3">
                    <w:rPr>
                      <w:rFonts w:ascii="Arial" w:hAnsi="Arial" w:cs="Arial"/>
                      <w:color w:val="000000" w:themeColor="text1"/>
                      <w:kern w:val="6"/>
                      <w:szCs w:val="21"/>
                    </w:rPr>
                    <w:t>年平均</w:t>
                  </w:r>
                </w:p>
              </w:tc>
              <w:tc>
                <w:tcPr>
                  <w:tcW w:w="2955" w:type="dxa"/>
                  <w:vAlign w:val="center"/>
                </w:tcPr>
                <w:p w:rsidR="00987FD3" w:rsidRPr="006E02F3" w:rsidRDefault="00743EA2">
                  <w:pPr>
                    <w:jc w:val="center"/>
                    <w:rPr>
                      <w:rFonts w:ascii="Arial" w:hAnsi="Arial" w:cs="Arial"/>
                      <w:color w:val="000000" w:themeColor="text1"/>
                      <w:kern w:val="6"/>
                      <w:szCs w:val="21"/>
                    </w:rPr>
                  </w:pPr>
                  <w:r w:rsidRPr="006E02F3">
                    <w:rPr>
                      <w:rFonts w:ascii="Arial" w:hAnsi="Arial" w:cs="Arial"/>
                      <w:color w:val="000000" w:themeColor="text1"/>
                      <w:kern w:val="6"/>
                      <w:szCs w:val="21"/>
                    </w:rPr>
                    <w:t>60</w:t>
                  </w:r>
                  <w:r w:rsidRPr="006E02F3">
                    <w:rPr>
                      <w:rFonts w:ascii="Arial" w:hAnsi="Arial" w:cs="Arial"/>
                      <w:color w:val="000000" w:themeColor="text1"/>
                      <w:szCs w:val="21"/>
                    </w:rPr>
                    <w:t>μg/m</w:t>
                  </w:r>
                  <w:r w:rsidRPr="006E02F3">
                    <w:rPr>
                      <w:rFonts w:ascii="Arial" w:hAnsi="Arial" w:cs="Arial"/>
                      <w:color w:val="000000" w:themeColor="text1"/>
                      <w:szCs w:val="21"/>
                      <w:vertAlign w:val="superscript"/>
                    </w:rPr>
                    <w:t>3</w:t>
                  </w:r>
                </w:p>
              </w:tc>
            </w:tr>
            <w:tr w:rsidR="00987FD3" w:rsidRPr="006E02F3">
              <w:trPr>
                <w:cantSplit/>
                <w:trHeight w:val="340"/>
                <w:jc w:val="center"/>
              </w:trPr>
              <w:tc>
                <w:tcPr>
                  <w:tcW w:w="2518" w:type="dxa"/>
                  <w:vMerge/>
                  <w:vAlign w:val="center"/>
                </w:tcPr>
                <w:p w:rsidR="00987FD3" w:rsidRPr="006E02F3" w:rsidRDefault="00987FD3">
                  <w:pPr>
                    <w:jc w:val="center"/>
                    <w:rPr>
                      <w:rFonts w:ascii="Arial" w:hAnsi="Arial" w:cs="Arial"/>
                      <w:color w:val="000000" w:themeColor="text1"/>
                      <w:kern w:val="6"/>
                      <w:szCs w:val="21"/>
                    </w:rPr>
                  </w:pPr>
                </w:p>
              </w:tc>
              <w:tc>
                <w:tcPr>
                  <w:tcW w:w="3023" w:type="dxa"/>
                  <w:vAlign w:val="center"/>
                </w:tcPr>
                <w:p w:rsidR="00987FD3" w:rsidRPr="006E02F3" w:rsidRDefault="00743EA2">
                  <w:pPr>
                    <w:jc w:val="center"/>
                    <w:rPr>
                      <w:rFonts w:ascii="Arial" w:hAnsi="Arial" w:cs="Arial"/>
                      <w:color w:val="000000" w:themeColor="text1"/>
                      <w:kern w:val="6"/>
                      <w:szCs w:val="21"/>
                    </w:rPr>
                  </w:pPr>
                  <w:r w:rsidRPr="006E02F3">
                    <w:rPr>
                      <w:rFonts w:ascii="Arial" w:hAnsi="Arial" w:cs="Arial"/>
                      <w:color w:val="000000" w:themeColor="text1"/>
                      <w:kern w:val="6"/>
                      <w:szCs w:val="21"/>
                    </w:rPr>
                    <w:t>24</w:t>
                  </w:r>
                  <w:r w:rsidRPr="006E02F3">
                    <w:rPr>
                      <w:rFonts w:ascii="Arial" w:hAnsi="Arial" w:cs="Arial"/>
                      <w:color w:val="000000" w:themeColor="text1"/>
                      <w:kern w:val="6"/>
                      <w:szCs w:val="21"/>
                    </w:rPr>
                    <w:t>小时平均</w:t>
                  </w:r>
                </w:p>
              </w:tc>
              <w:tc>
                <w:tcPr>
                  <w:tcW w:w="2955" w:type="dxa"/>
                  <w:vAlign w:val="center"/>
                </w:tcPr>
                <w:p w:rsidR="00987FD3" w:rsidRPr="006E02F3" w:rsidRDefault="00743EA2">
                  <w:pPr>
                    <w:jc w:val="center"/>
                    <w:rPr>
                      <w:rFonts w:ascii="Arial" w:hAnsi="Arial" w:cs="Arial"/>
                      <w:color w:val="000000" w:themeColor="text1"/>
                      <w:kern w:val="6"/>
                      <w:szCs w:val="21"/>
                    </w:rPr>
                  </w:pPr>
                  <w:r w:rsidRPr="006E02F3">
                    <w:rPr>
                      <w:rFonts w:ascii="Arial" w:hAnsi="Arial" w:cs="Arial"/>
                      <w:color w:val="000000" w:themeColor="text1"/>
                      <w:kern w:val="6"/>
                      <w:szCs w:val="21"/>
                    </w:rPr>
                    <w:t>150</w:t>
                  </w:r>
                  <w:r w:rsidRPr="006E02F3">
                    <w:rPr>
                      <w:rFonts w:ascii="Arial" w:hAnsi="Arial" w:cs="Arial"/>
                      <w:color w:val="000000" w:themeColor="text1"/>
                      <w:szCs w:val="21"/>
                    </w:rPr>
                    <w:t>μg/m</w:t>
                  </w:r>
                  <w:r w:rsidRPr="006E02F3">
                    <w:rPr>
                      <w:rFonts w:ascii="Arial" w:hAnsi="Arial" w:cs="Arial"/>
                      <w:color w:val="000000" w:themeColor="text1"/>
                      <w:szCs w:val="21"/>
                      <w:vertAlign w:val="superscript"/>
                    </w:rPr>
                    <w:t>3</w:t>
                  </w:r>
                </w:p>
              </w:tc>
            </w:tr>
            <w:tr w:rsidR="00987FD3" w:rsidRPr="006E02F3">
              <w:trPr>
                <w:cantSplit/>
                <w:trHeight w:val="340"/>
                <w:jc w:val="center"/>
              </w:trPr>
              <w:tc>
                <w:tcPr>
                  <w:tcW w:w="2518" w:type="dxa"/>
                  <w:vMerge/>
                  <w:vAlign w:val="center"/>
                </w:tcPr>
                <w:p w:rsidR="00987FD3" w:rsidRPr="006E02F3" w:rsidRDefault="00987FD3">
                  <w:pPr>
                    <w:jc w:val="center"/>
                    <w:rPr>
                      <w:rFonts w:ascii="Arial" w:hAnsi="Arial" w:cs="Arial"/>
                      <w:color w:val="000000" w:themeColor="text1"/>
                      <w:kern w:val="6"/>
                      <w:szCs w:val="21"/>
                    </w:rPr>
                  </w:pPr>
                </w:p>
              </w:tc>
              <w:tc>
                <w:tcPr>
                  <w:tcW w:w="3023" w:type="dxa"/>
                  <w:vAlign w:val="center"/>
                </w:tcPr>
                <w:p w:rsidR="00987FD3" w:rsidRPr="006E02F3" w:rsidRDefault="00743EA2">
                  <w:pPr>
                    <w:jc w:val="center"/>
                    <w:rPr>
                      <w:rFonts w:ascii="Arial" w:hAnsi="Arial" w:cs="Arial"/>
                      <w:color w:val="000000" w:themeColor="text1"/>
                      <w:kern w:val="6"/>
                      <w:szCs w:val="21"/>
                    </w:rPr>
                  </w:pPr>
                  <w:r w:rsidRPr="006E02F3">
                    <w:rPr>
                      <w:rFonts w:ascii="Arial" w:hAnsi="Arial" w:cs="Arial"/>
                      <w:color w:val="000000" w:themeColor="text1"/>
                      <w:kern w:val="6"/>
                      <w:szCs w:val="21"/>
                    </w:rPr>
                    <w:t>1</w:t>
                  </w:r>
                  <w:r w:rsidRPr="006E02F3">
                    <w:rPr>
                      <w:rFonts w:ascii="Arial" w:hAnsi="Arial" w:cs="Arial"/>
                      <w:color w:val="000000" w:themeColor="text1"/>
                      <w:kern w:val="6"/>
                      <w:szCs w:val="21"/>
                    </w:rPr>
                    <w:t>小时平均</w:t>
                  </w:r>
                </w:p>
              </w:tc>
              <w:tc>
                <w:tcPr>
                  <w:tcW w:w="2955" w:type="dxa"/>
                  <w:vAlign w:val="center"/>
                </w:tcPr>
                <w:p w:rsidR="00987FD3" w:rsidRPr="006E02F3" w:rsidRDefault="00743EA2">
                  <w:pPr>
                    <w:jc w:val="center"/>
                    <w:rPr>
                      <w:rFonts w:ascii="Arial" w:hAnsi="Arial" w:cs="Arial"/>
                      <w:color w:val="000000" w:themeColor="text1"/>
                      <w:kern w:val="6"/>
                      <w:szCs w:val="21"/>
                    </w:rPr>
                  </w:pPr>
                  <w:r w:rsidRPr="006E02F3">
                    <w:rPr>
                      <w:rFonts w:ascii="Arial" w:hAnsi="Arial" w:cs="Arial"/>
                      <w:color w:val="000000" w:themeColor="text1"/>
                      <w:kern w:val="6"/>
                      <w:szCs w:val="21"/>
                    </w:rPr>
                    <w:t>500</w:t>
                  </w:r>
                  <w:r w:rsidRPr="006E02F3">
                    <w:rPr>
                      <w:rFonts w:ascii="Arial" w:hAnsi="Arial" w:cs="Arial"/>
                      <w:color w:val="000000" w:themeColor="text1"/>
                      <w:szCs w:val="21"/>
                    </w:rPr>
                    <w:t>μg/m</w:t>
                  </w:r>
                  <w:r w:rsidRPr="006E02F3">
                    <w:rPr>
                      <w:rFonts w:ascii="Arial" w:hAnsi="Arial" w:cs="Arial"/>
                      <w:color w:val="000000" w:themeColor="text1"/>
                      <w:szCs w:val="21"/>
                      <w:vertAlign w:val="superscript"/>
                    </w:rPr>
                    <w:t>3</w:t>
                  </w:r>
                </w:p>
              </w:tc>
            </w:tr>
            <w:tr w:rsidR="00987FD3" w:rsidRPr="006E02F3">
              <w:trPr>
                <w:cantSplit/>
                <w:trHeight w:val="340"/>
                <w:jc w:val="center"/>
              </w:trPr>
              <w:tc>
                <w:tcPr>
                  <w:tcW w:w="2518" w:type="dxa"/>
                  <w:vMerge w:val="restart"/>
                  <w:vAlign w:val="center"/>
                </w:tcPr>
                <w:p w:rsidR="00987FD3" w:rsidRPr="006E02F3" w:rsidRDefault="00743EA2">
                  <w:pPr>
                    <w:jc w:val="center"/>
                    <w:rPr>
                      <w:rFonts w:ascii="Arial" w:hAnsi="Arial" w:cs="Arial"/>
                      <w:color w:val="000000" w:themeColor="text1"/>
                      <w:kern w:val="6"/>
                      <w:szCs w:val="21"/>
                    </w:rPr>
                  </w:pPr>
                  <w:r w:rsidRPr="006E02F3">
                    <w:rPr>
                      <w:rFonts w:ascii="Arial" w:hAnsi="Arial" w:cs="Arial"/>
                      <w:color w:val="000000" w:themeColor="text1"/>
                      <w:kern w:val="6"/>
                      <w:szCs w:val="21"/>
                    </w:rPr>
                    <w:t>NO</w:t>
                  </w:r>
                  <w:r w:rsidRPr="006E02F3">
                    <w:rPr>
                      <w:rFonts w:ascii="Arial" w:hAnsi="Arial" w:cs="Arial"/>
                      <w:color w:val="000000" w:themeColor="text1"/>
                      <w:kern w:val="6"/>
                      <w:szCs w:val="21"/>
                      <w:vertAlign w:val="subscript"/>
                    </w:rPr>
                    <w:t>2</w:t>
                  </w:r>
                </w:p>
              </w:tc>
              <w:tc>
                <w:tcPr>
                  <w:tcW w:w="3023" w:type="dxa"/>
                  <w:vAlign w:val="center"/>
                </w:tcPr>
                <w:p w:rsidR="00987FD3" w:rsidRPr="006E02F3" w:rsidRDefault="00743EA2">
                  <w:pPr>
                    <w:jc w:val="center"/>
                    <w:rPr>
                      <w:rFonts w:ascii="Arial" w:hAnsi="Arial" w:cs="Arial"/>
                      <w:color w:val="000000" w:themeColor="text1"/>
                      <w:kern w:val="6"/>
                      <w:szCs w:val="21"/>
                    </w:rPr>
                  </w:pPr>
                  <w:r w:rsidRPr="006E02F3">
                    <w:rPr>
                      <w:rFonts w:ascii="Arial" w:hAnsi="Arial" w:cs="Arial"/>
                      <w:color w:val="000000" w:themeColor="text1"/>
                      <w:kern w:val="6"/>
                      <w:szCs w:val="21"/>
                    </w:rPr>
                    <w:t>年平均</w:t>
                  </w:r>
                </w:p>
              </w:tc>
              <w:tc>
                <w:tcPr>
                  <w:tcW w:w="2955" w:type="dxa"/>
                  <w:vAlign w:val="center"/>
                </w:tcPr>
                <w:p w:rsidR="00987FD3" w:rsidRPr="006E02F3" w:rsidRDefault="00743EA2">
                  <w:pPr>
                    <w:jc w:val="center"/>
                    <w:rPr>
                      <w:rFonts w:ascii="Arial" w:hAnsi="Arial" w:cs="Arial"/>
                      <w:color w:val="000000" w:themeColor="text1"/>
                      <w:kern w:val="6"/>
                      <w:szCs w:val="21"/>
                    </w:rPr>
                  </w:pPr>
                  <w:r w:rsidRPr="006E02F3">
                    <w:rPr>
                      <w:rFonts w:ascii="Arial" w:hAnsi="Arial" w:cs="Arial"/>
                      <w:color w:val="000000" w:themeColor="text1"/>
                      <w:kern w:val="6"/>
                      <w:szCs w:val="21"/>
                    </w:rPr>
                    <w:t>40</w:t>
                  </w:r>
                  <w:r w:rsidRPr="006E02F3">
                    <w:rPr>
                      <w:rFonts w:ascii="Arial" w:hAnsi="Arial" w:cs="Arial"/>
                      <w:color w:val="000000" w:themeColor="text1"/>
                      <w:szCs w:val="21"/>
                    </w:rPr>
                    <w:t>μg/m</w:t>
                  </w:r>
                  <w:r w:rsidRPr="006E02F3">
                    <w:rPr>
                      <w:rFonts w:ascii="Arial" w:hAnsi="Arial" w:cs="Arial"/>
                      <w:color w:val="000000" w:themeColor="text1"/>
                      <w:szCs w:val="21"/>
                      <w:vertAlign w:val="superscript"/>
                    </w:rPr>
                    <w:t>3</w:t>
                  </w:r>
                </w:p>
              </w:tc>
            </w:tr>
            <w:tr w:rsidR="00987FD3" w:rsidRPr="006E02F3">
              <w:trPr>
                <w:cantSplit/>
                <w:trHeight w:val="340"/>
                <w:jc w:val="center"/>
              </w:trPr>
              <w:tc>
                <w:tcPr>
                  <w:tcW w:w="2518" w:type="dxa"/>
                  <w:vMerge/>
                  <w:vAlign w:val="center"/>
                </w:tcPr>
                <w:p w:rsidR="00987FD3" w:rsidRPr="006E02F3" w:rsidRDefault="00987FD3">
                  <w:pPr>
                    <w:jc w:val="center"/>
                    <w:rPr>
                      <w:rFonts w:ascii="Arial" w:hAnsi="Arial" w:cs="Arial"/>
                      <w:color w:val="000000" w:themeColor="text1"/>
                      <w:kern w:val="6"/>
                      <w:szCs w:val="21"/>
                    </w:rPr>
                  </w:pPr>
                </w:p>
              </w:tc>
              <w:tc>
                <w:tcPr>
                  <w:tcW w:w="3023" w:type="dxa"/>
                  <w:vAlign w:val="center"/>
                </w:tcPr>
                <w:p w:rsidR="00987FD3" w:rsidRPr="006E02F3" w:rsidRDefault="00743EA2">
                  <w:pPr>
                    <w:jc w:val="center"/>
                    <w:rPr>
                      <w:rFonts w:ascii="Arial" w:hAnsi="Arial" w:cs="Arial"/>
                      <w:color w:val="000000" w:themeColor="text1"/>
                      <w:kern w:val="6"/>
                      <w:szCs w:val="21"/>
                    </w:rPr>
                  </w:pPr>
                  <w:r w:rsidRPr="006E02F3">
                    <w:rPr>
                      <w:rFonts w:ascii="Arial" w:hAnsi="Arial" w:cs="Arial"/>
                      <w:color w:val="000000" w:themeColor="text1"/>
                      <w:kern w:val="6"/>
                      <w:szCs w:val="21"/>
                    </w:rPr>
                    <w:t>24</w:t>
                  </w:r>
                  <w:r w:rsidRPr="006E02F3">
                    <w:rPr>
                      <w:rFonts w:ascii="Arial" w:hAnsi="Arial" w:cs="Arial"/>
                      <w:color w:val="000000" w:themeColor="text1"/>
                      <w:kern w:val="6"/>
                      <w:szCs w:val="21"/>
                    </w:rPr>
                    <w:t>小时平均</w:t>
                  </w:r>
                </w:p>
              </w:tc>
              <w:tc>
                <w:tcPr>
                  <w:tcW w:w="2955" w:type="dxa"/>
                  <w:vAlign w:val="center"/>
                </w:tcPr>
                <w:p w:rsidR="00987FD3" w:rsidRPr="006E02F3" w:rsidRDefault="00743EA2">
                  <w:pPr>
                    <w:jc w:val="center"/>
                    <w:rPr>
                      <w:rFonts w:ascii="Arial" w:hAnsi="Arial" w:cs="Arial"/>
                      <w:color w:val="000000" w:themeColor="text1"/>
                      <w:kern w:val="6"/>
                      <w:szCs w:val="21"/>
                    </w:rPr>
                  </w:pPr>
                  <w:r w:rsidRPr="006E02F3">
                    <w:rPr>
                      <w:rFonts w:ascii="Arial" w:hAnsi="Arial" w:cs="Arial"/>
                      <w:color w:val="000000" w:themeColor="text1"/>
                      <w:kern w:val="6"/>
                      <w:szCs w:val="21"/>
                    </w:rPr>
                    <w:t>80</w:t>
                  </w:r>
                  <w:r w:rsidRPr="006E02F3">
                    <w:rPr>
                      <w:rFonts w:ascii="Arial" w:hAnsi="Arial" w:cs="Arial"/>
                      <w:color w:val="000000" w:themeColor="text1"/>
                      <w:szCs w:val="21"/>
                    </w:rPr>
                    <w:t>μg/m</w:t>
                  </w:r>
                  <w:r w:rsidRPr="006E02F3">
                    <w:rPr>
                      <w:rFonts w:ascii="Arial" w:hAnsi="Arial" w:cs="Arial"/>
                      <w:color w:val="000000" w:themeColor="text1"/>
                      <w:szCs w:val="21"/>
                      <w:vertAlign w:val="superscript"/>
                    </w:rPr>
                    <w:t>3</w:t>
                  </w:r>
                </w:p>
              </w:tc>
            </w:tr>
            <w:tr w:rsidR="00987FD3" w:rsidRPr="006E02F3">
              <w:trPr>
                <w:cantSplit/>
                <w:trHeight w:val="340"/>
                <w:jc w:val="center"/>
              </w:trPr>
              <w:tc>
                <w:tcPr>
                  <w:tcW w:w="2518" w:type="dxa"/>
                  <w:vMerge/>
                  <w:vAlign w:val="center"/>
                </w:tcPr>
                <w:p w:rsidR="00987FD3" w:rsidRPr="006E02F3" w:rsidRDefault="00987FD3">
                  <w:pPr>
                    <w:jc w:val="center"/>
                    <w:rPr>
                      <w:rFonts w:ascii="Arial" w:hAnsi="Arial" w:cs="Arial"/>
                      <w:color w:val="000000" w:themeColor="text1"/>
                      <w:kern w:val="6"/>
                      <w:szCs w:val="21"/>
                    </w:rPr>
                  </w:pPr>
                </w:p>
              </w:tc>
              <w:tc>
                <w:tcPr>
                  <w:tcW w:w="3023" w:type="dxa"/>
                  <w:vAlign w:val="center"/>
                </w:tcPr>
                <w:p w:rsidR="00987FD3" w:rsidRPr="006E02F3" w:rsidRDefault="00743EA2">
                  <w:pPr>
                    <w:jc w:val="center"/>
                    <w:rPr>
                      <w:rFonts w:ascii="Arial" w:hAnsi="Arial" w:cs="Arial"/>
                      <w:color w:val="000000" w:themeColor="text1"/>
                      <w:kern w:val="6"/>
                      <w:szCs w:val="21"/>
                    </w:rPr>
                  </w:pPr>
                  <w:r w:rsidRPr="006E02F3">
                    <w:rPr>
                      <w:rFonts w:ascii="Arial" w:hAnsi="Arial" w:cs="Arial"/>
                      <w:color w:val="000000" w:themeColor="text1"/>
                      <w:kern w:val="6"/>
                      <w:szCs w:val="21"/>
                    </w:rPr>
                    <w:t>1</w:t>
                  </w:r>
                  <w:r w:rsidRPr="006E02F3">
                    <w:rPr>
                      <w:rFonts w:ascii="Arial" w:hAnsi="Arial" w:cs="Arial"/>
                      <w:color w:val="000000" w:themeColor="text1"/>
                      <w:kern w:val="6"/>
                      <w:szCs w:val="21"/>
                    </w:rPr>
                    <w:t>小时平均</w:t>
                  </w:r>
                </w:p>
              </w:tc>
              <w:tc>
                <w:tcPr>
                  <w:tcW w:w="2955" w:type="dxa"/>
                  <w:vAlign w:val="center"/>
                </w:tcPr>
                <w:p w:rsidR="00987FD3" w:rsidRPr="006E02F3" w:rsidRDefault="00743EA2">
                  <w:pPr>
                    <w:jc w:val="center"/>
                    <w:rPr>
                      <w:rFonts w:ascii="Arial" w:hAnsi="Arial" w:cs="Arial"/>
                      <w:color w:val="000000" w:themeColor="text1"/>
                      <w:kern w:val="6"/>
                      <w:szCs w:val="21"/>
                    </w:rPr>
                  </w:pPr>
                  <w:r w:rsidRPr="006E02F3">
                    <w:rPr>
                      <w:rFonts w:ascii="Arial" w:hAnsi="Arial" w:cs="Arial"/>
                      <w:color w:val="000000" w:themeColor="text1"/>
                      <w:kern w:val="6"/>
                      <w:szCs w:val="21"/>
                    </w:rPr>
                    <w:t>200</w:t>
                  </w:r>
                  <w:r w:rsidRPr="006E02F3">
                    <w:rPr>
                      <w:rFonts w:ascii="Arial" w:hAnsi="Arial" w:cs="Arial"/>
                      <w:color w:val="000000" w:themeColor="text1"/>
                      <w:szCs w:val="21"/>
                    </w:rPr>
                    <w:t>μg/m</w:t>
                  </w:r>
                  <w:r w:rsidRPr="006E02F3">
                    <w:rPr>
                      <w:rFonts w:ascii="Arial" w:hAnsi="Arial" w:cs="Arial"/>
                      <w:color w:val="000000" w:themeColor="text1"/>
                      <w:szCs w:val="21"/>
                      <w:vertAlign w:val="superscript"/>
                    </w:rPr>
                    <w:t>3</w:t>
                  </w:r>
                </w:p>
              </w:tc>
            </w:tr>
            <w:tr w:rsidR="00987FD3" w:rsidRPr="006E02F3">
              <w:trPr>
                <w:cantSplit/>
                <w:trHeight w:val="340"/>
                <w:jc w:val="center"/>
              </w:trPr>
              <w:tc>
                <w:tcPr>
                  <w:tcW w:w="2518" w:type="dxa"/>
                  <w:vMerge w:val="restart"/>
                  <w:vAlign w:val="center"/>
                </w:tcPr>
                <w:p w:rsidR="00987FD3" w:rsidRPr="006E02F3" w:rsidRDefault="00743EA2">
                  <w:pPr>
                    <w:jc w:val="center"/>
                    <w:rPr>
                      <w:rFonts w:ascii="Arial" w:hAnsi="Arial" w:cs="Arial"/>
                      <w:color w:val="000000" w:themeColor="text1"/>
                      <w:kern w:val="6"/>
                      <w:szCs w:val="21"/>
                    </w:rPr>
                  </w:pPr>
                  <w:r w:rsidRPr="006E02F3">
                    <w:rPr>
                      <w:rFonts w:ascii="Arial" w:hAnsi="Arial" w:cs="Arial"/>
                      <w:color w:val="000000" w:themeColor="text1"/>
                      <w:kern w:val="6"/>
                      <w:szCs w:val="21"/>
                    </w:rPr>
                    <w:t>PM</w:t>
                  </w:r>
                  <w:r w:rsidRPr="006E02F3">
                    <w:rPr>
                      <w:rFonts w:ascii="Arial" w:hAnsi="Arial" w:cs="Arial"/>
                      <w:color w:val="000000" w:themeColor="text1"/>
                      <w:kern w:val="6"/>
                      <w:szCs w:val="21"/>
                      <w:vertAlign w:val="subscript"/>
                    </w:rPr>
                    <w:t>10</w:t>
                  </w:r>
                </w:p>
              </w:tc>
              <w:tc>
                <w:tcPr>
                  <w:tcW w:w="3023" w:type="dxa"/>
                  <w:vAlign w:val="center"/>
                </w:tcPr>
                <w:p w:rsidR="00987FD3" w:rsidRPr="006E02F3" w:rsidRDefault="00743EA2">
                  <w:pPr>
                    <w:jc w:val="center"/>
                    <w:rPr>
                      <w:rFonts w:ascii="Arial" w:hAnsi="Arial" w:cs="Arial"/>
                      <w:color w:val="000000" w:themeColor="text1"/>
                      <w:kern w:val="6"/>
                      <w:szCs w:val="21"/>
                    </w:rPr>
                  </w:pPr>
                  <w:r w:rsidRPr="006E02F3">
                    <w:rPr>
                      <w:rFonts w:ascii="Arial" w:hAnsi="Arial" w:cs="Arial"/>
                      <w:color w:val="000000" w:themeColor="text1"/>
                      <w:kern w:val="6"/>
                      <w:szCs w:val="21"/>
                    </w:rPr>
                    <w:t>年平均</w:t>
                  </w:r>
                </w:p>
              </w:tc>
              <w:tc>
                <w:tcPr>
                  <w:tcW w:w="2955" w:type="dxa"/>
                  <w:vAlign w:val="center"/>
                </w:tcPr>
                <w:p w:rsidR="00987FD3" w:rsidRPr="006E02F3" w:rsidRDefault="00743EA2">
                  <w:pPr>
                    <w:pStyle w:val="affd"/>
                    <w:rPr>
                      <w:rFonts w:ascii="Arial" w:hAnsi="Arial" w:cs="Arial"/>
                      <w:color w:val="000000" w:themeColor="text1"/>
                    </w:rPr>
                  </w:pPr>
                  <w:r w:rsidRPr="006E02F3">
                    <w:rPr>
                      <w:rFonts w:ascii="Arial" w:hAnsi="Arial" w:cs="Arial"/>
                      <w:color w:val="000000" w:themeColor="text1"/>
                    </w:rPr>
                    <w:t>70μg/m</w:t>
                  </w:r>
                  <w:r w:rsidRPr="006E02F3">
                    <w:rPr>
                      <w:rFonts w:ascii="Arial" w:hAnsi="Arial" w:cs="Arial"/>
                      <w:color w:val="000000" w:themeColor="text1"/>
                      <w:vertAlign w:val="superscript"/>
                    </w:rPr>
                    <w:t>3</w:t>
                  </w:r>
                </w:p>
              </w:tc>
            </w:tr>
            <w:tr w:rsidR="00987FD3" w:rsidRPr="006E02F3">
              <w:trPr>
                <w:cantSplit/>
                <w:trHeight w:val="340"/>
                <w:jc w:val="center"/>
              </w:trPr>
              <w:tc>
                <w:tcPr>
                  <w:tcW w:w="2518" w:type="dxa"/>
                  <w:vMerge/>
                  <w:vAlign w:val="center"/>
                </w:tcPr>
                <w:p w:rsidR="00987FD3" w:rsidRPr="006E02F3" w:rsidRDefault="00987FD3">
                  <w:pPr>
                    <w:jc w:val="center"/>
                    <w:rPr>
                      <w:rFonts w:ascii="Arial" w:hAnsi="Arial" w:cs="Arial"/>
                      <w:color w:val="000000" w:themeColor="text1"/>
                      <w:kern w:val="6"/>
                      <w:szCs w:val="21"/>
                    </w:rPr>
                  </w:pPr>
                </w:p>
              </w:tc>
              <w:tc>
                <w:tcPr>
                  <w:tcW w:w="3023" w:type="dxa"/>
                  <w:vAlign w:val="center"/>
                </w:tcPr>
                <w:p w:rsidR="00987FD3" w:rsidRPr="006E02F3" w:rsidRDefault="00743EA2">
                  <w:pPr>
                    <w:jc w:val="center"/>
                    <w:rPr>
                      <w:rFonts w:ascii="Arial" w:hAnsi="Arial" w:cs="Arial"/>
                      <w:color w:val="000000" w:themeColor="text1"/>
                      <w:kern w:val="6"/>
                      <w:szCs w:val="21"/>
                    </w:rPr>
                  </w:pPr>
                  <w:r w:rsidRPr="006E02F3">
                    <w:rPr>
                      <w:rFonts w:ascii="Arial" w:hAnsi="Arial" w:cs="Arial"/>
                      <w:color w:val="000000" w:themeColor="text1"/>
                      <w:kern w:val="6"/>
                      <w:szCs w:val="21"/>
                    </w:rPr>
                    <w:t>24</w:t>
                  </w:r>
                  <w:r w:rsidRPr="006E02F3">
                    <w:rPr>
                      <w:rFonts w:ascii="Arial" w:hAnsi="Arial" w:cs="Arial"/>
                      <w:color w:val="000000" w:themeColor="text1"/>
                      <w:kern w:val="6"/>
                      <w:szCs w:val="21"/>
                    </w:rPr>
                    <w:t>小时平均</w:t>
                  </w:r>
                </w:p>
              </w:tc>
              <w:tc>
                <w:tcPr>
                  <w:tcW w:w="2955" w:type="dxa"/>
                  <w:vAlign w:val="center"/>
                </w:tcPr>
                <w:p w:rsidR="00987FD3" w:rsidRPr="006E02F3" w:rsidRDefault="00743EA2">
                  <w:pPr>
                    <w:pStyle w:val="affd"/>
                    <w:rPr>
                      <w:rFonts w:ascii="Arial" w:hAnsi="Arial" w:cs="Arial"/>
                      <w:color w:val="000000" w:themeColor="text1"/>
                    </w:rPr>
                  </w:pPr>
                  <w:r w:rsidRPr="006E02F3">
                    <w:rPr>
                      <w:rFonts w:ascii="Arial" w:hAnsi="Arial" w:cs="Arial"/>
                      <w:color w:val="000000" w:themeColor="text1"/>
                    </w:rPr>
                    <w:t>150μg/m</w:t>
                  </w:r>
                  <w:r w:rsidRPr="006E02F3">
                    <w:rPr>
                      <w:rFonts w:ascii="Arial" w:hAnsi="Arial" w:cs="Arial"/>
                      <w:color w:val="000000" w:themeColor="text1"/>
                      <w:vertAlign w:val="superscript"/>
                    </w:rPr>
                    <w:t>3</w:t>
                  </w:r>
                </w:p>
              </w:tc>
            </w:tr>
            <w:tr w:rsidR="00987FD3" w:rsidRPr="006E02F3">
              <w:trPr>
                <w:cantSplit/>
                <w:trHeight w:val="340"/>
                <w:jc w:val="center"/>
              </w:trPr>
              <w:tc>
                <w:tcPr>
                  <w:tcW w:w="2518" w:type="dxa"/>
                  <w:vMerge w:val="restart"/>
                  <w:vAlign w:val="center"/>
                </w:tcPr>
                <w:p w:rsidR="00987FD3" w:rsidRPr="006E02F3" w:rsidRDefault="00743EA2">
                  <w:pPr>
                    <w:pStyle w:val="affd"/>
                    <w:rPr>
                      <w:rFonts w:ascii="Arial" w:hAnsi="Arial" w:cs="Arial"/>
                      <w:color w:val="000000" w:themeColor="text1"/>
                    </w:rPr>
                  </w:pPr>
                  <w:r w:rsidRPr="006E02F3">
                    <w:rPr>
                      <w:rFonts w:ascii="Arial" w:hAnsi="Arial" w:cs="Arial"/>
                      <w:color w:val="000000" w:themeColor="text1"/>
                    </w:rPr>
                    <w:t>TSP</w:t>
                  </w:r>
                </w:p>
              </w:tc>
              <w:tc>
                <w:tcPr>
                  <w:tcW w:w="3023" w:type="dxa"/>
                  <w:vAlign w:val="center"/>
                </w:tcPr>
                <w:p w:rsidR="00987FD3" w:rsidRPr="006E02F3" w:rsidRDefault="00743EA2">
                  <w:pPr>
                    <w:jc w:val="center"/>
                    <w:rPr>
                      <w:rFonts w:ascii="Arial" w:hAnsi="Arial" w:cs="Arial"/>
                      <w:color w:val="000000" w:themeColor="text1"/>
                      <w:kern w:val="6"/>
                      <w:szCs w:val="21"/>
                    </w:rPr>
                  </w:pPr>
                  <w:r w:rsidRPr="006E02F3">
                    <w:rPr>
                      <w:rFonts w:ascii="Arial" w:hAnsi="Arial" w:cs="Arial"/>
                      <w:color w:val="000000" w:themeColor="text1"/>
                      <w:kern w:val="6"/>
                      <w:szCs w:val="21"/>
                    </w:rPr>
                    <w:t>年平均</w:t>
                  </w:r>
                </w:p>
              </w:tc>
              <w:tc>
                <w:tcPr>
                  <w:tcW w:w="2955" w:type="dxa"/>
                  <w:vAlign w:val="center"/>
                </w:tcPr>
                <w:p w:rsidR="00987FD3" w:rsidRPr="006E02F3" w:rsidRDefault="00743EA2">
                  <w:pPr>
                    <w:pStyle w:val="affd"/>
                    <w:rPr>
                      <w:rFonts w:ascii="Arial" w:hAnsi="Arial" w:cs="Arial"/>
                      <w:color w:val="000000" w:themeColor="text1"/>
                    </w:rPr>
                  </w:pPr>
                  <w:r w:rsidRPr="006E02F3">
                    <w:rPr>
                      <w:rFonts w:ascii="Arial" w:hAnsi="Arial" w:cs="Arial"/>
                      <w:color w:val="000000" w:themeColor="text1"/>
                    </w:rPr>
                    <w:t>200μg/m</w:t>
                  </w:r>
                  <w:r w:rsidRPr="006E02F3">
                    <w:rPr>
                      <w:rFonts w:ascii="Arial" w:hAnsi="Arial" w:cs="Arial"/>
                      <w:color w:val="000000" w:themeColor="text1"/>
                      <w:vertAlign w:val="superscript"/>
                    </w:rPr>
                    <w:t>3</w:t>
                  </w:r>
                </w:p>
              </w:tc>
            </w:tr>
            <w:tr w:rsidR="00987FD3" w:rsidRPr="006E02F3">
              <w:trPr>
                <w:cantSplit/>
                <w:trHeight w:val="340"/>
                <w:jc w:val="center"/>
              </w:trPr>
              <w:tc>
                <w:tcPr>
                  <w:tcW w:w="2518" w:type="dxa"/>
                  <w:vMerge/>
                  <w:vAlign w:val="center"/>
                </w:tcPr>
                <w:p w:rsidR="00987FD3" w:rsidRPr="006E02F3" w:rsidRDefault="00987FD3">
                  <w:pPr>
                    <w:jc w:val="center"/>
                    <w:rPr>
                      <w:rFonts w:ascii="Arial" w:hAnsi="Arial" w:cs="Arial"/>
                      <w:color w:val="000000" w:themeColor="text1"/>
                      <w:kern w:val="6"/>
                      <w:szCs w:val="21"/>
                    </w:rPr>
                  </w:pPr>
                </w:p>
              </w:tc>
              <w:tc>
                <w:tcPr>
                  <w:tcW w:w="3023" w:type="dxa"/>
                  <w:vAlign w:val="center"/>
                </w:tcPr>
                <w:p w:rsidR="00987FD3" w:rsidRPr="006E02F3" w:rsidRDefault="00743EA2">
                  <w:pPr>
                    <w:jc w:val="center"/>
                    <w:rPr>
                      <w:rFonts w:ascii="Arial" w:hAnsi="Arial" w:cs="Arial"/>
                      <w:color w:val="000000" w:themeColor="text1"/>
                      <w:kern w:val="6"/>
                      <w:szCs w:val="21"/>
                    </w:rPr>
                  </w:pPr>
                  <w:r w:rsidRPr="006E02F3">
                    <w:rPr>
                      <w:rFonts w:ascii="Arial" w:hAnsi="Arial" w:cs="Arial"/>
                      <w:color w:val="000000" w:themeColor="text1"/>
                      <w:kern w:val="6"/>
                      <w:szCs w:val="21"/>
                    </w:rPr>
                    <w:t>24</w:t>
                  </w:r>
                  <w:r w:rsidRPr="006E02F3">
                    <w:rPr>
                      <w:rFonts w:ascii="Arial" w:hAnsi="Arial" w:cs="Arial"/>
                      <w:color w:val="000000" w:themeColor="text1"/>
                      <w:kern w:val="6"/>
                      <w:szCs w:val="21"/>
                    </w:rPr>
                    <w:t>小时平均</w:t>
                  </w:r>
                </w:p>
              </w:tc>
              <w:tc>
                <w:tcPr>
                  <w:tcW w:w="2955" w:type="dxa"/>
                  <w:vAlign w:val="center"/>
                </w:tcPr>
                <w:p w:rsidR="00987FD3" w:rsidRPr="006E02F3" w:rsidRDefault="00743EA2">
                  <w:pPr>
                    <w:jc w:val="center"/>
                    <w:rPr>
                      <w:rFonts w:ascii="Arial" w:hAnsi="Arial" w:cs="Arial"/>
                      <w:color w:val="000000" w:themeColor="text1"/>
                      <w:kern w:val="6"/>
                      <w:szCs w:val="21"/>
                    </w:rPr>
                  </w:pPr>
                  <w:r w:rsidRPr="006E02F3">
                    <w:rPr>
                      <w:rFonts w:ascii="Arial" w:hAnsi="Arial" w:cs="Arial"/>
                      <w:color w:val="000000" w:themeColor="text1"/>
                      <w:kern w:val="0"/>
                      <w:szCs w:val="21"/>
                    </w:rPr>
                    <w:t>300</w:t>
                  </w:r>
                  <w:r w:rsidRPr="006E02F3">
                    <w:rPr>
                      <w:rFonts w:ascii="Arial" w:hAnsi="Arial" w:cs="Arial"/>
                      <w:color w:val="000000" w:themeColor="text1"/>
                      <w:szCs w:val="21"/>
                    </w:rPr>
                    <w:t>μg/m</w:t>
                  </w:r>
                  <w:r w:rsidRPr="006E02F3">
                    <w:rPr>
                      <w:rFonts w:ascii="Arial" w:hAnsi="Arial" w:cs="Arial"/>
                      <w:color w:val="000000" w:themeColor="text1"/>
                      <w:szCs w:val="21"/>
                      <w:vertAlign w:val="superscript"/>
                    </w:rPr>
                    <w:t>3</w:t>
                  </w:r>
                </w:p>
              </w:tc>
            </w:tr>
            <w:tr w:rsidR="00987FD3" w:rsidRPr="006E02F3">
              <w:trPr>
                <w:cantSplit/>
                <w:trHeight w:val="340"/>
                <w:jc w:val="center"/>
              </w:trPr>
              <w:tc>
                <w:tcPr>
                  <w:tcW w:w="2518" w:type="dxa"/>
                  <w:vMerge w:val="restart"/>
                  <w:vAlign w:val="center"/>
                </w:tcPr>
                <w:p w:rsidR="00987FD3" w:rsidRPr="006E02F3" w:rsidRDefault="00743EA2">
                  <w:pPr>
                    <w:jc w:val="center"/>
                    <w:rPr>
                      <w:rFonts w:ascii="Arial" w:hAnsi="Arial" w:cs="Arial"/>
                      <w:color w:val="000000" w:themeColor="text1"/>
                      <w:kern w:val="6"/>
                      <w:szCs w:val="21"/>
                    </w:rPr>
                  </w:pPr>
                  <w:r w:rsidRPr="006E02F3">
                    <w:rPr>
                      <w:rFonts w:ascii="Arial" w:hAnsi="Arial" w:cs="Arial"/>
                      <w:color w:val="000000" w:themeColor="text1"/>
                      <w:kern w:val="6"/>
                      <w:szCs w:val="21"/>
                    </w:rPr>
                    <w:t>CO</w:t>
                  </w:r>
                </w:p>
              </w:tc>
              <w:tc>
                <w:tcPr>
                  <w:tcW w:w="3023" w:type="dxa"/>
                  <w:tcBorders>
                    <w:bottom w:val="single" w:sz="4" w:space="0" w:color="auto"/>
                  </w:tcBorders>
                  <w:vAlign w:val="center"/>
                </w:tcPr>
                <w:p w:rsidR="00987FD3" w:rsidRPr="006E02F3" w:rsidRDefault="00743EA2">
                  <w:pPr>
                    <w:jc w:val="center"/>
                    <w:rPr>
                      <w:rFonts w:ascii="Arial" w:hAnsi="Arial" w:cs="Arial"/>
                      <w:color w:val="000000" w:themeColor="text1"/>
                      <w:kern w:val="6"/>
                      <w:szCs w:val="21"/>
                    </w:rPr>
                  </w:pPr>
                  <w:r w:rsidRPr="006E02F3">
                    <w:rPr>
                      <w:rFonts w:ascii="Arial" w:hAnsi="Arial" w:cs="Arial"/>
                      <w:color w:val="000000" w:themeColor="text1"/>
                      <w:kern w:val="6"/>
                      <w:szCs w:val="21"/>
                    </w:rPr>
                    <w:t>24</w:t>
                  </w:r>
                  <w:r w:rsidRPr="006E02F3">
                    <w:rPr>
                      <w:rFonts w:ascii="Arial" w:hAnsi="Arial" w:cs="Arial"/>
                      <w:color w:val="000000" w:themeColor="text1"/>
                      <w:kern w:val="6"/>
                      <w:szCs w:val="21"/>
                    </w:rPr>
                    <w:t>小时平均</w:t>
                  </w:r>
                </w:p>
              </w:tc>
              <w:tc>
                <w:tcPr>
                  <w:tcW w:w="2955" w:type="dxa"/>
                  <w:tcBorders>
                    <w:bottom w:val="single" w:sz="4" w:space="0" w:color="auto"/>
                  </w:tcBorders>
                  <w:vAlign w:val="center"/>
                </w:tcPr>
                <w:p w:rsidR="00987FD3" w:rsidRPr="006E02F3" w:rsidRDefault="00743EA2">
                  <w:pPr>
                    <w:jc w:val="center"/>
                    <w:rPr>
                      <w:rFonts w:ascii="Arial" w:hAnsi="Arial" w:cs="Arial"/>
                      <w:color w:val="000000" w:themeColor="text1"/>
                      <w:kern w:val="0"/>
                      <w:szCs w:val="21"/>
                    </w:rPr>
                  </w:pPr>
                  <w:r w:rsidRPr="006E02F3">
                    <w:rPr>
                      <w:rFonts w:ascii="Arial" w:hAnsi="Arial" w:cs="Arial"/>
                      <w:color w:val="000000" w:themeColor="text1"/>
                      <w:kern w:val="0"/>
                      <w:szCs w:val="21"/>
                    </w:rPr>
                    <w:t>4</w:t>
                  </w:r>
                  <w:r w:rsidRPr="006E02F3">
                    <w:rPr>
                      <w:rFonts w:ascii="Arial" w:hAnsi="Arial" w:cs="Arial"/>
                      <w:color w:val="000000" w:themeColor="text1"/>
                      <w:szCs w:val="21"/>
                    </w:rPr>
                    <w:t>mg/m</w:t>
                  </w:r>
                  <w:r w:rsidRPr="006E02F3">
                    <w:rPr>
                      <w:rFonts w:ascii="Arial" w:hAnsi="Arial" w:cs="Arial"/>
                      <w:color w:val="000000" w:themeColor="text1"/>
                      <w:szCs w:val="21"/>
                      <w:vertAlign w:val="superscript"/>
                    </w:rPr>
                    <w:t>3</w:t>
                  </w:r>
                </w:p>
              </w:tc>
            </w:tr>
            <w:tr w:rsidR="00987FD3" w:rsidRPr="006E02F3">
              <w:trPr>
                <w:cantSplit/>
                <w:trHeight w:val="340"/>
                <w:jc w:val="center"/>
              </w:trPr>
              <w:tc>
                <w:tcPr>
                  <w:tcW w:w="2518" w:type="dxa"/>
                  <w:vMerge/>
                  <w:vAlign w:val="center"/>
                </w:tcPr>
                <w:p w:rsidR="00987FD3" w:rsidRPr="006E02F3" w:rsidRDefault="00987FD3">
                  <w:pPr>
                    <w:jc w:val="center"/>
                    <w:rPr>
                      <w:rFonts w:ascii="Arial" w:hAnsi="Arial" w:cs="Arial"/>
                      <w:color w:val="000000" w:themeColor="text1"/>
                      <w:kern w:val="6"/>
                      <w:szCs w:val="21"/>
                    </w:rPr>
                  </w:pPr>
                </w:p>
              </w:tc>
              <w:tc>
                <w:tcPr>
                  <w:tcW w:w="3023" w:type="dxa"/>
                  <w:tcBorders>
                    <w:top w:val="single" w:sz="4" w:space="0" w:color="auto"/>
                  </w:tcBorders>
                  <w:vAlign w:val="center"/>
                </w:tcPr>
                <w:p w:rsidR="00987FD3" w:rsidRPr="006E02F3" w:rsidRDefault="00743EA2">
                  <w:pPr>
                    <w:jc w:val="center"/>
                    <w:rPr>
                      <w:rFonts w:ascii="Arial" w:hAnsi="Arial" w:cs="Arial"/>
                      <w:color w:val="000000" w:themeColor="text1"/>
                      <w:kern w:val="6"/>
                      <w:szCs w:val="21"/>
                    </w:rPr>
                  </w:pPr>
                  <w:r w:rsidRPr="006E02F3">
                    <w:rPr>
                      <w:rFonts w:ascii="Arial" w:hAnsi="Arial" w:cs="Arial"/>
                      <w:color w:val="000000" w:themeColor="text1"/>
                      <w:kern w:val="6"/>
                      <w:szCs w:val="21"/>
                    </w:rPr>
                    <w:t>1</w:t>
                  </w:r>
                  <w:r w:rsidRPr="006E02F3">
                    <w:rPr>
                      <w:rFonts w:ascii="Arial" w:hAnsi="Arial" w:cs="Arial"/>
                      <w:color w:val="000000" w:themeColor="text1"/>
                      <w:kern w:val="6"/>
                      <w:szCs w:val="21"/>
                    </w:rPr>
                    <w:t>小时平均</w:t>
                  </w:r>
                </w:p>
              </w:tc>
              <w:tc>
                <w:tcPr>
                  <w:tcW w:w="2955" w:type="dxa"/>
                  <w:tcBorders>
                    <w:top w:val="single" w:sz="4" w:space="0" w:color="auto"/>
                  </w:tcBorders>
                  <w:vAlign w:val="center"/>
                </w:tcPr>
                <w:p w:rsidR="00987FD3" w:rsidRPr="006E02F3" w:rsidRDefault="00743EA2">
                  <w:pPr>
                    <w:jc w:val="center"/>
                    <w:rPr>
                      <w:rFonts w:ascii="Arial" w:hAnsi="Arial" w:cs="Arial"/>
                      <w:color w:val="000000" w:themeColor="text1"/>
                      <w:kern w:val="0"/>
                      <w:szCs w:val="21"/>
                    </w:rPr>
                  </w:pPr>
                  <w:r w:rsidRPr="006E02F3">
                    <w:rPr>
                      <w:rFonts w:ascii="Arial" w:hAnsi="Arial" w:cs="Arial"/>
                      <w:color w:val="000000" w:themeColor="text1"/>
                      <w:kern w:val="0"/>
                      <w:szCs w:val="21"/>
                    </w:rPr>
                    <w:t>10</w:t>
                  </w:r>
                  <w:r w:rsidRPr="006E02F3">
                    <w:rPr>
                      <w:rFonts w:ascii="Arial" w:hAnsi="Arial" w:cs="Arial"/>
                      <w:color w:val="000000" w:themeColor="text1"/>
                      <w:szCs w:val="21"/>
                    </w:rPr>
                    <w:t>mg/m</w:t>
                  </w:r>
                  <w:r w:rsidRPr="006E02F3">
                    <w:rPr>
                      <w:rFonts w:ascii="Arial" w:hAnsi="Arial" w:cs="Arial"/>
                      <w:color w:val="000000" w:themeColor="text1"/>
                      <w:szCs w:val="21"/>
                      <w:vertAlign w:val="superscript"/>
                    </w:rPr>
                    <w:t>3</w:t>
                  </w:r>
                </w:p>
              </w:tc>
            </w:tr>
            <w:tr w:rsidR="00987FD3" w:rsidRPr="006E02F3">
              <w:trPr>
                <w:cantSplit/>
                <w:trHeight w:val="340"/>
                <w:jc w:val="center"/>
              </w:trPr>
              <w:tc>
                <w:tcPr>
                  <w:tcW w:w="2518" w:type="dxa"/>
                  <w:vMerge w:val="restart"/>
                  <w:vAlign w:val="center"/>
                </w:tcPr>
                <w:p w:rsidR="00987FD3" w:rsidRPr="006E02F3" w:rsidRDefault="00743EA2">
                  <w:pPr>
                    <w:jc w:val="center"/>
                    <w:rPr>
                      <w:rFonts w:ascii="Arial" w:hAnsi="Arial" w:cs="Arial"/>
                      <w:color w:val="000000" w:themeColor="text1"/>
                      <w:kern w:val="6"/>
                      <w:szCs w:val="21"/>
                    </w:rPr>
                  </w:pPr>
                  <w:r w:rsidRPr="006E02F3">
                    <w:rPr>
                      <w:rFonts w:ascii="Arial" w:hAnsi="Arial" w:cs="Arial"/>
                      <w:color w:val="000000" w:themeColor="text1"/>
                      <w:kern w:val="6"/>
                      <w:szCs w:val="21"/>
                    </w:rPr>
                    <w:t>O</w:t>
                  </w:r>
                  <w:r w:rsidRPr="006E02F3">
                    <w:rPr>
                      <w:rFonts w:ascii="Arial" w:hAnsi="Arial" w:cs="Arial"/>
                      <w:color w:val="000000" w:themeColor="text1"/>
                      <w:kern w:val="6"/>
                      <w:szCs w:val="21"/>
                      <w:vertAlign w:val="subscript"/>
                    </w:rPr>
                    <w:t>3</w:t>
                  </w:r>
                </w:p>
              </w:tc>
              <w:tc>
                <w:tcPr>
                  <w:tcW w:w="3023" w:type="dxa"/>
                  <w:tcBorders>
                    <w:bottom w:val="single" w:sz="4" w:space="0" w:color="auto"/>
                  </w:tcBorders>
                  <w:vAlign w:val="center"/>
                </w:tcPr>
                <w:p w:rsidR="00987FD3" w:rsidRPr="006E02F3" w:rsidRDefault="00743EA2">
                  <w:pPr>
                    <w:jc w:val="center"/>
                    <w:rPr>
                      <w:rFonts w:ascii="Arial" w:hAnsi="Arial" w:cs="Arial"/>
                      <w:color w:val="000000" w:themeColor="text1"/>
                      <w:kern w:val="6"/>
                      <w:szCs w:val="21"/>
                    </w:rPr>
                  </w:pPr>
                  <w:r w:rsidRPr="006E02F3">
                    <w:rPr>
                      <w:rFonts w:ascii="Arial" w:hAnsi="Arial" w:cs="Arial"/>
                      <w:color w:val="000000" w:themeColor="text1"/>
                      <w:kern w:val="6"/>
                      <w:szCs w:val="21"/>
                    </w:rPr>
                    <w:t>日最大</w:t>
                  </w:r>
                  <w:r w:rsidRPr="006E02F3">
                    <w:rPr>
                      <w:rFonts w:ascii="Arial" w:hAnsi="Arial" w:cs="Arial"/>
                      <w:color w:val="000000" w:themeColor="text1"/>
                      <w:kern w:val="6"/>
                      <w:szCs w:val="21"/>
                    </w:rPr>
                    <w:t>8</w:t>
                  </w:r>
                  <w:r w:rsidRPr="006E02F3">
                    <w:rPr>
                      <w:rFonts w:ascii="Arial" w:hAnsi="Arial" w:cs="Arial"/>
                      <w:color w:val="000000" w:themeColor="text1"/>
                      <w:kern w:val="6"/>
                      <w:szCs w:val="21"/>
                    </w:rPr>
                    <w:t>小时平均</w:t>
                  </w:r>
                </w:p>
              </w:tc>
              <w:tc>
                <w:tcPr>
                  <w:tcW w:w="2955" w:type="dxa"/>
                  <w:tcBorders>
                    <w:bottom w:val="single" w:sz="4" w:space="0" w:color="auto"/>
                  </w:tcBorders>
                  <w:vAlign w:val="center"/>
                </w:tcPr>
                <w:p w:rsidR="00987FD3" w:rsidRPr="006E02F3" w:rsidRDefault="00743EA2">
                  <w:pPr>
                    <w:jc w:val="center"/>
                    <w:rPr>
                      <w:rFonts w:ascii="Arial" w:hAnsi="Arial" w:cs="Arial"/>
                      <w:color w:val="000000" w:themeColor="text1"/>
                      <w:kern w:val="0"/>
                      <w:szCs w:val="21"/>
                    </w:rPr>
                  </w:pPr>
                  <w:r w:rsidRPr="006E02F3">
                    <w:rPr>
                      <w:rFonts w:ascii="Arial" w:hAnsi="Arial" w:cs="Arial"/>
                      <w:color w:val="000000" w:themeColor="text1"/>
                      <w:kern w:val="0"/>
                      <w:szCs w:val="21"/>
                    </w:rPr>
                    <w:t>160</w:t>
                  </w:r>
                  <w:r w:rsidRPr="006E02F3">
                    <w:rPr>
                      <w:rFonts w:ascii="Arial" w:hAnsi="Arial" w:cs="Arial"/>
                      <w:color w:val="000000" w:themeColor="text1"/>
                      <w:szCs w:val="21"/>
                    </w:rPr>
                    <w:t>μg/m</w:t>
                  </w:r>
                  <w:r w:rsidRPr="006E02F3">
                    <w:rPr>
                      <w:rFonts w:ascii="Arial" w:hAnsi="Arial" w:cs="Arial"/>
                      <w:color w:val="000000" w:themeColor="text1"/>
                      <w:szCs w:val="21"/>
                      <w:vertAlign w:val="superscript"/>
                    </w:rPr>
                    <w:t>3</w:t>
                  </w:r>
                </w:p>
              </w:tc>
            </w:tr>
            <w:tr w:rsidR="00987FD3" w:rsidRPr="006E02F3">
              <w:trPr>
                <w:cantSplit/>
                <w:trHeight w:val="340"/>
                <w:jc w:val="center"/>
              </w:trPr>
              <w:tc>
                <w:tcPr>
                  <w:tcW w:w="2518" w:type="dxa"/>
                  <w:vMerge/>
                  <w:vAlign w:val="center"/>
                </w:tcPr>
                <w:p w:rsidR="00987FD3" w:rsidRPr="006E02F3" w:rsidRDefault="00987FD3">
                  <w:pPr>
                    <w:jc w:val="center"/>
                    <w:rPr>
                      <w:rFonts w:ascii="Arial" w:hAnsi="Arial" w:cs="Arial"/>
                      <w:color w:val="000000" w:themeColor="text1"/>
                      <w:kern w:val="6"/>
                      <w:szCs w:val="21"/>
                    </w:rPr>
                  </w:pPr>
                </w:p>
              </w:tc>
              <w:tc>
                <w:tcPr>
                  <w:tcW w:w="3023" w:type="dxa"/>
                  <w:tcBorders>
                    <w:top w:val="single" w:sz="4" w:space="0" w:color="auto"/>
                  </w:tcBorders>
                  <w:vAlign w:val="center"/>
                </w:tcPr>
                <w:p w:rsidR="00987FD3" w:rsidRPr="006E02F3" w:rsidRDefault="00743EA2">
                  <w:pPr>
                    <w:jc w:val="center"/>
                    <w:rPr>
                      <w:rFonts w:ascii="Arial" w:hAnsi="Arial" w:cs="Arial"/>
                      <w:color w:val="000000" w:themeColor="text1"/>
                      <w:kern w:val="6"/>
                      <w:szCs w:val="21"/>
                    </w:rPr>
                  </w:pPr>
                  <w:r w:rsidRPr="006E02F3">
                    <w:rPr>
                      <w:rFonts w:ascii="Arial" w:hAnsi="Arial" w:cs="Arial"/>
                      <w:color w:val="000000" w:themeColor="text1"/>
                      <w:kern w:val="6"/>
                      <w:szCs w:val="21"/>
                    </w:rPr>
                    <w:t>1</w:t>
                  </w:r>
                  <w:r w:rsidRPr="006E02F3">
                    <w:rPr>
                      <w:rFonts w:ascii="Arial" w:hAnsi="Arial" w:cs="Arial"/>
                      <w:color w:val="000000" w:themeColor="text1"/>
                      <w:kern w:val="6"/>
                      <w:szCs w:val="21"/>
                    </w:rPr>
                    <w:t>小时平均</w:t>
                  </w:r>
                </w:p>
              </w:tc>
              <w:tc>
                <w:tcPr>
                  <w:tcW w:w="2955" w:type="dxa"/>
                  <w:tcBorders>
                    <w:top w:val="single" w:sz="4" w:space="0" w:color="auto"/>
                  </w:tcBorders>
                  <w:vAlign w:val="center"/>
                </w:tcPr>
                <w:p w:rsidR="00987FD3" w:rsidRPr="006E02F3" w:rsidRDefault="00743EA2">
                  <w:pPr>
                    <w:jc w:val="center"/>
                    <w:rPr>
                      <w:rFonts w:ascii="Arial" w:hAnsi="Arial" w:cs="Arial"/>
                      <w:color w:val="000000" w:themeColor="text1"/>
                      <w:kern w:val="0"/>
                      <w:szCs w:val="21"/>
                    </w:rPr>
                  </w:pPr>
                  <w:r w:rsidRPr="006E02F3">
                    <w:rPr>
                      <w:rFonts w:ascii="Arial" w:hAnsi="Arial" w:cs="Arial"/>
                      <w:color w:val="000000" w:themeColor="text1"/>
                      <w:kern w:val="0"/>
                      <w:szCs w:val="21"/>
                    </w:rPr>
                    <w:t>200</w:t>
                  </w:r>
                  <w:r w:rsidRPr="006E02F3">
                    <w:rPr>
                      <w:rFonts w:ascii="Arial" w:hAnsi="Arial" w:cs="Arial"/>
                      <w:color w:val="000000" w:themeColor="text1"/>
                      <w:szCs w:val="21"/>
                    </w:rPr>
                    <w:t>μg/m</w:t>
                  </w:r>
                  <w:r w:rsidRPr="006E02F3">
                    <w:rPr>
                      <w:rFonts w:ascii="Arial" w:hAnsi="Arial" w:cs="Arial"/>
                      <w:color w:val="000000" w:themeColor="text1"/>
                      <w:szCs w:val="21"/>
                      <w:vertAlign w:val="superscript"/>
                    </w:rPr>
                    <w:t>3</w:t>
                  </w:r>
                </w:p>
              </w:tc>
            </w:tr>
            <w:tr w:rsidR="00987FD3" w:rsidRPr="006E02F3">
              <w:trPr>
                <w:cantSplit/>
                <w:trHeight w:val="340"/>
                <w:jc w:val="center"/>
              </w:trPr>
              <w:tc>
                <w:tcPr>
                  <w:tcW w:w="2518" w:type="dxa"/>
                  <w:vMerge w:val="restart"/>
                  <w:vAlign w:val="center"/>
                </w:tcPr>
                <w:p w:rsidR="00987FD3" w:rsidRPr="006E02F3" w:rsidRDefault="00743EA2">
                  <w:pPr>
                    <w:jc w:val="center"/>
                    <w:rPr>
                      <w:rFonts w:ascii="Arial" w:hAnsi="Arial" w:cs="Arial"/>
                      <w:color w:val="000000" w:themeColor="text1"/>
                      <w:kern w:val="6"/>
                      <w:szCs w:val="21"/>
                    </w:rPr>
                  </w:pPr>
                  <w:r w:rsidRPr="006E02F3">
                    <w:rPr>
                      <w:rFonts w:ascii="Arial" w:hAnsi="Arial" w:cs="Arial"/>
                      <w:color w:val="000000" w:themeColor="text1"/>
                      <w:kern w:val="6"/>
                      <w:szCs w:val="21"/>
                    </w:rPr>
                    <w:t>PM</w:t>
                  </w:r>
                  <w:r w:rsidRPr="006E02F3">
                    <w:rPr>
                      <w:rFonts w:ascii="Arial" w:hAnsi="Arial" w:cs="Arial"/>
                      <w:color w:val="000000" w:themeColor="text1"/>
                      <w:kern w:val="6"/>
                      <w:szCs w:val="21"/>
                      <w:vertAlign w:val="subscript"/>
                    </w:rPr>
                    <w:t>2.5</w:t>
                  </w:r>
                </w:p>
              </w:tc>
              <w:tc>
                <w:tcPr>
                  <w:tcW w:w="3023" w:type="dxa"/>
                  <w:tcBorders>
                    <w:bottom w:val="single" w:sz="4" w:space="0" w:color="auto"/>
                  </w:tcBorders>
                  <w:vAlign w:val="center"/>
                </w:tcPr>
                <w:p w:rsidR="00987FD3" w:rsidRPr="006E02F3" w:rsidRDefault="00743EA2">
                  <w:pPr>
                    <w:jc w:val="center"/>
                    <w:rPr>
                      <w:rFonts w:ascii="Arial" w:hAnsi="Arial" w:cs="Arial"/>
                      <w:color w:val="000000" w:themeColor="text1"/>
                      <w:kern w:val="6"/>
                      <w:szCs w:val="21"/>
                    </w:rPr>
                  </w:pPr>
                  <w:r w:rsidRPr="006E02F3">
                    <w:rPr>
                      <w:rFonts w:ascii="Arial" w:hAnsi="Arial" w:cs="Arial"/>
                      <w:color w:val="000000" w:themeColor="text1"/>
                      <w:kern w:val="6"/>
                      <w:szCs w:val="21"/>
                    </w:rPr>
                    <w:t>年平均</w:t>
                  </w:r>
                </w:p>
              </w:tc>
              <w:tc>
                <w:tcPr>
                  <w:tcW w:w="2955" w:type="dxa"/>
                  <w:tcBorders>
                    <w:bottom w:val="single" w:sz="4" w:space="0" w:color="auto"/>
                  </w:tcBorders>
                  <w:vAlign w:val="center"/>
                </w:tcPr>
                <w:p w:rsidR="00987FD3" w:rsidRPr="006E02F3" w:rsidRDefault="00743EA2">
                  <w:pPr>
                    <w:jc w:val="center"/>
                    <w:rPr>
                      <w:rFonts w:ascii="Arial" w:hAnsi="Arial" w:cs="Arial"/>
                      <w:color w:val="000000" w:themeColor="text1"/>
                      <w:kern w:val="0"/>
                      <w:szCs w:val="21"/>
                    </w:rPr>
                  </w:pPr>
                  <w:r w:rsidRPr="006E02F3">
                    <w:rPr>
                      <w:rFonts w:ascii="Arial" w:hAnsi="Arial" w:cs="Arial"/>
                      <w:color w:val="000000" w:themeColor="text1"/>
                      <w:kern w:val="0"/>
                      <w:szCs w:val="21"/>
                    </w:rPr>
                    <w:t>35</w:t>
                  </w:r>
                  <w:r w:rsidRPr="006E02F3">
                    <w:rPr>
                      <w:rFonts w:ascii="Arial" w:hAnsi="Arial" w:cs="Arial"/>
                      <w:color w:val="000000" w:themeColor="text1"/>
                      <w:szCs w:val="21"/>
                    </w:rPr>
                    <w:t>μg/m</w:t>
                  </w:r>
                  <w:r w:rsidRPr="006E02F3">
                    <w:rPr>
                      <w:rFonts w:ascii="Arial" w:hAnsi="Arial" w:cs="Arial"/>
                      <w:color w:val="000000" w:themeColor="text1"/>
                      <w:szCs w:val="21"/>
                      <w:vertAlign w:val="superscript"/>
                    </w:rPr>
                    <w:t>3</w:t>
                  </w:r>
                </w:p>
              </w:tc>
            </w:tr>
            <w:tr w:rsidR="00987FD3" w:rsidRPr="006E02F3">
              <w:trPr>
                <w:cantSplit/>
                <w:trHeight w:val="340"/>
                <w:jc w:val="center"/>
              </w:trPr>
              <w:tc>
                <w:tcPr>
                  <w:tcW w:w="2518" w:type="dxa"/>
                  <w:vMerge/>
                  <w:vAlign w:val="center"/>
                </w:tcPr>
                <w:p w:rsidR="00987FD3" w:rsidRPr="006E02F3" w:rsidRDefault="00987FD3">
                  <w:pPr>
                    <w:jc w:val="center"/>
                    <w:rPr>
                      <w:rFonts w:ascii="Arial" w:hAnsi="Arial" w:cs="Arial"/>
                      <w:color w:val="000000" w:themeColor="text1"/>
                      <w:kern w:val="6"/>
                      <w:szCs w:val="21"/>
                    </w:rPr>
                  </w:pPr>
                </w:p>
              </w:tc>
              <w:tc>
                <w:tcPr>
                  <w:tcW w:w="3023" w:type="dxa"/>
                  <w:tcBorders>
                    <w:top w:val="single" w:sz="4" w:space="0" w:color="auto"/>
                  </w:tcBorders>
                  <w:vAlign w:val="center"/>
                </w:tcPr>
                <w:p w:rsidR="00987FD3" w:rsidRPr="006E02F3" w:rsidRDefault="00743EA2">
                  <w:pPr>
                    <w:jc w:val="center"/>
                    <w:rPr>
                      <w:rFonts w:ascii="Arial" w:hAnsi="Arial" w:cs="Arial"/>
                      <w:color w:val="000000" w:themeColor="text1"/>
                      <w:kern w:val="6"/>
                      <w:szCs w:val="21"/>
                    </w:rPr>
                  </w:pPr>
                  <w:r w:rsidRPr="006E02F3">
                    <w:rPr>
                      <w:rFonts w:ascii="Arial" w:hAnsi="Arial" w:cs="Arial"/>
                      <w:color w:val="000000" w:themeColor="text1"/>
                      <w:kern w:val="6"/>
                      <w:szCs w:val="21"/>
                    </w:rPr>
                    <w:t>24</w:t>
                  </w:r>
                  <w:r w:rsidRPr="006E02F3">
                    <w:rPr>
                      <w:rFonts w:ascii="Arial" w:hAnsi="Arial" w:cs="Arial"/>
                      <w:color w:val="000000" w:themeColor="text1"/>
                      <w:kern w:val="6"/>
                      <w:szCs w:val="21"/>
                    </w:rPr>
                    <w:t>小时平均</w:t>
                  </w:r>
                </w:p>
              </w:tc>
              <w:tc>
                <w:tcPr>
                  <w:tcW w:w="2955" w:type="dxa"/>
                  <w:tcBorders>
                    <w:top w:val="single" w:sz="4" w:space="0" w:color="auto"/>
                  </w:tcBorders>
                  <w:vAlign w:val="center"/>
                </w:tcPr>
                <w:p w:rsidR="00987FD3" w:rsidRPr="006E02F3" w:rsidRDefault="00743EA2">
                  <w:pPr>
                    <w:jc w:val="center"/>
                    <w:rPr>
                      <w:rFonts w:ascii="Arial" w:hAnsi="Arial" w:cs="Arial"/>
                      <w:color w:val="000000" w:themeColor="text1"/>
                      <w:kern w:val="0"/>
                      <w:szCs w:val="21"/>
                    </w:rPr>
                  </w:pPr>
                  <w:r w:rsidRPr="006E02F3">
                    <w:rPr>
                      <w:rFonts w:ascii="Arial" w:hAnsi="Arial" w:cs="Arial"/>
                      <w:color w:val="000000" w:themeColor="text1"/>
                      <w:kern w:val="0"/>
                      <w:szCs w:val="21"/>
                    </w:rPr>
                    <w:t>75</w:t>
                  </w:r>
                  <w:r w:rsidRPr="006E02F3">
                    <w:rPr>
                      <w:rFonts w:ascii="Arial" w:hAnsi="Arial" w:cs="Arial"/>
                      <w:color w:val="000000" w:themeColor="text1"/>
                      <w:szCs w:val="21"/>
                    </w:rPr>
                    <w:t>μg/m</w:t>
                  </w:r>
                  <w:r w:rsidRPr="006E02F3">
                    <w:rPr>
                      <w:rFonts w:ascii="Arial" w:hAnsi="Arial" w:cs="Arial"/>
                      <w:color w:val="000000" w:themeColor="text1"/>
                      <w:szCs w:val="21"/>
                      <w:vertAlign w:val="superscript"/>
                    </w:rPr>
                    <w:t>3</w:t>
                  </w:r>
                </w:p>
              </w:tc>
            </w:tr>
          </w:tbl>
          <w:p w:rsidR="00987FD3" w:rsidRPr="006E02F3" w:rsidRDefault="00743EA2" w:rsidP="00DB697B">
            <w:pPr>
              <w:pStyle w:val="3"/>
              <w:spacing w:beforeLines="50" w:after="0" w:line="360" w:lineRule="auto"/>
              <w:rPr>
                <w:rFonts w:ascii="Arial" w:hAnsi="Arial" w:cs="Arial"/>
                <w:color w:val="000000" w:themeColor="text1"/>
                <w:sz w:val="23"/>
                <w:szCs w:val="23"/>
              </w:rPr>
            </w:pPr>
            <w:bookmarkStart w:id="44" w:name="_Toc155254267"/>
            <w:bookmarkStart w:id="45" w:name="_Toc156031816"/>
            <w:r w:rsidRPr="006E02F3">
              <w:rPr>
                <w:rFonts w:ascii="Arial" w:hAnsi="Arial" w:cs="Arial"/>
                <w:color w:val="000000" w:themeColor="text1"/>
                <w:sz w:val="23"/>
                <w:szCs w:val="23"/>
              </w:rPr>
              <w:t>2.</w:t>
            </w:r>
            <w:r w:rsidRPr="006E02F3">
              <w:rPr>
                <w:rFonts w:ascii="Arial" w:hAnsi="Arial" w:cs="Arial"/>
                <w:color w:val="000000" w:themeColor="text1"/>
                <w:sz w:val="23"/>
                <w:szCs w:val="23"/>
              </w:rPr>
              <w:t>声环境</w:t>
            </w:r>
          </w:p>
          <w:p w:rsidR="00987FD3" w:rsidRPr="006E02F3" w:rsidRDefault="00743EA2" w:rsidP="001B01E5">
            <w:pPr>
              <w:pStyle w:val="21"/>
              <w:spacing w:line="360" w:lineRule="auto"/>
              <w:ind w:firstLineChars="200" w:firstLine="452"/>
              <w:rPr>
                <w:rFonts w:ascii="Arial" w:hAnsi="Arial" w:cs="Arial"/>
                <w:color w:val="000000" w:themeColor="text1"/>
                <w:spacing w:val="-2"/>
                <w:kern w:val="0"/>
                <w:sz w:val="23"/>
                <w:szCs w:val="23"/>
              </w:rPr>
            </w:pPr>
            <w:r w:rsidRPr="006E02F3">
              <w:rPr>
                <w:rFonts w:ascii="Arial" w:hAnsi="Arial" w:cs="Arial"/>
                <w:color w:val="000000" w:themeColor="text1"/>
                <w:spacing w:val="-2"/>
                <w:kern w:val="0"/>
                <w:sz w:val="23"/>
                <w:szCs w:val="23"/>
              </w:rPr>
              <w:t>项目所在地声环境属于</w:t>
            </w:r>
            <w:r w:rsidRPr="006E02F3">
              <w:rPr>
                <w:rFonts w:ascii="Arial" w:hAnsi="Arial" w:cs="Arial"/>
                <w:color w:val="000000" w:themeColor="text1"/>
                <w:spacing w:val="-2"/>
                <w:kern w:val="0"/>
                <w:sz w:val="23"/>
                <w:szCs w:val="23"/>
              </w:rPr>
              <w:t>2</w:t>
            </w:r>
            <w:r w:rsidRPr="006E02F3">
              <w:rPr>
                <w:rFonts w:ascii="Arial" w:hAnsi="Arial" w:cs="Arial"/>
                <w:color w:val="000000" w:themeColor="text1"/>
                <w:spacing w:val="-2"/>
                <w:kern w:val="0"/>
                <w:sz w:val="23"/>
                <w:szCs w:val="23"/>
              </w:rPr>
              <w:t>类声环境功能区。项目北侧为星发街。根据《声环境质量标准》（</w:t>
            </w:r>
            <w:r w:rsidRPr="006E02F3">
              <w:rPr>
                <w:rFonts w:ascii="Arial" w:hAnsi="Arial" w:cs="Arial"/>
                <w:color w:val="000000" w:themeColor="text1"/>
                <w:spacing w:val="-2"/>
                <w:kern w:val="0"/>
                <w:sz w:val="23"/>
                <w:szCs w:val="23"/>
              </w:rPr>
              <w:t>GB3096-2008</w:t>
            </w:r>
            <w:r w:rsidRPr="006E02F3">
              <w:rPr>
                <w:rFonts w:ascii="Arial" w:hAnsi="Arial" w:cs="Arial"/>
                <w:color w:val="000000" w:themeColor="text1"/>
                <w:spacing w:val="-2"/>
                <w:kern w:val="0"/>
                <w:sz w:val="23"/>
                <w:szCs w:val="23"/>
              </w:rPr>
              <w:t>）附录</w:t>
            </w:r>
            <w:r w:rsidRPr="006E02F3">
              <w:rPr>
                <w:rFonts w:ascii="Arial" w:hAnsi="Arial" w:cs="Arial"/>
                <w:color w:val="000000" w:themeColor="text1"/>
                <w:spacing w:val="-2"/>
                <w:kern w:val="0"/>
                <w:sz w:val="23"/>
                <w:szCs w:val="23"/>
              </w:rPr>
              <w:t>A</w:t>
            </w:r>
            <w:r w:rsidRPr="006E02F3">
              <w:rPr>
                <w:rFonts w:ascii="Arial" w:hAnsi="Arial" w:cs="Arial"/>
                <w:color w:val="000000" w:themeColor="text1"/>
                <w:spacing w:val="-2"/>
                <w:kern w:val="0"/>
                <w:sz w:val="23"/>
                <w:szCs w:val="23"/>
              </w:rPr>
              <w:t>不同类型交通干线的定义，星发街属于城市主干路。根据《声环境功能区技术划分规范》（</w:t>
            </w:r>
            <w:r w:rsidRPr="006E02F3">
              <w:rPr>
                <w:rFonts w:ascii="Arial" w:hAnsi="Arial" w:cs="Arial"/>
                <w:color w:val="000000" w:themeColor="text1"/>
                <w:spacing w:val="-2"/>
                <w:kern w:val="0"/>
                <w:sz w:val="23"/>
                <w:szCs w:val="23"/>
              </w:rPr>
              <w:t>GBT15190-2014</w:t>
            </w:r>
            <w:r w:rsidRPr="006E02F3">
              <w:rPr>
                <w:rFonts w:ascii="Arial" w:hAnsi="Arial" w:cs="Arial"/>
                <w:color w:val="000000" w:themeColor="text1"/>
                <w:spacing w:val="-2"/>
                <w:kern w:val="0"/>
                <w:sz w:val="23"/>
                <w:szCs w:val="23"/>
              </w:rPr>
              <w:t>）相关标准，将交通干线边界外一定距离内的区域划分为</w:t>
            </w:r>
            <w:r w:rsidRPr="006E02F3">
              <w:rPr>
                <w:rFonts w:ascii="Arial" w:hAnsi="Arial" w:cs="Arial"/>
                <w:color w:val="000000" w:themeColor="text1"/>
                <w:spacing w:val="-2"/>
                <w:kern w:val="0"/>
                <w:sz w:val="23"/>
                <w:szCs w:val="23"/>
              </w:rPr>
              <w:t>4a</w:t>
            </w:r>
            <w:r w:rsidRPr="006E02F3">
              <w:rPr>
                <w:rFonts w:ascii="Arial" w:hAnsi="Arial" w:cs="Arial"/>
                <w:color w:val="000000" w:themeColor="text1"/>
                <w:spacing w:val="-2"/>
                <w:kern w:val="0"/>
                <w:sz w:val="23"/>
                <w:szCs w:val="23"/>
              </w:rPr>
              <w:t>类声环境功能区：</w:t>
            </w:r>
            <w:r w:rsidRPr="006E02F3">
              <w:rPr>
                <w:rFonts w:ascii="Arial" w:hAnsi="Arial" w:cs="Arial"/>
                <w:color w:val="000000" w:themeColor="text1"/>
                <w:spacing w:val="-2"/>
                <w:kern w:val="0"/>
                <w:sz w:val="23"/>
                <w:szCs w:val="23"/>
              </w:rPr>
              <w:t>“</w:t>
            </w:r>
            <w:r w:rsidRPr="006E02F3">
              <w:rPr>
                <w:rFonts w:ascii="Arial" w:hAnsi="Arial" w:cs="Arial"/>
                <w:color w:val="000000" w:themeColor="text1"/>
                <w:spacing w:val="-2"/>
                <w:kern w:val="0"/>
                <w:sz w:val="23"/>
                <w:szCs w:val="23"/>
              </w:rPr>
              <w:t>相邻区域为</w:t>
            </w:r>
            <w:r w:rsidRPr="006E02F3">
              <w:rPr>
                <w:rFonts w:ascii="Arial" w:hAnsi="Arial" w:cs="Arial"/>
                <w:color w:val="000000" w:themeColor="text1"/>
                <w:spacing w:val="-2"/>
                <w:kern w:val="0"/>
                <w:sz w:val="23"/>
                <w:szCs w:val="23"/>
              </w:rPr>
              <w:t>2</w:t>
            </w:r>
            <w:r w:rsidRPr="006E02F3">
              <w:rPr>
                <w:rFonts w:ascii="Arial" w:hAnsi="Arial" w:cs="Arial"/>
                <w:color w:val="000000" w:themeColor="text1"/>
                <w:spacing w:val="-2"/>
                <w:kern w:val="0"/>
                <w:sz w:val="23"/>
                <w:szCs w:val="23"/>
              </w:rPr>
              <w:t>类声环境功能区，距离为</w:t>
            </w:r>
            <w:r w:rsidRPr="006E02F3">
              <w:rPr>
                <w:rFonts w:ascii="Arial" w:hAnsi="Arial" w:cs="Arial"/>
                <w:color w:val="000000" w:themeColor="text1"/>
                <w:spacing w:val="-2"/>
                <w:kern w:val="0"/>
                <w:sz w:val="23"/>
                <w:szCs w:val="23"/>
              </w:rPr>
              <w:t>35m±5m</w:t>
            </w:r>
            <w:r w:rsidRPr="006E02F3">
              <w:rPr>
                <w:rFonts w:ascii="Arial" w:hAnsi="Arial" w:cs="Arial"/>
                <w:color w:val="000000" w:themeColor="text1"/>
                <w:spacing w:val="-2"/>
                <w:kern w:val="0"/>
                <w:sz w:val="23"/>
                <w:szCs w:val="23"/>
              </w:rPr>
              <w:t>，项目北侧紧邻星发街，因此本项目北侧边界声环境</w:t>
            </w:r>
            <w:r w:rsidR="00416C34" w:rsidRPr="006E02F3">
              <w:rPr>
                <w:rFonts w:ascii="Arial" w:hAnsi="Arial" w:cs="Arial"/>
                <w:color w:val="000000" w:themeColor="text1"/>
                <w:spacing w:val="-2"/>
                <w:kern w:val="0"/>
                <w:sz w:val="23"/>
                <w:szCs w:val="23"/>
              </w:rPr>
              <w:t>参照</w:t>
            </w:r>
            <w:r w:rsidRPr="006E02F3">
              <w:rPr>
                <w:rFonts w:ascii="Arial" w:hAnsi="Arial" w:cs="Arial"/>
                <w:color w:val="000000" w:themeColor="text1"/>
                <w:spacing w:val="-2"/>
                <w:kern w:val="0"/>
                <w:sz w:val="23"/>
                <w:szCs w:val="23"/>
              </w:rPr>
              <w:t>执行《声环境质量标准》表</w:t>
            </w:r>
            <w:r w:rsidRPr="006E02F3">
              <w:rPr>
                <w:rFonts w:ascii="Arial" w:hAnsi="Arial" w:cs="Arial"/>
                <w:color w:val="000000" w:themeColor="text1"/>
                <w:spacing w:val="-2"/>
                <w:kern w:val="0"/>
                <w:sz w:val="23"/>
                <w:szCs w:val="23"/>
              </w:rPr>
              <w:t>1</w:t>
            </w:r>
            <w:r w:rsidRPr="006E02F3">
              <w:rPr>
                <w:rFonts w:ascii="Arial" w:hAnsi="Arial" w:cs="Arial"/>
                <w:color w:val="000000" w:themeColor="text1"/>
                <w:spacing w:val="-2"/>
                <w:kern w:val="0"/>
                <w:sz w:val="23"/>
                <w:szCs w:val="23"/>
              </w:rPr>
              <w:t>的</w:t>
            </w:r>
            <w:r w:rsidRPr="006E02F3">
              <w:rPr>
                <w:rFonts w:ascii="Arial" w:hAnsi="Arial" w:cs="Arial"/>
                <w:color w:val="000000" w:themeColor="text1"/>
                <w:spacing w:val="-2"/>
                <w:kern w:val="0"/>
                <w:sz w:val="23"/>
                <w:szCs w:val="23"/>
              </w:rPr>
              <w:t>4a</w:t>
            </w:r>
            <w:r w:rsidRPr="006E02F3">
              <w:rPr>
                <w:rFonts w:ascii="Arial" w:hAnsi="Arial" w:cs="Arial"/>
                <w:color w:val="000000" w:themeColor="text1"/>
                <w:spacing w:val="-2"/>
                <w:kern w:val="0"/>
                <w:sz w:val="23"/>
                <w:szCs w:val="23"/>
              </w:rPr>
              <w:t>类标准，南、西、北侧执行《声环境质量标准》表</w:t>
            </w:r>
            <w:r w:rsidRPr="006E02F3">
              <w:rPr>
                <w:rFonts w:ascii="Arial" w:hAnsi="Arial" w:cs="Arial"/>
                <w:color w:val="000000" w:themeColor="text1"/>
                <w:spacing w:val="-2"/>
                <w:kern w:val="0"/>
                <w:sz w:val="23"/>
                <w:szCs w:val="23"/>
              </w:rPr>
              <w:t>1</w:t>
            </w:r>
            <w:r w:rsidRPr="006E02F3">
              <w:rPr>
                <w:rFonts w:ascii="Arial" w:hAnsi="Arial" w:cs="Arial"/>
                <w:color w:val="000000" w:themeColor="text1"/>
                <w:spacing w:val="-2"/>
                <w:kern w:val="0"/>
                <w:sz w:val="23"/>
                <w:szCs w:val="23"/>
              </w:rPr>
              <w:t>的</w:t>
            </w:r>
            <w:r w:rsidRPr="006E02F3">
              <w:rPr>
                <w:rFonts w:ascii="Arial" w:hAnsi="Arial" w:cs="Arial"/>
                <w:color w:val="000000" w:themeColor="text1"/>
                <w:spacing w:val="-2"/>
                <w:kern w:val="0"/>
                <w:sz w:val="23"/>
                <w:szCs w:val="23"/>
              </w:rPr>
              <w:t>2</w:t>
            </w:r>
            <w:r w:rsidRPr="006E02F3">
              <w:rPr>
                <w:rFonts w:ascii="Arial" w:hAnsi="Arial" w:cs="Arial"/>
                <w:color w:val="000000" w:themeColor="text1"/>
                <w:spacing w:val="-2"/>
                <w:kern w:val="0"/>
                <w:sz w:val="23"/>
                <w:szCs w:val="23"/>
              </w:rPr>
              <w:t>类标准</w:t>
            </w:r>
            <w:r w:rsidR="00416C34" w:rsidRPr="006E02F3">
              <w:rPr>
                <w:rFonts w:ascii="Arial" w:hAnsi="Arial" w:cs="Arial"/>
                <w:color w:val="000000" w:themeColor="text1"/>
                <w:spacing w:val="-2"/>
                <w:kern w:val="0"/>
                <w:sz w:val="23"/>
                <w:szCs w:val="23"/>
              </w:rPr>
              <w:t>；项目敏感点（东北侧</w:t>
            </w:r>
            <w:r w:rsidR="001B01E5" w:rsidRPr="006E02F3">
              <w:rPr>
                <w:rFonts w:ascii="Arial" w:hAnsi="Arial" w:cs="Arial"/>
                <w:color w:val="000000" w:themeColor="text1"/>
                <w:spacing w:val="-2"/>
                <w:kern w:val="0"/>
                <w:sz w:val="23"/>
                <w:szCs w:val="23"/>
              </w:rPr>
              <w:t>农居点</w:t>
            </w:r>
            <w:r w:rsidR="00416C34" w:rsidRPr="006E02F3">
              <w:rPr>
                <w:rFonts w:ascii="Arial" w:hAnsi="Arial" w:cs="Arial"/>
                <w:color w:val="000000" w:themeColor="text1"/>
                <w:spacing w:val="-2"/>
                <w:kern w:val="0"/>
                <w:sz w:val="23"/>
                <w:szCs w:val="23"/>
              </w:rPr>
              <w:t>）</w:t>
            </w:r>
            <w:r w:rsidR="00285523" w:rsidRPr="006E02F3">
              <w:rPr>
                <w:rFonts w:ascii="Arial" w:hAnsi="Arial" w:cs="Arial"/>
                <w:color w:val="000000" w:themeColor="text1"/>
                <w:spacing w:val="-2"/>
                <w:kern w:val="0"/>
                <w:sz w:val="23"/>
                <w:szCs w:val="23"/>
              </w:rPr>
              <w:t>参照</w:t>
            </w:r>
            <w:r w:rsidR="00416C34" w:rsidRPr="006E02F3">
              <w:rPr>
                <w:rFonts w:ascii="Arial" w:hAnsi="Arial" w:cs="Arial"/>
                <w:color w:val="000000" w:themeColor="text1"/>
                <w:spacing w:val="-2"/>
                <w:kern w:val="0"/>
                <w:sz w:val="23"/>
                <w:szCs w:val="23"/>
              </w:rPr>
              <w:t>执行《声环境质量标准》表</w:t>
            </w:r>
            <w:r w:rsidR="00416C34" w:rsidRPr="006E02F3">
              <w:rPr>
                <w:rFonts w:ascii="Arial" w:hAnsi="Arial" w:cs="Arial"/>
                <w:color w:val="000000" w:themeColor="text1"/>
                <w:spacing w:val="-2"/>
                <w:kern w:val="0"/>
                <w:sz w:val="23"/>
                <w:szCs w:val="23"/>
              </w:rPr>
              <w:t>1</w:t>
            </w:r>
            <w:r w:rsidR="00416C34" w:rsidRPr="006E02F3">
              <w:rPr>
                <w:rFonts w:ascii="Arial" w:hAnsi="Arial" w:cs="Arial"/>
                <w:color w:val="000000" w:themeColor="text1"/>
                <w:spacing w:val="-2"/>
                <w:kern w:val="0"/>
                <w:sz w:val="23"/>
                <w:szCs w:val="23"/>
              </w:rPr>
              <w:t>的</w:t>
            </w:r>
            <w:r w:rsidR="00416C34" w:rsidRPr="006E02F3">
              <w:rPr>
                <w:rFonts w:ascii="Arial" w:hAnsi="Arial" w:cs="Arial"/>
                <w:color w:val="000000" w:themeColor="text1"/>
                <w:spacing w:val="-2"/>
                <w:kern w:val="0"/>
                <w:sz w:val="23"/>
                <w:szCs w:val="23"/>
              </w:rPr>
              <w:t>2</w:t>
            </w:r>
            <w:r w:rsidR="00416C34" w:rsidRPr="006E02F3">
              <w:rPr>
                <w:rFonts w:ascii="Arial" w:hAnsi="Arial" w:cs="Arial"/>
                <w:color w:val="000000" w:themeColor="text1"/>
                <w:spacing w:val="-2"/>
                <w:kern w:val="0"/>
                <w:sz w:val="23"/>
                <w:szCs w:val="23"/>
              </w:rPr>
              <w:t>类标准</w:t>
            </w:r>
            <w:r w:rsidRPr="006E02F3">
              <w:rPr>
                <w:rFonts w:ascii="Arial" w:hAnsi="Arial" w:cs="Arial"/>
                <w:color w:val="000000" w:themeColor="text1"/>
                <w:spacing w:val="-2"/>
                <w:kern w:val="0"/>
                <w:sz w:val="23"/>
                <w:szCs w:val="23"/>
              </w:rPr>
              <w:t>。</w:t>
            </w:r>
          </w:p>
          <w:p w:rsidR="00987FD3" w:rsidRPr="006E02F3" w:rsidRDefault="00743EA2">
            <w:pPr>
              <w:spacing w:line="360" w:lineRule="auto"/>
              <w:ind w:firstLineChars="200" w:firstLine="452"/>
              <w:jc w:val="left"/>
              <w:rPr>
                <w:rFonts w:ascii="Arial" w:hAnsi="Arial" w:cs="Arial"/>
                <w:color w:val="000000" w:themeColor="text1"/>
                <w:spacing w:val="-2"/>
                <w:kern w:val="0"/>
                <w:sz w:val="23"/>
                <w:szCs w:val="23"/>
              </w:rPr>
            </w:pPr>
            <w:r w:rsidRPr="006E02F3">
              <w:rPr>
                <w:rFonts w:ascii="Arial" w:hAnsi="Arial" w:cs="Arial"/>
                <w:color w:val="000000" w:themeColor="text1"/>
                <w:spacing w:val="-2"/>
                <w:kern w:val="0"/>
                <w:sz w:val="23"/>
                <w:szCs w:val="23"/>
              </w:rPr>
              <w:t>具体指标见表</w:t>
            </w:r>
            <w:r w:rsidRPr="006E02F3">
              <w:rPr>
                <w:rFonts w:ascii="Arial" w:hAnsi="Arial" w:cs="Arial"/>
                <w:color w:val="000000" w:themeColor="text1"/>
                <w:spacing w:val="-2"/>
                <w:kern w:val="0"/>
                <w:sz w:val="23"/>
                <w:szCs w:val="23"/>
              </w:rPr>
              <w:t>4-2</w:t>
            </w:r>
            <w:r w:rsidRPr="006E02F3">
              <w:rPr>
                <w:rFonts w:ascii="Arial" w:hAnsi="Arial" w:cs="Arial"/>
                <w:color w:val="000000" w:themeColor="text1"/>
                <w:spacing w:val="-2"/>
                <w:kern w:val="0"/>
                <w:sz w:val="23"/>
                <w:szCs w:val="23"/>
              </w:rPr>
              <w:t>。</w:t>
            </w:r>
          </w:p>
          <w:p w:rsidR="00987FD3" w:rsidRPr="006E02F3" w:rsidRDefault="00987FD3">
            <w:pPr>
              <w:spacing w:line="360" w:lineRule="auto"/>
              <w:ind w:firstLineChars="200" w:firstLine="452"/>
              <w:jc w:val="left"/>
              <w:rPr>
                <w:rFonts w:ascii="Arial" w:hAnsi="Arial" w:cs="Arial"/>
                <w:color w:val="000000" w:themeColor="text1"/>
                <w:spacing w:val="-2"/>
                <w:kern w:val="0"/>
                <w:sz w:val="23"/>
                <w:szCs w:val="23"/>
              </w:rPr>
            </w:pPr>
          </w:p>
          <w:p w:rsidR="00987FD3" w:rsidRPr="006E02F3" w:rsidRDefault="00987FD3">
            <w:pPr>
              <w:spacing w:line="360" w:lineRule="auto"/>
              <w:ind w:firstLineChars="200" w:firstLine="452"/>
              <w:jc w:val="left"/>
              <w:rPr>
                <w:rFonts w:ascii="Arial" w:hAnsi="Arial" w:cs="Arial"/>
                <w:color w:val="000000" w:themeColor="text1"/>
                <w:spacing w:val="-2"/>
                <w:kern w:val="0"/>
                <w:sz w:val="23"/>
                <w:szCs w:val="23"/>
              </w:rPr>
            </w:pPr>
          </w:p>
          <w:p w:rsidR="00987FD3" w:rsidRPr="006E02F3" w:rsidRDefault="00987FD3" w:rsidP="00416C34">
            <w:pPr>
              <w:spacing w:line="360" w:lineRule="auto"/>
              <w:jc w:val="left"/>
              <w:rPr>
                <w:rFonts w:ascii="Arial" w:hAnsi="Arial" w:cs="Arial"/>
                <w:color w:val="000000" w:themeColor="text1"/>
                <w:spacing w:val="-2"/>
                <w:kern w:val="0"/>
                <w:sz w:val="23"/>
                <w:szCs w:val="23"/>
              </w:rPr>
            </w:pPr>
          </w:p>
          <w:p w:rsidR="00987FD3" w:rsidRPr="006E02F3" w:rsidRDefault="00743EA2">
            <w:pPr>
              <w:spacing w:line="360" w:lineRule="auto"/>
              <w:jc w:val="center"/>
              <w:rPr>
                <w:rFonts w:ascii="Arial" w:hAnsi="Arial" w:cs="Arial"/>
                <w:b/>
                <w:color w:val="000000" w:themeColor="text1"/>
                <w:sz w:val="23"/>
                <w:szCs w:val="23"/>
              </w:rPr>
            </w:pPr>
            <w:r w:rsidRPr="006E02F3">
              <w:rPr>
                <w:rFonts w:ascii="Arial" w:hAnsi="Arial" w:cs="Arial"/>
                <w:b/>
                <w:color w:val="000000" w:themeColor="text1"/>
                <w:sz w:val="23"/>
                <w:szCs w:val="23"/>
              </w:rPr>
              <w:lastRenderedPageBreak/>
              <w:t>表</w:t>
            </w:r>
            <w:r w:rsidRPr="006E02F3">
              <w:rPr>
                <w:rFonts w:ascii="Arial" w:hAnsi="Arial" w:cs="Arial"/>
                <w:b/>
                <w:color w:val="000000" w:themeColor="text1"/>
                <w:sz w:val="23"/>
                <w:szCs w:val="23"/>
              </w:rPr>
              <w:t xml:space="preserve">4-2  </w:t>
            </w:r>
            <w:r w:rsidRPr="006E02F3">
              <w:rPr>
                <w:rFonts w:ascii="Arial" w:hAnsi="Arial" w:cs="Arial"/>
                <w:b/>
                <w:color w:val="000000" w:themeColor="text1"/>
                <w:sz w:val="23"/>
                <w:szCs w:val="23"/>
              </w:rPr>
              <w:t>声环境质量标准</w:t>
            </w:r>
            <w:r w:rsidRPr="006E02F3">
              <w:rPr>
                <w:rFonts w:ascii="Arial" w:hAnsi="Arial" w:cs="Arial"/>
                <w:b/>
                <w:color w:val="000000" w:themeColor="text1"/>
                <w:sz w:val="23"/>
                <w:szCs w:val="23"/>
              </w:rPr>
              <w:t>(</w:t>
            </w:r>
            <w:r w:rsidRPr="006E02F3">
              <w:rPr>
                <w:rFonts w:ascii="Arial" w:hAnsi="Arial" w:cs="Arial"/>
                <w:b/>
                <w:color w:val="000000" w:themeColor="text1"/>
                <w:sz w:val="23"/>
                <w:szCs w:val="23"/>
              </w:rPr>
              <w:t>单位：</w:t>
            </w:r>
            <w:r w:rsidRPr="006E02F3">
              <w:rPr>
                <w:rFonts w:ascii="Arial" w:hAnsi="Arial" w:cs="Arial"/>
                <w:b/>
                <w:color w:val="000000" w:themeColor="text1"/>
                <w:sz w:val="23"/>
                <w:szCs w:val="23"/>
              </w:rPr>
              <w:t>dB</w:t>
            </w:r>
            <w:r w:rsidRPr="006E02F3">
              <w:rPr>
                <w:rFonts w:ascii="Arial" w:hAnsi="Arial" w:cs="Arial"/>
                <w:b/>
                <w:color w:val="000000" w:themeColor="text1"/>
                <w:sz w:val="23"/>
                <w:szCs w:val="23"/>
              </w:rPr>
              <w:t>（</w:t>
            </w:r>
            <w:r w:rsidRPr="006E02F3">
              <w:rPr>
                <w:rFonts w:ascii="Arial" w:hAnsi="Arial" w:cs="Arial"/>
                <w:b/>
                <w:color w:val="000000" w:themeColor="text1"/>
                <w:sz w:val="23"/>
                <w:szCs w:val="23"/>
              </w:rPr>
              <w:t>A</w:t>
            </w:r>
            <w:r w:rsidRPr="006E02F3">
              <w:rPr>
                <w:rFonts w:ascii="Arial" w:hAnsi="Arial" w:cs="Arial"/>
                <w:b/>
                <w:color w:val="000000" w:themeColor="text1"/>
                <w:sz w:val="23"/>
                <w:szCs w:val="23"/>
              </w:rPr>
              <w:t>）</w:t>
            </w:r>
            <w:r w:rsidRPr="006E02F3">
              <w:rPr>
                <w:rFonts w:ascii="Arial" w:hAnsi="Arial" w:cs="Arial"/>
                <w:b/>
                <w:color w:val="000000" w:themeColor="text1"/>
                <w:sz w:val="23"/>
                <w:szCs w:val="23"/>
              </w:rPr>
              <w:t>)</w:t>
            </w:r>
          </w:p>
          <w:tbl>
            <w:tblPr>
              <w:tblW w:w="8496"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4756"/>
              <w:gridCol w:w="1870"/>
              <w:gridCol w:w="1870"/>
            </w:tblGrid>
            <w:tr w:rsidR="00987FD3" w:rsidRPr="006E02F3">
              <w:trPr>
                <w:trHeight w:val="340"/>
                <w:jc w:val="center"/>
              </w:trPr>
              <w:tc>
                <w:tcPr>
                  <w:tcW w:w="4756" w:type="dxa"/>
                  <w:tcBorders>
                    <w:tl2br w:val="single" w:sz="4" w:space="0" w:color="auto"/>
                  </w:tcBorders>
                  <w:vAlign w:val="center"/>
                </w:tcPr>
                <w:p w:rsidR="00987FD3" w:rsidRPr="006E02F3" w:rsidRDefault="00743EA2">
                  <w:pPr>
                    <w:pStyle w:val="ae"/>
                    <w:snapToGrid w:val="0"/>
                    <w:spacing w:line="240" w:lineRule="exact"/>
                    <w:ind w:firstLineChars="0" w:firstLine="0"/>
                    <w:jc w:val="center"/>
                    <w:rPr>
                      <w:rFonts w:ascii="Arial" w:hAnsi="Arial" w:cs="Arial"/>
                      <w:color w:val="000000" w:themeColor="text1"/>
                      <w:kern w:val="0"/>
                      <w:sz w:val="21"/>
                      <w:szCs w:val="21"/>
                    </w:rPr>
                  </w:pPr>
                  <w:r w:rsidRPr="006E02F3">
                    <w:rPr>
                      <w:rFonts w:ascii="Arial" w:hAnsi="Arial" w:cs="Arial"/>
                      <w:color w:val="000000" w:themeColor="text1"/>
                      <w:kern w:val="0"/>
                      <w:sz w:val="21"/>
                      <w:szCs w:val="21"/>
                    </w:rPr>
                    <w:t xml:space="preserve">                       </w:t>
                  </w:r>
                  <w:r w:rsidRPr="006E02F3">
                    <w:rPr>
                      <w:rFonts w:ascii="Arial" w:hAnsi="Arial" w:cs="Arial"/>
                      <w:color w:val="000000" w:themeColor="text1"/>
                      <w:kern w:val="0"/>
                      <w:sz w:val="21"/>
                      <w:szCs w:val="21"/>
                    </w:rPr>
                    <w:t>时段</w:t>
                  </w:r>
                </w:p>
                <w:p w:rsidR="00987FD3" w:rsidRPr="006E02F3" w:rsidRDefault="00743EA2">
                  <w:pPr>
                    <w:pStyle w:val="ae"/>
                    <w:snapToGrid w:val="0"/>
                    <w:spacing w:line="240" w:lineRule="exact"/>
                    <w:ind w:firstLineChars="0" w:firstLine="0"/>
                    <w:rPr>
                      <w:rFonts w:ascii="Arial" w:hAnsi="Arial" w:cs="Arial"/>
                      <w:color w:val="000000" w:themeColor="text1"/>
                      <w:kern w:val="0"/>
                      <w:sz w:val="21"/>
                      <w:szCs w:val="21"/>
                    </w:rPr>
                  </w:pPr>
                  <w:r w:rsidRPr="006E02F3">
                    <w:rPr>
                      <w:rFonts w:ascii="Arial" w:hAnsi="Arial" w:cs="Arial"/>
                      <w:color w:val="000000" w:themeColor="text1"/>
                      <w:kern w:val="0"/>
                      <w:sz w:val="21"/>
                      <w:szCs w:val="21"/>
                    </w:rPr>
                    <w:t>声环境功能区类别</w:t>
                  </w:r>
                </w:p>
              </w:tc>
              <w:tc>
                <w:tcPr>
                  <w:tcW w:w="1870" w:type="dxa"/>
                  <w:vAlign w:val="center"/>
                </w:tcPr>
                <w:p w:rsidR="00987FD3" w:rsidRPr="006E02F3" w:rsidRDefault="00743EA2">
                  <w:pPr>
                    <w:pStyle w:val="ae"/>
                    <w:snapToGrid w:val="0"/>
                    <w:spacing w:line="240" w:lineRule="exact"/>
                    <w:ind w:firstLineChars="0" w:firstLine="0"/>
                    <w:jc w:val="center"/>
                    <w:rPr>
                      <w:rFonts w:ascii="Arial" w:hAnsi="Arial" w:cs="Arial"/>
                      <w:color w:val="000000" w:themeColor="text1"/>
                      <w:kern w:val="0"/>
                      <w:sz w:val="21"/>
                      <w:szCs w:val="21"/>
                    </w:rPr>
                  </w:pPr>
                  <w:r w:rsidRPr="006E02F3">
                    <w:rPr>
                      <w:rFonts w:ascii="Arial" w:hAnsi="Arial" w:cs="Arial"/>
                      <w:color w:val="000000" w:themeColor="text1"/>
                      <w:kern w:val="0"/>
                      <w:sz w:val="21"/>
                      <w:szCs w:val="21"/>
                    </w:rPr>
                    <w:t>昼间</w:t>
                  </w:r>
                </w:p>
              </w:tc>
              <w:tc>
                <w:tcPr>
                  <w:tcW w:w="1870" w:type="dxa"/>
                  <w:vAlign w:val="center"/>
                </w:tcPr>
                <w:p w:rsidR="00987FD3" w:rsidRPr="006E02F3" w:rsidRDefault="00743EA2">
                  <w:pPr>
                    <w:pStyle w:val="ae"/>
                    <w:snapToGrid w:val="0"/>
                    <w:spacing w:line="240" w:lineRule="exact"/>
                    <w:ind w:firstLineChars="0" w:firstLine="0"/>
                    <w:jc w:val="center"/>
                    <w:rPr>
                      <w:rFonts w:ascii="Arial" w:hAnsi="Arial" w:cs="Arial"/>
                      <w:color w:val="000000" w:themeColor="text1"/>
                      <w:kern w:val="0"/>
                      <w:sz w:val="21"/>
                      <w:szCs w:val="21"/>
                    </w:rPr>
                  </w:pPr>
                  <w:r w:rsidRPr="006E02F3">
                    <w:rPr>
                      <w:rFonts w:ascii="Arial" w:hAnsi="Arial" w:cs="Arial"/>
                      <w:color w:val="000000" w:themeColor="text1"/>
                      <w:kern w:val="0"/>
                      <w:sz w:val="21"/>
                      <w:szCs w:val="21"/>
                    </w:rPr>
                    <w:t>夜间</w:t>
                  </w:r>
                </w:p>
              </w:tc>
            </w:tr>
            <w:tr w:rsidR="00987FD3" w:rsidRPr="006E02F3">
              <w:trPr>
                <w:trHeight w:val="340"/>
                <w:jc w:val="center"/>
              </w:trPr>
              <w:tc>
                <w:tcPr>
                  <w:tcW w:w="4756" w:type="dxa"/>
                  <w:vAlign w:val="center"/>
                </w:tcPr>
                <w:p w:rsidR="00987FD3" w:rsidRPr="006E02F3" w:rsidRDefault="00743EA2">
                  <w:pPr>
                    <w:pStyle w:val="ae"/>
                    <w:snapToGrid w:val="0"/>
                    <w:spacing w:line="240" w:lineRule="exact"/>
                    <w:ind w:firstLineChars="0" w:firstLine="0"/>
                    <w:jc w:val="center"/>
                    <w:rPr>
                      <w:rFonts w:ascii="Arial" w:hAnsi="Arial" w:cs="Arial"/>
                      <w:color w:val="000000" w:themeColor="text1"/>
                      <w:kern w:val="0"/>
                      <w:sz w:val="21"/>
                      <w:szCs w:val="21"/>
                    </w:rPr>
                  </w:pPr>
                  <w:r w:rsidRPr="006E02F3">
                    <w:rPr>
                      <w:rFonts w:ascii="Arial" w:hAnsi="Arial" w:cs="Arial"/>
                      <w:color w:val="000000" w:themeColor="text1"/>
                      <w:kern w:val="0"/>
                      <w:sz w:val="21"/>
                      <w:szCs w:val="21"/>
                    </w:rPr>
                    <w:t>2</w:t>
                  </w:r>
                  <w:r w:rsidRPr="006E02F3">
                    <w:rPr>
                      <w:rFonts w:ascii="Arial" w:hAnsi="Arial" w:cs="Arial"/>
                      <w:color w:val="000000" w:themeColor="text1"/>
                      <w:kern w:val="0"/>
                      <w:sz w:val="21"/>
                      <w:szCs w:val="21"/>
                    </w:rPr>
                    <w:t>类</w:t>
                  </w:r>
                </w:p>
              </w:tc>
              <w:tc>
                <w:tcPr>
                  <w:tcW w:w="1870" w:type="dxa"/>
                  <w:vAlign w:val="center"/>
                </w:tcPr>
                <w:p w:rsidR="00987FD3" w:rsidRPr="006E02F3" w:rsidRDefault="00743EA2">
                  <w:pPr>
                    <w:pStyle w:val="ae"/>
                    <w:snapToGrid w:val="0"/>
                    <w:spacing w:line="240" w:lineRule="exact"/>
                    <w:ind w:firstLineChars="0" w:firstLine="0"/>
                    <w:jc w:val="center"/>
                    <w:rPr>
                      <w:rFonts w:ascii="Arial" w:hAnsi="Arial" w:cs="Arial"/>
                      <w:color w:val="000000" w:themeColor="text1"/>
                      <w:kern w:val="0"/>
                      <w:sz w:val="21"/>
                      <w:szCs w:val="21"/>
                    </w:rPr>
                  </w:pPr>
                  <w:r w:rsidRPr="006E02F3">
                    <w:rPr>
                      <w:rFonts w:ascii="Arial" w:hAnsi="Arial" w:cs="Arial"/>
                      <w:color w:val="000000" w:themeColor="text1"/>
                      <w:kern w:val="0"/>
                      <w:sz w:val="21"/>
                      <w:szCs w:val="21"/>
                    </w:rPr>
                    <w:t>60</w:t>
                  </w:r>
                </w:p>
              </w:tc>
              <w:tc>
                <w:tcPr>
                  <w:tcW w:w="1870" w:type="dxa"/>
                  <w:vAlign w:val="center"/>
                </w:tcPr>
                <w:p w:rsidR="00987FD3" w:rsidRPr="006E02F3" w:rsidRDefault="00743EA2">
                  <w:pPr>
                    <w:pStyle w:val="ae"/>
                    <w:snapToGrid w:val="0"/>
                    <w:spacing w:line="240" w:lineRule="exact"/>
                    <w:ind w:firstLineChars="0" w:firstLine="0"/>
                    <w:jc w:val="center"/>
                    <w:rPr>
                      <w:rFonts w:ascii="Arial" w:hAnsi="Arial" w:cs="Arial"/>
                      <w:color w:val="000000" w:themeColor="text1"/>
                      <w:kern w:val="0"/>
                      <w:sz w:val="21"/>
                      <w:szCs w:val="21"/>
                    </w:rPr>
                  </w:pPr>
                  <w:r w:rsidRPr="006E02F3">
                    <w:rPr>
                      <w:rFonts w:ascii="Arial" w:hAnsi="Arial" w:cs="Arial"/>
                      <w:color w:val="000000" w:themeColor="text1"/>
                      <w:kern w:val="0"/>
                      <w:sz w:val="21"/>
                      <w:szCs w:val="21"/>
                    </w:rPr>
                    <w:t>50</w:t>
                  </w:r>
                </w:p>
              </w:tc>
            </w:tr>
            <w:tr w:rsidR="00987FD3" w:rsidRPr="006E02F3">
              <w:trPr>
                <w:trHeight w:val="340"/>
                <w:jc w:val="center"/>
              </w:trPr>
              <w:tc>
                <w:tcPr>
                  <w:tcW w:w="4756" w:type="dxa"/>
                  <w:vAlign w:val="center"/>
                </w:tcPr>
                <w:p w:rsidR="00987FD3" w:rsidRPr="006E02F3" w:rsidRDefault="00743EA2">
                  <w:pPr>
                    <w:pStyle w:val="ae"/>
                    <w:snapToGrid w:val="0"/>
                    <w:spacing w:line="240" w:lineRule="exact"/>
                    <w:ind w:firstLineChars="0" w:firstLine="0"/>
                    <w:jc w:val="center"/>
                    <w:rPr>
                      <w:rFonts w:ascii="Arial" w:hAnsi="Arial" w:cs="Arial"/>
                      <w:color w:val="000000" w:themeColor="text1"/>
                      <w:kern w:val="0"/>
                      <w:sz w:val="21"/>
                      <w:szCs w:val="21"/>
                    </w:rPr>
                  </w:pPr>
                  <w:r w:rsidRPr="006E02F3">
                    <w:rPr>
                      <w:rFonts w:ascii="Arial" w:hAnsi="Arial" w:cs="Arial"/>
                      <w:color w:val="000000" w:themeColor="text1"/>
                      <w:kern w:val="0"/>
                      <w:sz w:val="21"/>
                      <w:szCs w:val="21"/>
                    </w:rPr>
                    <w:t>4a</w:t>
                  </w:r>
                  <w:r w:rsidRPr="006E02F3">
                    <w:rPr>
                      <w:rFonts w:ascii="Arial" w:hAnsi="Arial" w:cs="Arial"/>
                      <w:color w:val="000000" w:themeColor="text1"/>
                      <w:kern w:val="0"/>
                      <w:sz w:val="21"/>
                      <w:szCs w:val="21"/>
                    </w:rPr>
                    <w:t>类</w:t>
                  </w:r>
                </w:p>
              </w:tc>
              <w:tc>
                <w:tcPr>
                  <w:tcW w:w="1870" w:type="dxa"/>
                  <w:vAlign w:val="center"/>
                </w:tcPr>
                <w:p w:rsidR="00987FD3" w:rsidRPr="006E02F3" w:rsidRDefault="00743EA2">
                  <w:pPr>
                    <w:pStyle w:val="ae"/>
                    <w:snapToGrid w:val="0"/>
                    <w:spacing w:line="240" w:lineRule="exact"/>
                    <w:ind w:firstLineChars="0" w:firstLine="0"/>
                    <w:jc w:val="center"/>
                    <w:rPr>
                      <w:rFonts w:ascii="Arial" w:hAnsi="Arial" w:cs="Arial"/>
                      <w:color w:val="000000" w:themeColor="text1"/>
                      <w:kern w:val="0"/>
                      <w:sz w:val="21"/>
                      <w:szCs w:val="21"/>
                    </w:rPr>
                  </w:pPr>
                  <w:r w:rsidRPr="006E02F3">
                    <w:rPr>
                      <w:rFonts w:ascii="Arial" w:hAnsi="Arial" w:cs="Arial"/>
                      <w:color w:val="000000" w:themeColor="text1"/>
                      <w:kern w:val="0"/>
                      <w:sz w:val="21"/>
                      <w:szCs w:val="21"/>
                    </w:rPr>
                    <w:t>70</w:t>
                  </w:r>
                </w:p>
              </w:tc>
              <w:tc>
                <w:tcPr>
                  <w:tcW w:w="1870" w:type="dxa"/>
                  <w:vAlign w:val="center"/>
                </w:tcPr>
                <w:p w:rsidR="00987FD3" w:rsidRPr="006E02F3" w:rsidRDefault="00743EA2">
                  <w:pPr>
                    <w:pStyle w:val="ae"/>
                    <w:snapToGrid w:val="0"/>
                    <w:spacing w:line="240" w:lineRule="exact"/>
                    <w:ind w:firstLineChars="0" w:firstLine="0"/>
                    <w:jc w:val="center"/>
                    <w:rPr>
                      <w:rFonts w:ascii="Arial" w:hAnsi="Arial" w:cs="Arial"/>
                      <w:color w:val="000000" w:themeColor="text1"/>
                      <w:kern w:val="0"/>
                      <w:sz w:val="21"/>
                      <w:szCs w:val="21"/>
                    </w:rPr>
                  </w:pPr>
                  <w:r w:rsidRPr="006E02F3">
                    <w:rPr>
                      <w:rFonts w:ascii="Arial" w:hAnsi="Arial" w:cs="Arial"/>
                      <w:color w:val="000000" w:themeColor="text1"/>
                      <w:kern w:val="0"/>
                      <w:sz w:val="21"/>
                      <w:szCs w:val="21"/>
                    </w:rPr>
                    <w:t>55</w:t>
                  </w:r>
                </w:p>
              </w:tc>
            </w:tr>
          </w:tbl>
          <w:p w:rsidR="00987FD3" w:rsidRPr="006E02F3" w:rsidRDefault="00743EA2" w:rsidP="00DB697B">
            <w:pPr>
              <w:pStyle w:val="3"/>
              <w:spacing w:beforeLines="50" w:after="0" w:line="360" w:lineRule="auto"/>
              <w:rPr>
                <w:rFonts w:ascii="Arial" w:hAnsi="Arial" w:cs="Arial"/>
                <w:color w:val="000000" w:themeColor="text1"/>
                <w:sz w:val="23"/>
                <w:szCs w:val="23"/>
              </w:rPr>
            </w:pPr>
            <w:r w:rsidRPr="006E02F3">
              <w:rPr>
                <w:rFonts w:ascii="Arial" w:hAnsi="Arial" w:cs="Arial"/>
                <w:color w:val="000000" w:themeColor="text1"/>
                <w:sz w:val="23"/>
                <w:szCs w:val="23"/>
              </w:rPr>
              <w:t>3</w:t>
            </w:r>
            <w:bookmarkEnd w:id="44"/>
            <w:bookmarkEnd w:id="45"/>
            <w:r w:rsidRPr="006E02F3">
              <w:rPr>
                <w:rFonts w:ascii="Arial" w:hAnsi="Arial" w:cs="Arial"/>
                <w:color w:val="000000" w:themeColor="text1"/>
                <w:sz w:val="23"/>
                <w:szCs w:val="23"/>
              </w:rPr>
              <w:t xml:space="preserve">. </w:t>
            </w:r>
            <w:r w:rsidRPr="006E02F3">
              <w:rPr>
                <w:rFonts w:ascii="Arial" w:hAnsi="Arial" w:cs="Arial"/>
                <w:color w:val="000000" w:themeColor="text1"/>
                <w:sz w:val="23"/>
                <w:szCs w:val="23"/>
              </w:rPr>
              <w:t>地表水环境</w:t>
            </w:r>
          </w:p>
          <w:p w:rsidR="00987FD3" w:rsidRPr="006E02F3" w:rsidRDefault="00743EA2">
            <w:pPr>
              <w:spacing w:line="360" w:lineRule="auto"/>
              <w:ind w:firstLineChars="200" w:firstLine="452"/>
              <w:jc w:val="left"/>
              <w:rPr>
                <w:rFonts w:ascii="Arial" w:hAnsi="Arial" w:cs="Arial"/>
                <w:color w:val="000000" w:themeColor="text1"/>
                <w:spacing w:val="-2"/>
                <w:kern w:val="0"/>
                <w:sz w:val="23"/>
                <w:szCs w:val="23"/>
              </w:rPr>
            </w:pPr>
            <w:r w:rsidRPr="006E02F3">
              <w:rPr>
                <w:rFonts w:ascii="Arial" w:hAnsi="Arial" w:cs="Arial"/>
                <w:color w:val="000000" w:themeColor="text1"/>
                <w:spacing w:val="-2"/>
                <w:kern w:val="0"/>
                <w:sz w:val="23"/>
                <w:szCs w:val="23"/>
              </w:rPr>
              <w:t>项目附近地表水体为上塘河，根据《浙江省水功能区水环境功能区划分方案》（</w:t>
            </w:r>
            <w:r w:rsidRPr="006E02F3">
              <w:rPr>
                <w:rFonts w:ascii="Arial" w:hAnsi="Arial" w:cs="Arial"/>
                <w:color w:val="000000" w:themeColor="text1"/>
                <w:spacing w:val="-2"/>
                <w:kern w:val="0"/>
                <w:sz w:val="23"/>
                <w:szCs w:val="23"/>
              </w:rPr>
              <w:t>2015</w:t>
            </w:r>
            <w:r w:rsidRPr="006E02F3">
              <w:rPr>
                <w:rFonts w:ascii="Arial" w:hAnsi="Arial" w:cs="Arial"/>
                <w:color w:val="000000" w:themeColor="text1"/>
                <w:spacing w:val="-2"/>
                <w:kern w:val="0"/>
                <w:sz w:val="23"/>
                <w:szCs w:val="23"/>
              </w:rPr>
              <w:t>），上塘河水质执行《地表水环境质量标准》（</w:t>
            </w:r>
            <w:r w:rsidRPr="006E02F3">
              <w:rPr>
                <w:rFonts w:ascii="Arial" w:hAnsi="Arial" w:cs="Arial"/>
                <w:color w:val="000000" w:themeColor="text1"/>
                <w:spacing w:val="-2"/>
                <w:kern w:val="0"/>
                <w:sz w:val="23"/>
                <w:szCs w:val="23"/>
              </w:rPr>
              <w:t>GB3838-2002</w:t>
            </w:r>
            <w:r w:rsidRPr="006E02F3">
              <w:rPr>
                <w:rFonts w:ascii="Arial" w:hAnsi="Arial" w:cs="Arial"/>
                <w:color w:val="000000" w:themeColor="text1"/>
                <w:spacing w:val="-2"/>
                <w:kern w:val="0"/>
                <w:sz w:val="23"/>
                <w:szCs w:val="23"/>
              </w:rPr>
              <w:t>）中的</w:t>
            </w:r>
            <w:r w:rsidRPr="006E02F3">
              <w:rPr>
                <w:rFonts w:ascii="Arial" w:eastAsia="Arial Unicode MS" w:hAnsi="Arial" w:cs="Arial"/>
                <w:color w:val="000000" w:themeColor="text1"/>
                <w:sz w:val="23"/>
                <w:szCs w:val="23"/>
              </w:rPr>
              <w:t>Ⅳ</w:t>
            </w:r>
            <w:r w:rsidRPr="006E02F3">
              <w:rPr>
                <w:rFonts w:ascii="Arial" w:hAnsi="Arial" w:cs="Arial"/>
                <w:color w:val="000000" w:themeColor="text1"/>
                <w:spacing w:val="-2"/>
                <w:kern w:val="0"/>
                <w:sz w:val="23"/>
                <w:szCs w:val="23"/>
              </w:rPr>
              <w:t>类标准，具体见表</w:t>
            </w:r>
            <w:r w:rsidRPr="006E02F3">
              <w:rPr>
                <w:rFonts w:ascii="Arial" w:hAnsi="Arial" w:cs="Arial"/>
                <w:color w:val="000000" w:themeColor="text1"/>
                <w:spacing w:val="-2"/>
                <w:kern w:val="0"/>
                <w:sz w:val="23"/>
                <w:szCs w:val="23"/>
              </w:rPr>
              <w:t>4-3</w:t>
            </w:r>
            <w:r w:rsidRPr="006E02F3">
              <w:rPr>
                <w:rFonts w:ascii="Arial" w:hAnsi="Arial" w:cs="Arial"/>
                <w:color w:val="000000" w:themeColor="text1"/>
                <w:spacing w:val="-2"/>
                <w:kern w:val="0"/>
                <w:sz w:val="23"/>
                <w:szCs w:val="23"/>
              </w:rPr>
              <w:t>。</w:t>
            </w:r>
          </w:p>
          <w:p w:rsidR="00987FD3" w:rsidRPr="006E02F3" w:rsidRDefault="00743EA2">
            <w:pPr>
              <w:spacing w:line="360" w:lineRule="auto"/>
              <w:ind w:firstLineChars="200" w:firstLine="462"/>
              <w:jc w:val="center"/>
              <w:rPr>
                <w:rFonts w:ascii="Arial" w:hAnsi="Arial" w:cs="Arial"/>
                <w:color w:val="000000" w:themeColor="text1"/>
                <w:spacing w:val="-2"/>
                <w:kern w:val="0"/>
                <w:sz w:val="23"/>
                <w:szCs w:val="23"/>
              </w:rPr>
            </w:pPr>
            <w:r w:rsidRPr="006E02F3">
              <w:rPr>
                <w:rFonts w:ascii="Arial" w:hAnsi="Arial" w:cs="Arial"/>
                <w:b/>
                <w:color w:val="000000" w:themeColor="text1"/>
                <w:sz w:val="23"/>
                <w:szCs w:val="23"/>
              </w:rPr>
              <w:t>表</w:t>
            </w:r>
            <w:r w:rsidRPr="006E02F3">
              <w:rPr>
                <w:rFonts w:ascii="Arial" w:hAnsi="Arial" w:cs="Arial"/>
                <w:b/>
                <w:color w:val="000000" w:themeColor="text1"/>
                <w:sz w:val="23"/>
                <w:szCs w:val="23"/>
              </w:rPr>
              <w:t>4-3</w:t>
            </w:r>
            <w:r w:rsidRPr="006E02F3">
              <w:rPr>
                <w:rFonts w:ascii="Arial" w:hAnsi="Arial" w:cs="Arial"/>
                <w:b/>
                <w:color w:val="000000" w:themeColor="text1"/>
                <w:sz w:val="23"/>
                <w:szCs w:val="23"/>
              </w:rPr>
              <w:t>《地表水环境质量标准》（</w:t>
            </w:r>
            <w:r w:rsidRPr="006E02F3">
              <w:rPr>
                <w:rFonts w:ascii="Arial" w:hAnsi="Arial" w:cs="Arial"/>
                <w:b/>
                <w:color w:val="000000" w:themeColor="text1"/>
                <w:sz w:val="23"/>
                <w:szCs w:val="23"/>
              </w:rPr>
              <w:t>GB3838-2002</w:t>
            </w:r>
            <w:r w:rsidRPr="006E02F3">
              <w:rPr>
                <w:rFonts w:ascii="Arial" w:hAnsi="Arial" w:cs="Arial"/>
                <w:b/>
                <w:color w:val="000000" w:themeColor="text1"/>
                <w:sz w:val="23"/>
                <w:szCs w:val="23"/>
              </w:rPr>
              <w:t>）</w:t>
            </w:r>
            <w:r w:rsidRPr="006E02F3">
              <w:rPr>
                <w:rFonts w:ascii="Arial" w:hAnsi="Arial" w:cs="Arial"/>
                <w:b/>
                <w:color w:val="000000" w:themeColor="text1"/>
                <w:sz w:val="23"/>
                <w:szCs w:val="23"/>
              </w:rPr>
              <w:t xml:space="preserve"> </w:t>
            </w:r>
            <w:r w:rsidRPr="006E02F3">
              <w:rPr>
                <w:rFonts w:ascii="Arial" w:hAnsi="Arial" w:cs="Arial"/>
                <w:b/>
                <w:color w:val="000000" w:themeColor="text1"/>
                <w:sz w:val="23"/>
                <w:szCs w:val="23"/>
              </w:rPr>
              <w:t>单位：除</w:t>
            </w:r>
            <w:r w:rsidRPr="006E02F3">
              <w:rPr>
                <w:rFonts w:ascii="Arial" w:hAnsi="Arial" w:cs="Arial"/>
                <w:b/>
                <w:color w:val="000000" w:themeColor="text1"/>
                <w:sz w:val="23"/>
                <w:szCs w:val="23"/>
              </w:rPr>
              <w:t>pH</w:t>
            </w:r>
            <w:r w:rsidRPr="006E02F3">
              <w:rPr>
                <w:rFonts w:ascii="Arial" w:hAnsi="Arial" w:cs="Arial"/>
                <w:b/>
                <w:color w:val="000000" w:themeColor="text1"/>
                <w:sz w:val="23"/>
                <w:szCs w:val="23"/>
              </w:rPr>
              <w:t>外均为</w:t>
            </w:r>
            <w:r w:rsidRPr="006E02F3">
              <w:rPr>
                <w:rFonts w:ascii="Arial" w:hAnsi="Arial" w:cs="Arial"/>
                <w:b/>
                <w:color w:val="000000" w:themeColor="text1"/>
                <w:sz w:val="23"/>
                <w:szCs w:val="23"/>
              </w:rPr>
              <w:t>mg/L</w:t>
            </w:r>
          </w:p>
          <w:tbl>
            <w:tblPr>
              <w:tblW w:w="8512"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30" w:type="dxa"/>
                <w:right w:w="30" w:type="dxa"/>
              </w:tblCellMar>
              <w:tblLook w:val="04A0"/>
            </w:tblPr>
            <w:tblGrid>
              <w:gridCol w:w="1794"/>
              <w:gridCol w:w="1135"/>
              <w:gridCol w:w="1151"/>
              <w:gridCol w:w="1401"/>
              <w:gridCol w:w="1488"/>
              <w:gridCol w:w="1543"/>
            </w:tblGrid>
            <w:tr w:rsidR="00987FD3" w:rsidRPr="006E02F3">
              <w:trPr>
                <w:trHeight w:val="397"/>
                <w:jc w:val="center"/>
              </w:trPr>
              <w:tc>
                <w:tcPr>
                  <w:tcW w:w="1794" w:type="dxa"/>
                  <w:vAlign w:val="center"/>
                </w:tcPr>
                <w:p w:rsidR="00987FD3" w:rsidRPr="006E02F3" w:rsidRDefault="00743EA2">
                  <w:pPr>
                    <w:pStyle w:val="ae"/>
                    <w:snapToGrid w:val="0"/>
                    <w:spacing w:line="240" w:lineRule="exact"/>
                    <w:ind w:firstLineChars="0" w:firstLine="0"/>
                    <w:jc w:val="center"/>
                    <w:rPr>
                      <w:rFonts w:ascii="Arial" w:hAnsi="Arial" w:cs="Arial"/>
                      <w:color w:val="000000" w:themeColor="text1"/>
                      <w:kern w:val="0"/>
                      <w:sz w:val="21"/>
                      <w:szCs w:val="21"/>
                    </w:rPr>
                  </w:pPr>
                  <w:r w:rsidRPr="006E02F3">
                    <w:rPr>
                      <w:rFonts w:ascii="Arial" w:hAnsi="Arial" w:cs="Arial"/>
                      <w:color w:val="000000" w:themeColor="text1"/>
                      <w:kern w:val="0"/>
                      <w:sz w:val="21"/>
                      <w:szCs w:val="21"/>
                    </w:rPr>
                    <w:t>项</w:t>
                  </w:r>
                  <w:r w:rsidRPr="006E02F3">
                    <w:rPr>
                      <w:rFonts w:ascii="Arial" w:hAnsi="Arial" w:cs="Arial"/>
                      <w:color w:val="000000" w:themeColor="text1"/>
                      <w:kern w:val="0"/>
                      <w:sz w:val="21"/>
                      <w:szCs w:val="21"/>
                    </w:rPr>
                    <w:t xml:space="preserve">  </w:t>
                  </w:r>
                  <w:r w:rsidRPr="006E02F3">
                    <w:rPr>
                      <w:rFonts w:ascii="Arial" w:hAnsi="Arial" w:cs="Arial"/>
                      <w:color w:val="000000" w:themeColor="text1"/>
                      <w:kern w:val="0"/>
                      <w:sz w:val="21"/>
                      <w:szCs w:val="21"/>
                    </w:rPr>
                    <w:t>目</w:t>
                  </w:r>
                </w:p>
              </w:tc>
              <w:tc>
                <w:tcPr>
                  <w:tcW w:w="1135" w:type="dxa"/>
                  <w:vAlign w:val="center"/>
                </w:tcPr>
                <w:p w:rsidR="00987FD3" w:rsidRPr="006E02F3" w:rsidRDefault="00743EA2">
                  <w:pPr>
                    <w:pStyle w:val="ae"/>
                    <w:snapToGrid w:val="0"/>
                    <w:spacing w:line="240" w:lineRule="exact"/>
                    <w:ind w:firstLineChars="0" w:firstLine="0"/>
                    <w:jc w:val="center"/>
                    <w:rPr>
                      <w:rFonts w:ascii="Arial" w:hAnsi="Arial" w:cs="Arial"/>
                      <w:color w:val="000000" w:themeColor="text1"/>
                      <w:kern w:val="0"/>
                      <w:sz w:val="21"/>
                      <w:szCs w:val="21"/>
                    </w:rPr>
                  </w:pPr>
                  <w:r w:rsidRPr="006E02F3">
                    <w:rPr>
                      <w:rFonts w:ascii="Arial" w:hAnsi="Arial" w:cs="Arial"/>
                      <w:color w:val="000000" w:themeColor="text1"/>
                      <w:kern w:val="0"/>
                      <w:sz w:val="21"/>
                      <w:szCs w:val="21"/>
                    </w:rPr>
                    <w:t>pH</w:t>
                  </w:r>
                </w:p>
              </w:tc>
              <w:tc>
                <w:tcPr>
                  <w:tcW w:w="1151" w:type="dxa"/>
                  <w:vAlign w:val="center"/>
                </w:tcPr>
                <w:p w:rsidR="00987FD3" w:rsidRPr="006E02F3" w:rsidRDefault="00743EA2">
                  <w:pPr>
                    <w:pStyle w:val="ae"/>
                    <w:snapToGrid w:val="0"/>
                    <w:spacing w:line="240" w:lineRule="exact"/>
                    <w:ind w:firstLineChars="0" w:firstLine="0"/>
                    <w:jc w:val="center"/>
                    <w:rPr>
                      <w:rFonts w:ascii="Arial" w:hAnsi="Arial" w:cs="Arial"/>
                      <w:color w:val="000000" w:themeColor="text1"/>
                      <w:kern w:val="0"/>
                      <w:sz w:val="21"/>
                      <w:szCs w:val="21"/>
                    </w:rPr>
                  </w:pPr>
                  <w:r w:rsidRPr="006E02F3">
                    <w:rPr>
                      <w:rFonts w:ascii="Arial" w:hAnsi="Arial" w:cs="Arial"/>
                      <w:color w:val="000000" w:themeColor="text1"/>
                      <w:kern w:val="0"/>
                      <w:sz w:val="21"/>
                      <w:szCs w:val="21"/>
                    </w:rPr>
                    <w:t>溶解氧</w:t>
                  </w:r>
                </w:p>
              </w:tc>
              <w:tc>
                <w:tcPr>
                  <w:tcW w:w="1401" w:type="dxa"/>
                  <w:vAlign w:val="center"/>
                </w:tcPr>
                <w:p w:rsidR="00987FD3" w:rsidRPr="006E02F3" w:rsidRDefault="00743EA2">
                  <w:pPr>
                    <w:pStyle w:val="ae"/>
                    <w:snapToGrid w:val="0"/>
                    <w:spacing w:line="240" w:lineRule="exact"/>
                    <w:ind w:firstLineChars="0" w:firstLine="0"/>
                    <w:jc w:val="center"/>
                    <w:rPr>
                      <w:rFonts w:ascii="Arial" w:hAnsi="Arial" w:cs="Arial"/>
                      <w:color w:val="000000" w:themeColor="text1"/>
                      <w:kern w:val="0"/>
                      <w:sz w:val="21"/>
                      <w:szCs w:val="21"/>
                    </w:rPr>
                  </w:pPr>
                  <w:r w:rsidRPr="006E02F3">
                    <w:rPr>
                      <w:rFonts w:ascii="Arial" w:hAnsi="Arial" w:cs="Arial"/>
                      <w:color w:val="000000" w:themeColor="text1"/>
                      <w:kern w:val="0"/>
                      <w:sz w:val="21"/>
                      <w:szCs w:val="21"/>
                    </w:rPr>
                    <w:t>COD</w:t>
                  </w:r>
                  <w:r w:rsidRPr="006E02F3">
                    <w:rPr>
                      <w:rFonts w:ascii="Arial" w:hAnsi="Arial" w:cs="Arial"/>
                      <w:color w:val="000000" w:themeColor="text1"/>
                      <w:kern w:val="0"/>
                      <w:sz w:val="21"/>
                      <w:szCs w:val="21"/>
                      <w:vertAlign w:val="subscript"/>
                    </w:rPr>
                    <w:t>Mn</w:t>
                  </w:r>
                </w:p>
              </w:tc>
              <w:tc>
                <w:tcPr>
                  <w:tcW w:w="1488" w:type="dxa"/>
                  <w:vAlign w:val="center"/>
                </w:tcPr>
                <w:p w:rsidR="00987FD3" w:rsidRPr="006E02F3" w:rsidRDefault="00743EA2">
                  <w:pPr>
                    <w:pStyle w:val="ae"/>
                    <w:snapToGrid w:val="0"/>
                    <w:spacing w:line="240" w:lineRule="exact"/>
                    <w:ind w:firstLineChars="0" w:firstLine="0"/>
                    <w:jc w:val="center"/>
                    <w:rPr>
                      <w:rFonts w:ascii="Arial" w:hAnsi="Arial" w:cs="Arial"/>
                      <w:color w:val="000000" w:themeColor="text1"/>
                      <w:kern w:val="0"/>
                      <w:sz w:val="21"/>
                      <w:szCs w:val="21"/>
                    </w:rPr>
                  </w:pPr>
                  <w:r w:rsidRPr="006E02F3">
                    <w:rPr>
                      <w:rFonts w:ascii="Arial" w:hAnsi="Arial" w:cs="Arial"/>
                      <w:color w:val="000000" w:themeColor="text1"/>
                      <w:kern w:val="0"/>
                      <w:sz w:val="21"/>
                      <w:szCs w:val="21"/>
                    </w:rPr>
                    <w:t>氨氮</w:t>
                  </w:r>
                </w:p>
              </w:tc>
              <w:tc>
                <w:tcPr>
                  <w:tcW w:w="1543" w:type="dxa"/>
                  <w:vAlign w:val="center"/>
                </w:tcPr>
                <w:p w:rsidR="00987FD3" w:rsidRPr="006E02F3" w:rsidRDefault="00743EA2">
                  <w:pPr>
                    <w:pStyle w:val="ae"/>
                    <w:snapToGrid w:val="0"/>
                    <w:spacing w:line="240" w:lineRule="exact"/>
                    <w:ind w:firstLineChars="0" w:firstLine="0"/>
                    <w:jc w:val="center"/>
                    <w:rPr>
                      <w:rFonts w:ascii="Arial" w:hAnsi="Arial" w:cs="Arial"/>
                      <w:color w:val="000000" w:themeColor="text1"/>
                      <w:kern w:val="0"/>
                      <w:sz w:val="21"/>
                      <w:szCs w:val="21"/>
                    </w:rPr>
                  </w:pPr>
                  <w:r w:rsidRPr="006E02F3">
                    <w:rPr>
                      <w:rFonts w:ascii="Arial" w:hAnsi="Arial" w:cs="Arial"/>
                      <w:color w:val="000000" w:themeColor="text1"/>
                      <w:kern w:val="0"/>
                      <w:sz w:val="21"/>
                      <w:szCs w:val="21"/>
                    </w:rPr>
                    <w:t>总磷</w:t>
                  </w:r>
                </w:p>
              </w:tc>
            </w:tr>
            <w:tr w:rsidR="00987FD3" w:rsidRPr="006E02F3">
              <w:trPr>
                <w:trHeight w:val="397"/>
                <w:jc w:val="center"/>
              </w:trPr>
              <w:tc>
                <w:tcPr>
                  <w:tcW w:w="1794" w:type="dxa"/>
                  <w:vAlign w:val="center"/>
                </w:tcPr>
                <w:p w:rsidR="00987FD3" w:rsidRPr="006E02F3" w:rsidRDefault="00743EA2">
                  <w:pPr>
                    <w:pStyle w:val="ae"/>
                    <w:snapToGrid w:val="0"/>
                    <w:spacing w:line="240" w:lineRule="exact"/>
                    <w:ind w:firstLineChars="0" w:firstLine="0"/>
                    <w:jc w:val="center"/>
                    <w:rPr>
                      <w:rFonts w:ascii="Arial" w:hAnsi="Arial" w:cs="Arial"/>
                      <w:color w:val="000000" w:themeColor="text1"/>
                      <w:kern w:val="0"/>
                      <w:sz w:val="21"/>
                      <w:szCs w:val="21"/>
                    </w:rPr>
                  </w:pPr>
                  <w:r w:rsidRPr="006E02F3">
                    <w:rPr>
                      <w:rFonts w:ascii="Arial" w:eastAsia="Arial Unicode MS" w:hAnsi="Arial" w:cs="Arial"/>
                      <w:color w:val="000000" w:themeColor="text1"/>
                      <w:sz w:val="23"/>
                      <w:szCs w:val="23"/>
                    </w:rPr>
                    <w:t>Ⅳ</w:t>
                  </w:r>
                  <w:r w:rsidRPr="006E02F3">
                    <w:rPr>
                      <w:rFonts w:ascii="Arial" w:hAnsi="Arial" w:cs="Arial"/>
                      <w:color w:val="000000" w:themeColor="text1"/>
                      <w:kern w:val="0"/>
                      <w:sz w:val="21"/>
                      <w:szCs w:val="21"/>
                    </w:rPr>
                    <w:t>类标准值</w:t>
                  </w:r>
                </w:p>
              </w:tc>
              <w:tc>
                <w:tcPr>
                  <w:tcW w:w="1135" w:type="dxa"/>
                  <w:vAlign w:val="center"/>
                </w:tcPr>
                <w:p w:rsidR="00987FD3" w:rsidRPr="006E02F3" w:rsidRDefault="00743EA2">
                  <w:pPr>
                    <w:pStyle w:val="ae"/>
                    <w:snapToGrid w:val="0"/>
                    <w:spacing w:line="240" w:lineRule="exact"/>
                    <w:ind w:firstLineChars="0" w:firstLine="0"/>
                    <w:jc w:val="center"/>
                    <w:rPr>
                      <w:rFonts w:ascii="Arial" w:hAnsi="Arial" w:cs="Arial"/>
                      <w:color w:val="000000" w:themeColor="text1"/>
                      <w:kern w:val="0"/>
                      <w:sz w:val="21"/>
                      <w:szCs w:val="21"/>
                    </w:rPr>
                  </w:pPr>
                  <w:r w:rsidRPr="006E02F3">
                    <w:rPr>
                      <w:rFonts w:ascii="Arial" w:hAnsi="Arial" w:cs="Arial"/>
                      <w:color w:val="000000" w:themeColor="text1"/>
                      <w:kern w:val="0"/>
                      <w:sz w:val="21"/>
                      <w:szCs w:val="21"/>
                    </w:rPr>
                    <w:t>6</w:t>
                  </w:r>
                  <w:r w:rsidRPr="006E02F3">
                    <w:rPr>
                      <w:rFonts w:ascii="Arial" w:hAnsi="Arial" w:cs="Arial"/>
                      <w:color w:val="000000" w:themeColor="text1"/>
                      <w:kern w:val="0"/>
                      <w:sz w:val="21"/>
                      <w:szCs w:val="21"/>
                    </w:rPr>
                    <w:t>～</w:t>
                  </w:r>
                  <w:r w:rsidRPr="006E02F3">
                    <w:rPr>
                      <w:rFonts w:ascii="Arial" w:hAnsi="Arial" w:cs="Arial"/>
                      <w:color w:val="000000" w:themeColor="text1"/>
                      <w:kern w:val="0"/>
                      <w:sz w:val="21"/>
                      <w:szCs w:val="21"/>
                    </w:rPr>
                    <w:t>9</w:t>
                  </w:r>
                </w:p>
              </w:tc>
              <w:tc>
                <w:tcPr>
                  <w:tcW w:w="1151" w:type="dxa"/>
                  <w:vAlign w:val="center"/>
                </w:tcPr>
                <w:p w:rsidR="00987FD3" w:rsidRPr="006E02F3" w:rsidRDefault="00743EA2">
                  <w:pPr>
                    <w:pStyle w:val="ae"/>
                    <w:snapToGrid w:val="0"/>
                    <w:spacing w:line="240" w:lineRule="exact"/>
                    <w:ind w:firstLineChars="0" w:firstLine="0"/>
                    <w:jc w:val="center"/>
                    <w:rPr>
                      <w:rFonts w:ascii="Arial" w:hAnsi="Arial" w:cs="Arial"/>
                      <w:color w:val="000000" w:themeColor="text1"/>
                      <w:kern w:val="0"/>
                      <w:sz w:val="21"/>
                      <w:szCs w:val="21"/>
                    </w:rPr>
                  </w:pPr>
                  <w:r w:rsidRPr="006E02F3">
                    <w:rPr>
                      <w:rFonts w:ascii="Arial" w:hAnsi="Arial" w:cs="Arial"/>
                      <w:color w:val="000000" w:themeColor="text1"/>
                      <w:kern w:val="0"/>
                      <w:sz w:val="21"/>
                      <w:szCs w:val="21"/>
                    </w:rPr>
                    <w:t>≥3</w:t>
                  </w:r>
                </w:p>
              </w:tc>
              <w:tc>
                <w:tcPr>
                  <w:tcW w:w="1401" w:type="dxa"/>
                  <w:vAlign w:val="center"/>
                </w:tcPr>
                <w:p w:rsidR="00987FD3" w:rsidRPr="006E02F3" w:rsidRDefault="00743EA2">
                  <w:pPr>
                    <w:pStyle w:val="ae"/>
                    <w:snapToGrid w:val="0"/>
                    <w:spacing w:line="240" w:lineRule="exact"/>
                    <w:ind w:firstLineChars="0" w:firstLine="0"/>
                    <w:jc w:val="center"/>
                    <w:rPr>
                      <w:rFonts w:ascii="Arial" w:hAnsi="Arial" w:cs="Arial"/>
                      <w:color w:val="000000" w:themeColor="text1"/>
                      <w:kern w:val="0"/>
                      <w:sz w:val="21"/>
                      <w:szCs w:val="21"/>
                    </w:rPr>
                  </w:pPr>
                  <w:r w:rsidRPr="006E02F3">
                    <w:rPr>
                      <w:rFonts w:ascii="Arial" w:hAnsi="Arial" w:cs="Arial"/>
                      <w:color w:val="000000" w:themeColor="text1"/>
                      <w:kern w:val="0"/>
                      <w:sz w:val="21"/>
                      <w:szCs w:val="21"/>
                    </w:rPr>
                    <w:t>≤10</w:t>
                  </w:r>
                </w:p>
              </w:tc>
              <w:tc>
                <w:tcPr>
                  <w:tcW w:w="1488" w:type="dxa"/>
                  <w:vAlign w:val="center"/>
                </w:tcPr>
                <w:p w:rsidR="00987FD3" w:rsidRPr="006E02F3" w:rsidRDefault="00743EA2">
                  <w:pPr>
                    <w:pStyle w:val="ae"/>
                    <w:snapToGrid w:val="0"/>
                    <w:spacing w:line="240" w:lineRule="exact"/>
                    <w:ind w:firstLineChars="0" w:firstLine="0"/>
                    <w:jc w:val="center"/>
                    <w:rPr>
                      <w:rFonts w:ascii="Arial" w:hAnsi="Arial" w:cs="Arial"/>
                      <w:color w:val="000000" w:themeColor="text1"/>
                      <w:kern w:val="0"/>
                      <w:sz w:val="21"/>
                      <w:szCs w:val="21"/>
                    </w:rPr>
                  </w:pPr>
                  <w:r w:rsidRPr="006E02F3">
                    <w:rPr>
                      <w:rFonts w:ascii="Arial" w:hAnsi="Arial" w:cs="Arial"/>
                      <w:color w:val="000000" w:themeColor="text1"/>
                      <w:kern w:val="0"/>
                      <w:sz w:val="21"/>
                      <w:szCs w:val="21"/>
                    </w:rPr>
                    <w:t>≤1.5</w:t>
                  </w:r>
                </w:p>
              </w:tc>
              <w:tc>
                <w:tcPr>
                  <w:tcW w:w="1543" w:type="dxa"/>
                  <w:vAlign w:val="center"/>
                </w:tcPr>
                <w:p w:rsidR="00987FD3" w:rsidRPr="006E02F3" w:rsidRDefault="00743EA2">
                  <w:pPr>
                    <w:pStyle w:val="ae"/>
                    <w:snapToGrid w:val="0"/>
                    <w:spacing w:line="240" w:lineRule="exact"/>
                    <w:ind w:firstLineChars="0" w:firstLine="0"/>
                    <w:jc w:val="center"/>
                    <w:rPr>
                      <w:rFonts w:ascii="Arial" w:hAnsi="Arial" w:cs="Arial"/>
                      <w:color w:val="000000" w:themeColor="text1"/>
                      <w:kern w:val="0"/>
                      <w:sz w:val="21"/>
                      <w:szCs w:val="21"/>
                    </w:rPr>
                  </w:pPr>
                  <w:r w:rsidRPr="006E02F3">
                    <w:rPr>
                      <w:rFonts w:ascii="Arial" w:hAnsi="Arial" w:cs="Arial"/>
                      <w:color w:val="000000" w:themeColor="text1"/>
                      <w:kern w:val="0"/>
                      <w:sz w:val="21"/>
                      <w:szCs w:val="21"/>
                    </w:rPr>
                    <w:t>≤0.3</w:t>
                  </w:r>
                </w:p>
              </w:tc>
            </w:tr>
          </w:tbl>
          <w:p w:rsidR="00987FD3" w:rsidRPr="006E02F3" w:rsidRDefault="00987FD3">
            <w:pPr>
              <w:rPr>
                <w:rFonts w:ascii="Arial" w:hAnsi="Arial" w:cs="Arial"/>
                <w:color w:val="000000" w:themeColor="text1"/>
                <w:sz w:val="23"/>
                <w:szCs w:val="23"/>
                <w:highlight w:val="yellow"/>
              </w:rPr>
            </w:pPr>
          </w:p>
        </w:tc>
      </w:tr>
      <w:tr w:rsidR="00987FD3" w:rsidRPr="006E02F3">
        <w:trPr>
          <w:trHeight w:val="2624"/>
          <w:jc w:val="center"/>
        </w:trPr>
        <w:tc>
          <w:tcPr>
            <w:tcW w:w="509" w:type="dxa"/>
            <w:vAlign w:val="center"/>
          </w:tcPr>
          <w:p w:rsidR="00987FD3" w:rsidRPr="006E02F3" w:rsidRDefault="00743EA2">
            <w:pPr>
              <w:spacing w:line="360" w:lineRule="auto"/>
              <w:jc w:val="center"/>
              <w:rPr>
                <w:rFonts w:ascii="Arial" w:hAnsi="Arial" w:cs="Arial"/>
                <w:color w:val="000000" w:themeColor="text1"/>
                <w:sz w:val="23"/>
                <w:szCs w:val="23"/>
              </w:rPr>
            </w:pPr>
            <w:r w:rsidRPr="006E02F3">
              <w:rPr>
                <w:rFonts w:ascii="Arial" w:hAnsi="Arial" w:cs="Arial"/>
                <w:color w:val="000000" w:themeColor="text1"/>
                <w:sz w:val="23"/>
                <w:szCs w:val="23"/>
              </w:rPr>
              <w:lastRenderedPageBreak/>
              <w:t>污染物排放标准</w:t>
            </w:r>
          </w:p>
        </w:tc>
        <w:tc>
          <w:tcPr>
            <w:tcW w:w="8777" w:type="dxa"/>
            <w:gridSpan w:val="2"/>
          </w:tcPr>
          <w:p w:rsidR="00987FD3" w:rsidRPr="006E02F3" w:rsidRDefault="00743EA2" w:rsidP="00DB697B">
            <w:pPr>
              <w:spacing w:beforeLines="50" w:line="360" w:lineRule="auto"/>
              <w:rPr>
                <w:rFonts w:ascii="Arial" w:hAnsi="Arial" w:cs="Arial"/>
                <w:b/>
                <w:color w:val="000000" w:themeColor="text1"/>
                <w:sz w:val="23"/>
                <w:szCs w:val="23"/>
              </w:rPr>
            </w:pPr>
            <w:r w:rsidRPr="006E02F3">
              <w:rPr>
                <w:rFonts w:ascii="Arial" w:hAnsi="Arial" w:cs="Arial"/>
                <w:b/>
                <w:color w:val="000000" w:themeColor="text1"/>
                <w:sz w:val="23"/>
                <w:szCs w:val="23"/>
              </w:rPr>
              <w:t>1.</w:t>
            </w:r>
            <w:r w:rsidRPr="006E02F3">
              <w:rPr>
                <w:rFonts w:ascii="Arial" w:hAnsi="Arial" w:cs="Arial"/>
                <w:b/>
                <w:color w:val="000000" w:themeColor="text1"/>
                <w:sz w:val="23"/>
                <w:szCs w:val="23"/>
              </w:rPr>
              <w:t>废水</w:t>
            </w:r>
          </w:p>
          <w:p w:rsidR="00987FD3" w:rsidRPr="006E02F3" w:rsidRDefault="00743EA2">
            <w:pPr>
              <w:adjustRightInd w:val="0"/>
              <w:spacing w:line="400" w:lineRule="exact"/>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本项目所在地污水已纳入市政污水管网后，</w:t>
            </w:r>
            <w:r w:rsidR="005E5FC7" w:rsidRPr="006E02F3">
              <w:rPr>
                <w:rFonts w:ascii="Arial" w:hAnsi="Arial" w:cs="Arial"/>
                <w:color w:val="000000" w:themeColor="text1"/>
                <w:sz w:val="23"/>
                <w:szCs w:val="23"/>
              </w:rPr>
              <w:t>根据关于杭州筱原华中用具有限公司化妆用具和化妆品包装材料生产加工扩建项目的竣工环境保护验收意见</w:t>
            </w:r>
            <w:r w:rsidR="005E5FC7" w:rsidRPr="006E02F3">
              <w:rPr>
                <w:rFonts w:ascii="Arial" w:hAnsi="Arial" w:cs="Arial"/>
                <w:color w:val="000000" w:themeColor="text1"/>
                <w:sz w:val="23"/>
                <w:szCs w:val="23"/>
              </w:rPr>
              <w:t>(</w:t>
            </w:r>
            <w:r w:rsidR="005E5FC7" w:rsidRPr="006E02F3">
              <w:rPr>
                <w:rFonts w:ascii="Arial" w:hAnsi="Arial" w:cs="Arial"/>
                <w:color w:val="000000" w:themeColor="text1"/>
                <w:sz w:val="23"/>
                <w:szCs w:val="23"/>
              </w:rPr>
              <w:t>余环验</w:t>
            </w:r>
            <w:r w:rsidR="005E5FC7" w:rsidRPr="006E02F3">
              <w:rPr>
                <w:rFonts w:ascii="Arial" w:hAnsi="Arial" w:cs="Arial"/>
                <w:color w:val="000000" w:themeColor="text1"/>
                <w:sz w:val="23"/>
                <w:szCs w:val="23"/>
              </w:rPr>
              <w:t>[2013]1-040</w:t>
            </w:r>
            <w:r w:rsidR="005E5FC7" w:rsidRPr="006E02F3">
              <w:rPr>
                <w:rFonts w:ascii="Arial" w:hAnsi="Arial" w:cs="Arial"/>
                <w:color w:val="000000" w:themeColor="text1"/>
                <w:sz w:val="23"/>
                <w:szCs w:val="23"/>
              </w:rPr>
              <w:t>号</w:t>
            </w:r>
            <w:r w:rsidR="005E5FC7" w:rsidRPr="006E02F3">
              <w:rPr>
                <w:rFonts w:ascii="Arial" w:hAnsi="Arial" w:cs="Arial"/>
                <w:color w:val="000000" w:themeColor="text1"/>
                <w:sz w:val="23"/>
                <w:szCs w:val="23"/>
              </w:rPr>
              <w:t>)</w:t>
            </w:r>
            <w:r w:rsidR="005E5FC7" w:rsidRPr="006E02F3">
              <w:rPr>
                <w:rFonts w:ascii="Arial" w:hAnsi="Arial" w:cs="Arial"/>
                <w:color w:val="000000" w:themeColor="text1"/>
                <w:sz w:val="23"/>
                <w:szCs w:val="23"/>
              </w:rPr>
              <w:t>可知，生产废水（烫毛水）及生活污水收集并采用地埋式无动力生化装置处理</w:t>
            </w:r>
            <w:r w:rsidR="00F92302" w:rsidRPr="006E02F3">
              <w:rPr>
                <w:rFonts w:ascii="Arial" w:hAnsi="Arial" w:cs="Arial"/>
                <w:color w:val="000000" w:themeColor="text1"/>
                <w:sz w:val="23"/>
                <w:szCs w:val="23"/>
              </w:rPr>
              <w:t>满足</w:t>
            </w:r>
            <w:r w:rsidRPr="006E02F3">
              <w:rPr>
                <w:rFonts w:ascii="Arial" w:hAnsi="Arial" w:cs="Arial"/>
                <w:color w:val="000000" w:themeColor="text1"/>
                <w:sz w:val="23"/>
                <w:szCs w:val="23"/>
              </w:rPr>
              <w:t>《污水综合排放标准》（</w:t>
            </w:r>
            <w:r w:rsidRPr="006E02F3">
              <w:rPr>
                <w:rFonts w:ascii="Arial" w:hAnsi="Arial" w:cs="Arial"/>
                <w:color w:val="000000" w:themeColor="text1"/>
                <w:sz w:val="23"/>
                <w:szCs w:val="23"/>
              </w:rPr>
              <w:t>GB8978-1996</w:t>
            </w:r>
            <w:r w:rsidRPr="006E02F3">
              <w:rPr>
                <w:rFonts w:ascii="Arial" w:hAnsi="Arial" w:cs="Arial"/>
                <w:color w:val="000000" w:themeColor="text1"/>
                <w:sz w:val="23"/>
                <w:szCs w:val="23"/>
              </w:rPr>
              <w:t>）中的三级标准，氨氮满足《工业企业废水氮、磷污染物间接排放限值》（</w:t>
            </w:r>
            <w:r w:rsidRPr="006E02F3">
              <w:rPr>
                <w:rFonts w:ascii="Arial" w:hAnsi="Arial" w:cs="Arial"/>
                <w:color w:val="000000" w:themeColor="text1"/>
                <w:sz w:val="23"/>
                <w:szCs w:val="23"/>
              </w:rPr>
              <w:t>DB33/887-2013</w:t>
            </w:r>
            <w:r w:rsidRPr="006E02F3">
              <w:rPr>
                <w:rFonts w:ascii="Arial" w:hAnsi="Arial" w:cs="Arial"/>
                <w:color w:val="000000" w:themeColor="text1"/>
                <w:sz w:val="23"/>
                <w:szCs w:val="23"/>
              </w:rPr>
              <w:t>）中的要求后全部纳入城市污水管网，最终纳入七格污水处理厂处理，污水处理厂尾水排放执行《城镇污水处理厂污染物排放标准》</w:t>
            </w:r>
            <w:r w:rsidRPr="006E02F3">
              <w:rPr>
                <w:rFonts w:ascii="Arial" w:hAnsi="Arial" w:cs="Arial"/>
                <w:color w:val="000000" w:themeColor="text1"/>
                <w:sz w:val="23"/>
                <w:szCs w:val="23"/>
              </w:rPr>
              <w:t>(GB18918-2002)</w:t>
            </w:r>
            <w:r w:rsidRPr="006E02F3">
              <w:rPr>
                <w:rFonts w:ascii="Arial" w:hAnsi="Arial" w:cs="Arial"/>
                <w:color w:val="000000" w:themeColor="text1"/>
                <w:sz w:val="23"/>
                <w:szCs w:val="23"/>
              </w:rPr>
              <w:t>中一级</w:t>
            </w:r>
            <w:r w:rsidR="00513DA9" w:rsidRPr="006E02F3">
              <w:rPr>
                <w:rFonts w:ascii="Arial" w:hAnsi="Arial" w:cs="Arial" w:hint="eastAsia"/>
                <w:color w:val="000000" w:themeColor="text1"/>
                <w:sz w:val="23"/>
                <w:szCs w:val="23"/>
              </w:rPr>
              <w:t>A</w:t>
            </w:r>
            <w:r w:rsidRPr="006E02F3">
              <w:rPr>
                <w:rFonts w:ascii="Arial" w:hAnsi="Arial" w:cs="Arial"/>
                <w:color w:val="000000" w:themeColor="text1"/>
                <w:sz w:val="23"/>
                <w:szCs w:val="23"/>
              </w:rPr>
              <w:t>标准。具体标准详见表</w:t>
            </w:r>
            <w:r w:rsidRPr="006E02F3">
              <w:rPr>
                <w:rFonts w:ascii="Arial" w:hAnsi="Arial" w:cs="Arial"/>
                <w:color w:val="000000" w:themeColor="text1"/>
                <w:sz w:val="23"/>
                <w:szCs w:val="23"/>
              </w:rPr>
              <w:t>4-4</w:t>
            </w:r>
            <w:r w:rsidRPr="006E02F3">
              <w:rPr>
                <w:rFonts w:ascii="Arial" w:hAnsi="Arial" w:cs="Arial"/>
                <w:color w:val="000000" w:themeColor="text1"/>
                <w:sz w:val="23"/>
                <w:szCs w:val="23"/>
              </w:rPr>
              <w:t>和表</w:t>
            </w:r>
            <w:r w:rsidRPr="006E02F3">
              <w:rPr>
                <w:rFonts w:ascii="Arial" w:hAnsi="Arial" w:cs="Arial"/>
                <w:color w:val="000000" w:themeColor="text1"/>
                <w:sz w:val="23"/>
                <w:szCs w:val="23"/>
              </w:rPr>
              <w:t>4-4</w:t>
            </w:r>
            <w:r w:rsidRPr="006E02F3">
              <w:rPr>
                <w:rFonts w:ascii="Arial" w:hAnsi="Arial" w:cs="Arial"/>
                <w:color w:val="000000" w:themeColor="text1"/>
                <w:sz w:val="23"/>
                <w:szCs w:val="23"/>
              </w:rPr>
              <w:t>。</w:t>
            </w:r>
          </w:p>
          <w:p w:rsidR="00987FD3" w:rsidRPr="006E02F3" w:rsidRDefault="00743EA2">
            <w:pPr>
              <w:adjustRightInd w:val="0"/>
              <w:spacing w:line="400" w:lineRule="exact"/>
              <w:ind w:firstLineChars="200" w:firstLine="462"/>
              <w:rPr>
                <w:rFonts w:ascii="Arial" w:hAnsi="Arial" w:cs="Arial"/>
                <w:b/>
                <w:color w:val="000000" w:themeColor="text1"/>
                <w:sz w:val="23"/>
                <w:szCs w:val="23"/>
              </w:rPr>
            </w:pPr>
            <w:r w:rsidRPr="006E02F3">
              <w:rPr>
                <w:rFonts w:ascii="Arial" w:hAnsi="Arial" w:cs="Arial"/>
                <w:b/>
                <w:color w:val="000000" w:themeColor="text1"/>
                <w:sz w:val="23"/>
                <w:szCs w:val="23"/>
              </w:rPr>
              <w:t>表</w:t>
            </w:r>
            <w:r w:rsidRPr="006E02F3">
              <w:rPr>
                <w:rFonts w:ascii="Arial" w:hAnsi="Arial" w:cs="Arial"/>
                <w:b/>
                <w:color w:val="000000" w:themeColor="text1"/>
                <w:sz w:val="23"/>
                <w:szCs w:val="23"/>
              </w:rPr>
              <w:t>4-4</w:t>
            </w:r>
            <w:r w:rsidRPr="006E02F3">
              <w:rPr>
                <w:rFonts w:ascii="Arial" w:hAnsi="Arial" w:cs="Arial"/>
                <w:b/>
                <w:color w:val="000000" w:themeColor="text1"/>
                <w:sz w:val="23"/>
                <w:szCs w:val="23"/>
              </w:rPr>
              <w:t>《污水综合排放标准》（</w:t>
            </w:r>
            <w:r w:rsidRPr="006E02F3">
              <w:rPr>
                <w:rFonts w:ascii="Arial" w:hAnsi="Arial" w:cs="Arial"/>
                <w:b/>
                <w:color w:val="000000" w:themeColor="text1"/>
                <w:sz w:val="23"/>
                <w:szCs w:val="23"/>
              </w:rPr>
              <w:t>GB8978-1996</w:t>
            </w:r>
            <w:r w:rsidRPr="006E02F3">
              <w:rPr>
                <w:rFonts w:ascii="Arial" w:hAnsi="Arial" w:cs="Arial"/>
                <w:b/>
                <w:color w:val="000000" w:themeColor="text1"/>
                <w:sz w:val="23"/>
                <w:szCs w:val="23"/>
              </w:rPr>
              <w:t>）</w:t>
            </w:r>
            <w:r w:rsidRPr="006E02F3">
              <w:rPr>
                <w:rFonts w:ascii="Arial" w:hAnsi="Arial" w:cs="Arial"/>
                <w:b/>
                <w:color w:val="000000" w:themeColor="text1"/>
                <w:sz w:val="23"/>
                <w:szCs w:val="23"/>
              </w:rPr>
              <w:t xml:space="preserve"> </w:t>
            </w:r>
            <w:r w:rsidRPr="006E02F3">
              <w:rPr>
                <w:rFonts w:ascii="Arial" w:hAnsi="Arial" w:cs="Arial"/>
                <w:b/>
                <w:color w:val="000000" w:themeColor="text1"/>
                <w:sz w:val="23"/>
                <w:szCs w:val="23"/>
              </w:rPr>
              <w:t>单位：除</w:t>
            </w:r>
            <w:r w:rsidRPr="006E02F3">
              <w:rPr>
                <w:rFonts w:ascii="Arial" w:hAnsi="Arial" w:cs="Arial"/>
                <w:b/>
                <w:color w:val="000000" w:themeColor="text1"/>
                <w:sz w:val="23"/>
                <w:szCs w:val="23"/>
              </w:rPr>
              <w:t xml:space="preserve">pH </w:t>
            </w:r>
            <w:r w:rsidRPr="006E02F3">
              <w:rPr>
                <w:rFonts w:ascii="Arial" w:hAnsi="Arial" w:cs="Arial"/>
                <w:b/>
                <w:color w:val="000000" w:themeColor="text1"/>
                <w:sz w:val="23"/>
                <w:szCs w:val="23"/>
              </w:rPr>
              <w:t>外</w:t>
            </w:r>
            <w:r w:rsidRPr="006E02F3">
              <w:rPr>
                <w:rFonts w:ascii="Arial" w:hAnsi="Arial" w:cs="Arial"/>
                <w:b/>
                <w:color w:val="000000" w:themeColor="text1"/>
                <w:sz w:val="23"/>
                <w:szCs w:val="23"/>
              </w:rPr>
              <w:t>mg/L</w:t>
            </w:r>
          </w:p>
          <w:tbl>
            <w:tblPr>
              <w:tblW w:w="8531"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28" w:type="dxa"/>
                <w:right w:w="28" w:type="dxa"/>
              </w:tblCellMar>
              <w:tblLook w:val="04A0"/>
            </w:tblPr>
            <w:tblGrid>
              <w:gridCol w:w="2227"/>
              <w:gridCol w:w="1447"/>
              <w:gridCol w:w="1619"/>
              <w:gridCol w:w="1619"/>
              <w:gridCol w:w="1619"/>
            </w:tblGrid>
            <w:tr w:rsidR="00987FD3" w:rsidRPr="006E02F3">
              <w:trPr>
                <w:cantSplit/>
                <w:trHeight w:val="369"/>
                <w:jc w:val="center"/>
              </w:trPr>
              <w:tc>
                <w:tcPr>
                  <w:tcW w:w="2227" w:type="dxa"/>
                  <w:vAlign w:val="center"/>
                </w:tcPr>
                <w:p w:rsidR="00987FD3" w:rsidRPr="006E02F3" w:rsidRDefault="00743EA2">
                  <w:pPr>
                    <w:tabs>
                      <w:tab w:val="left" w:pos="540"/>
                      <w:tab w:val="left" w:pos="900"/>
                      <w:tab w:val="left" w:pos="3780"/>
                    </w:tabs>
                    <w:jc w:val="center"/>
                    <w:rPr>
                      <w:rFonts w:ascii="Arial" w:hAnsi="Arial" w:cs="Arial"/>
                      <w:bCs/>
                      <w:color w:val="000000" w:themeColor="text1"/>
                      <w:szCs w:val="21"/>
                    </w:rPr>
                  </w:pPr>
                  <w:r w:rsidRPr="006E02F3">
                    <w:rPr>
                      <w:rFonts w:ascii="Arial" w:hAnsi="Arial" w:cs="Arial"/>
                      <w:bCs/>
                      <w:color w:val="000000" w:themeColor="text1"/>
                      <w:szCs w:val="21"/>
                    </w:rPr>
                    <w:t>项目</w:t>
                  </w:r>
                </w:p>
              </w:tc>
              <w:tc>
                <w:tcPr>
                  <w:tcW w:w="1447" w:type="dxa"/>
                  <w:vAlign w:val="center"/>
                </w:tcPr>
                <w:p w:rsidR="00987FD3" w:rsidRPr="006E02F3" w:rsidRDefault="00743EA2">
                  <w:pPr>
                    <w:tabs>
                      <w:tab w:val="left" w:pos="540"/>
                      <w:tab w:val="left" w:pos="900"/>
                      <w:tab w:val="left" w:pos="3780"/>
                    </w:tabs>
                    <w:jc w:val="center"/>
                    <w:rPr>
                      <w:rFonts w:ascii="Arial" w:hAnsi="Arial" w:cs="Arial"/>
                      <w:bCs/>
                      <w:color w:val="000000" w:themeColor="text1"/>
                      <w:szCs w:val="21"/>
                    </w:rPr>
                  </w:pPr>
                  <w:r w:rsidRPr="006E02F3">
                    <w:rPr>
                      <w:rFonts w:ascii="Arial" w:hAnsi="Arial" w:cs="Arial"/>
                      <w:bCs/>
                      <w:color w:val="000000" w:themeColor="text1"/>
                      <w:szCs w:val="21"/>
                    </w:rPr>
                    <w:t>pH</w:t>
                  </w:r>
                </w:p>
              </w:tc>
              <w:tc>
                <w:tcPr>
                  <w:tcW w:w="1619" w:type="dxa"/>
                  <w:vAlign w:val="center"/>
                </w:tcPr>
                <w:p w:rsidR="00987FD3" w:rsidRPr="006E02F3" w:rsidRDefault="00743EA2">
                  <w:pPr>
                    <w:tabs>
                      <w:tab w:val="left" w:pos="540"/>
                      <w:tab w:val="left" w:pos="900"/>
                      <w:tab w:val="left" w:pos="3780"/>
                    </w:tabs>
                    <w:jc w:val="center"/>
                    <w:rPr>
                      <w:rFonts w:ascii="Arial" w:hAnsi="Arial" w:cs="Arial"/>
                      <w:bCs/>
                      <w:color w:val="000000" w:themeColor="text1"/>
                      <w:szCs w:val="21"/>
                    </w:rPr>
                  </w:pPr>
                  <w:r w:rsidRPr="006E02F3">
                    <w:rPr>
                      <w:rFonts w:ascii="Arial" w:hAnsi="Arial" w:cs="Arial"/>
                      <w:bCs/>
                      <w:color w:val="000000" w:themeColor="text1"/>
                      <w:szCs w:val="21"/>
                    </w:rPr>
                    <w:t>COD</w:t>
                  </w:r>
                </w:p>
              </w:tc>
              <w:tc>
                <w:tcPr>
                  <w:tcW w:w="1619" w:type="dxa"/>
                  <w:vAlign w:val="center"/>
                </w:tcPr>
                <w:p w:rsidR="00987FD3" w:rsidRPr="00C5645E" w:rsidRDefault="00743EA2">
                  <w:pPr>
                    <w:pStyle w:val="affffff2"/>
                    <w:tabs>
                      <w:tab w:val="left" w:pos="540"/>
                      <w:tab w:val="left" w:pos="900"/>
                      <w:tab w:val="left" w:pos="3780"/>
                    </w:tabs>
                    <w:adjustRightInd/>
                    <w:spacing w:before="0" w:line="240" w:lineRule="auto"/>
                    <w:textAlignment w:val="auto"/>
                    <w:rPr>
                      <w:rFonts w:ascii="Arial" w:hAnsi="Arial" w:cs="Arial"/>
                      <w:bCs/>
                      <w:color w:val="000000" w:themeColor="text1"/>
                      <w:kern w:val="2"/>
                      <w:sz w:val="21"/>
                      <w:szCs w:val="21"/>
                      <w:lang w:val="en-US" w:eastAsia="zh-CN"/>
                    </w:rPr>
                  </w:pPr>
                  <w:r w:rsidRPr="006E02F3">
                    <w:rPr>
                      <w:rFonts w:ascii="Arial" w:hAnsi="Arial" w:cs="Arial"/>
                      <w:bCs/>
                      <w:color w:val="000000" w:themeColor="text1"/>
                      <w:kern w:val="2"/>
                      <w:sz w:val="21"/>
                      <w:szCs w:val="21"/>
                      <w:lang w:val="en-US" w:eastAsia="zh-CN"/>
                    </w:rPr>
                    <w:t>SS</w:t>
                  </w:r>
                </w:p>
              </w:tc>
              <w:tc>
                <w:tcPr>
                  <w:tcW w:w="1619" w:type="dxa"/>
                  <w:vAlign w:val="center"/>
                </w:tcPr>
                <w:p w:rsidR="00987FD3" w:rsidRPr="00C5645E" w:rsidRDefault="00743EA2">
                  <w:pPr>
                    <w:pStyle w:val="affffff2"/>
                    <w:tabs>
                      <w:tab w:val="left" w:pos="540"/>
                      <w:tab w:val="left" w:pos="900"/>
                      <w:tab w:val="left" w:pos="3780"/>
                    </w:tabs>
                    <w:spacing w:before="0" w:line="240" w:lineRule="auto"/>
                    <w:rPr>
                      <w:rFonts w:ascii="Arial" w:hAnsi="Arial" w:cs="Arial"/>
                      <w:bCs/>
                      <w:color w:val="000000" w:themeColor="text1"/>
                      <w:kern w:val="2"/>
                      <w:sz w:val="21"/>
                      <w:szCs w:val="21"/>
                      <w:lang w:val="en-US" w:eastAsia="zh-CN"/>
                    </w:rPr>
                  </w:pPr>
                  <w:r w:rsidRPr="006E02F3">
                    <w:rPr>
                      <w:rFonts w:ascii="Arial" w:hAnsi="Arial" w:cs="Arial"/>
                      <w:bCs/>
                      <w:color w:val="000000" w:themeColor="text1"/>
                      <w:kern w:val="2"/>
                      <w:sz w:val="21"/>
                      <w:szCs w:val="21"/>
                      <w:lang w:val="en-US" w:eastAsia="zh-CN"/>
                    </w:rPr>
                    <w:t>NH</w:t>
                  </w:r>
                  <w:r w:rsidRPr="006E02F3">
                    <w:rPr>
                      <w:rFonts w:ascii="Arial" w:hAnsi="Arial" w:cs="Arial"/>
                      <w:bCs/>
                      <w:color w:val="000000" w:themeColor="text1"/>
                      <w:kern w:val="2"/>
                      <w:sz w:val="21"/>
                      <w:szCs w:val="21"/>
                      <w:vertAlign w:val="subscript"/>
                      <w:lang w:val="en-US" w:eastAsia="zh-CN"/>
                    </w:rPr>
                    <w:t>3</w:t>
                  </w:r>
                  <w:r w:rsidRPr="006E02F3">
                    <w:rPr>
                      <w:rFonts w:ascii="Arial" w:hAnsi="Arial" w:cs="Arial"/>
                      <w:bCs/>
                      <w:color w:val="000000" w:themeColor="text1"/>
                      <w:kern w:val="2"/>
                      <w:sz w:val="21"/>
                      <w:szCs w:val="21"/>
                      <w:lang w:val="en-US" w:eastAsia="zh-CN"/>
                    </w:rPr>
                    <w:t>-N*</w:t>
                  </w:r>
                </w:p>
              </w:tc>
            </w:tr>
            <w:tr w:rsidR="00987FD3" w:rsidRPr="006E02F3">
              <w:trPr>
                <w:cantSplit/>
                <w:trHeight w:val="369"/>
                <w:jc w:val="center"/>
              </w:trPr>
              <w:tc>
                <w:tcPr>
                  <w:tcW w:w="2227" w:type="dxa"/>
                  <w:vAlign w:val="center"/>
                </w:tcPr>
                <w:p w:rsidR="00987FD3" w:rsidRPr="006E02F3" w:rsidRDefault="00743EA2">
                  <w:pPr>
                    <w:tabs>
                      <w:tab w:val="left" w:pos="540"/>
                      <w:tab w:val="left" w:pos="900"/>
                      <w:tab w:val="left" w:pos="3780"/>
                    </w:tabs>
                    <w:jc w:val="center"/>
                    <w:rPr>
                      <w:rFonts w:ascii="Arial" w:hAnsi="Arial" w:cs="Arial"/>
                      <w:bCs/>
                      <w:color w:val="000000" w:themeColor="text1"/>
                      <w:szCs w:val="21"/>
                    </w:rPr>
                  </w:pPr>
                  <w:r w:rsidRPr="006E02F3">
                    <w:rPr>
                      <w:rFonts w:ascii="Arial" w:hAnsi="Arial" w:cs="Arial"/>
                      <w:bCs/>
                      <w:color w:val="000000" w:themeColor="text1"/>
                      <w:szCs w:val="21"/>
                    </w:rPr>
                    <w:t>三级标准</w:t>
                  </w:r>
                </w:p>
              </w:tc>
              <w:tc>
                <w:tcPr>
                  <w:tcW w:w="1447" w:type="dxa"/>
                  <w:vAlign w:val="center"/>
                </w:tcPr>
                <w:p w:rsidR="00987FD3" w:rsidRPr="006E02F3" w:rsidRDefault="00743EA2">
                  <w:pPr>
                    <w:tabs>
                      <w:tab w:val="left" w:pos="540"/>
                      <w:tab w:val="left" w:pos="900"/>
                      <w:tab w:val="left" w:pos="3780"/>
                    </w:tabs>
                    <w:jc w:val="center"/>
                    <w:rPr>
                      <w:rFonts w:ascii="Arial" w:hAnsi="Arial" w:cs="Arial"/>
                      <w:bCs/>
                      <w:color w:val="000000" w:themeColor="text1"/>
                      <w:szCs w:val="21"/>
                    </w:rPr>
                  </w:pPr>
                  <w:r w:rsidRPr="006E02F3">
                    <w:rPr>
                      <w:rFonts w:ascii="Arial" w:hAnsi="Arial" w:cs="Arial"/>
                      <w:bCs/>
                      <w:color w:val="000000" w:themeColor="text1"/>
                      <w:szCs w:val="21"/>
                    </w:rPr>
                    <w:t>6-9</w:t>
                  </w:r>
                </w:p>
              </w:tc>
              <w:tc>
                <w:tcPr>
                  <w:tcW w:w="1619" w:type="dxa"/>
                  <w:vAlign w:val="center"/>
                </w:tcPr>
                <w:p w:rsidR="00987FD3" w:rsidRPr="006E02F3" w:rsidRDefault="00743EA2">
                  <w:pPr>
                    <w:tabs>
                      <w:tab w:val="left" w:pos="540"/>
                      <w:tab w:val="left" w:pos="900"/>
                      <w:tab w:val="left" w:pos="3780"/>
                    </w:tabs>
                    <w:jc w:val="center"/>
                    <w:rPr>
                      <w:rFonts w:ascii="Arial" w:hAnsi="Arial" w:cs="Arial"/>
                      <w:bCs/>
                      <w:color w:val="000000" w:themeColor="text1"/>
                      <w:szCs w:val="21"/>
                    </w:rPr>
                  </w:pPr>
                  <w:r w:rsidRPr="006E02F3">
                    <w:rPr>
                      <w:rFonts w:ascii="Arial" w:hAnsi="Arial" w:cs="Arial"/>
                      <w:bCs/>
                      <w:color w:val="000000" w:themeColor="text1"/>
                      <w:szCs w:val="21"/>
                    </w:rPr>
                    <w:t>≤500</w:t>
                  </w:r>
                </w:p>
              </w:tc>
              <w:tc>
                <w:tcPr>
                  <w:tcW w:w="1619" w:type="dxa"/>
                  <w:vAlign w:val="center"/>
                </w:tcPr>
                <w:p w:rsidR="00987FD3" w:rsidRPr="006E02F3" w:rsidRDefault="00743EA2">
                  <w:pPr>
                    <w:tabs>
                      <w:tab w:val="left" w:pos="540"/>
                      <w:tab w:val="left" w:pos="900"/>
                      <w:tab w:val="left" w:pos="3780"/>
                    </w:tabs>
                    <w:jc w:val="center"/>
                    <w:rPr>
                      <w:rFonts w:ascii="Arial" w:hAnsi="Arial" w:cs="Arial"/>
                      <w:bCs/>
                      <w:color w:val="000000" w:themeColor="text1"/>
                      <w:szCs w:val="21"/>
                    </w:rPr>
                  </w:pPr>
                  <w:r w:rsidRPr="006E02F3">
                    <w:rPr>
                      <w:rFonts w:ascii="Arial" w:hAnsi="Arial" w:cs="Arial"/>
                      <w:bCs/>
                      <w:color w:val="000000" w:themeColor="text1"/>
                      <w:szCs w:val="21"/>
                    </w:rPr>
                    <w:t>≤400</w:t>
                  </w:r>
                </w:p>
              </w:tc>
              <w:tc>
                <w:tcPr>
                  <w:tcW w:w="1619" w:type="dxa"/>
                  <w:vAlign w:val="center"/>
                </w:tcPr>
                <w:p w:rsidR="00987FD3" w:rsidRPr="006E02F3" w:rsidRDefault="00743EA2">
                  <w:pPr>
                    <w:tabs>
                      <w:tab w:val="left" w:pos="540"/>
                      <w:tab w:val="left" w:pos="900"/>
                      <w:tab w:val="left" w:pos="3780"/>
                    </w:tabs>
                    <w:ind w:firstLineChars="50" w:firstLine="105"/>
                    <w:jc w:val="center"/>
                    <w:rPr>
                      <w:rFonts w:ascii="Arial" w:hAnsi="Arial" w:cs="Arial"/>
                      <w:bCs/>
                      <w:color w:val="000000" w:themeColor="text1"/>
                      <w:szCs w:val="21"/>
                    </w:rPr>
                  </w:pPr>
                  <w:r w:rsidRPr="006E02F3">
                    <w:rPr>
                      <w:rFonts w:ascii="Arial" w:hAnsi="Arial" w:cs="Arial"/>
                      <w:bCs/>
                      <w:color w:val="000000" w:themeColor="text1"/>
                      <w:szCs w:val="21"/>
                    </w:rPr>
                    <w:t>≤35</w:t>
                  </w:r>
                </w:p>
              </w:tc>
            </w:tr>
          </w:tbl>
          <w:p w:rsidR="00987FD3" w:rsidRPr="006E02F3" w:rsidRDefault="00743EA2">
            <w:pPr>
              <w:adjustRightInd w:val="0"/>
              <w:spacing w:line="400" w:lineRule="exact"/>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注：</w:t>
            </w:r>
            <w:r w:rsidRPr="006E02F3">
              <w:rPr>
                <w:rFonts w:ascii="Arial" w:hAnsi="Arial" w:cs="Arial"/>
                <w:color w:val="000000" w:themeColor="text1"/>
                <w:sz w:val="23"/>
                <w:szCs w:val="23"/>
              </w:rPr>
              <w:t>*</w:t>
            </w:r>
            <w:r w:rsidRPr="006E02F3">
              <w:rPr>
                <w:rFonts w:ascii="Arial" w:hAnsi="Arial" w:cs="Arial"/>
                <w:color w:val="000000" w:themeColor="text1"/>
                <w:sz w:val="23"/>
                <w:szCs w:val="23"/>
              </w:rPr>
              <w:t>执行《工业企业废水氮、磷污染物间接排放限值》（</w:t>
            </w:r>
            <w:r w:rsidRPr="006E02F3">
              <w:rPr>
                <w:rFonts w:ascii="Arial" w:hAnsi="Arial" w:cs="Arial"/>
                <w:color w:val="000000" w:themeColor="text1"/>
                <w:sz w:val="23"/>
                <w:szCs w:val="23"/>
              </w:rPr>
              <w:t>DB33/887-2013</w:t>
            </w:r>
            <w:r w:rsidRPr="006E02F3">
              <w:rPr>
                <w:rFonts w:ascii="Arial" w:hAnsi="Arial" w:cs="Arial"/>
                <w:color w:val="000000" w:themeColor="text1"/>
                <w:sz w:val="23"/>
                <w:szCs w:val="23"/>
              </w:rPr>
              <w:t>）中标准。</w:t>
            </w:r>
          </w:p>
          <w:p w:rsidR="00987FD3" w:rsidRPr="006E02F3" w:rsidRDefault="00743EA2">
            <w:pPr>
              <w:adjustRightInd w:val="0"/>
              <w:spacing w:line="400" w:lineRule="exact"/>
              <w:ind w:firstLineChars="200" w:firstLine="462"/>
              <w:jc w:val="center"/>
              <w:rPr>
                <w:rFonts w:ascii="Arial" w:hAnsi="Arial" w:cs="Arial"/>
                <w:b/>
                <w:color w:val="000000" w:themeColor="text1"/>
                <w:sz w:val="23"/>
                <w:szCs w:val="23"/>
              </w:rPr>
            </w:pPr>
            <w:r w:rsidRPr="006E02F3">
              <w:rPr>
                <w:rFonts w:ascii="Arial" w:hAnsi="Arial" w:cs="Arial"/>
                <w:b/>
                <w:color w:val="000000" w:themeColor="text1"/>
                <w:sz w:val="23"/>
                <w:szCs w:val="23"/>
              </w:rPr>
              <w:t>表</w:t>
            </w:r>
            <w:r w:rsidRPr="006E02F3">
              <w:rPr>
                <w:rFonts w:ascii="Arial" w:hAnsi="Arial" w:cs="Arial"/>
                <w:b/>
                <w:color w:val="000000" w:themeColor="text1"/>
                <w:sz w:val="23"/>
                <w:szCs w:val="23"/>
              </w:rPr>
              <w:t>4-5</w:t>
            </w:r>
            <w:r w:rsidRPr="006E02F3">
              <w:rPr>
                <w:rFonts w:ascii="Arial" w:hAnsi="Arial" w:cs="Arial"/>
                <w:b/>
                <w:color w:val="000000" w:themeColor="text1"/>
                <w:sz w:val="23"/>
                <w:szCs w:val="23"/>
              </w:rPr>
              <w:t>《城镇污水处理厂污染物排放标准》（</w:t>
            </w:r>
            <w:r w:rsidRPr="006E02F3">
              <w:rPr>
                <w:rFonts w:ascii="Arial" w:hAnsi="Arial" w:cs="Arial"/>
                <w:b/>
                <w:color w:val="000000" w:themeColor="text1"/>
                <w:sz w:val="23"/>
                <w:szCs w:val="23"/>
              </w:rPr>
              <w:t>GB18918</w:t>
            </w:r>
            <w:r w:rsidRPr="006E02F3">
              <w:rPr>
                <w:rFonts w:ascii="Arial" w:hAnsi="Arial" w:cs="Arial"/>
                <w:b/>
                <w:color w:val="000000" w:themeColor="text1"/>
                <w:sz w:val="23"/>
                <w:szCs w:val="23"/>
              </w:rPr>
              <w:t>－</w:t>
            </w:r>
            <w:r w:rsidRPr="006E02F3">
              <w:rPr>
                <w:rFonts w:ascii="Arial" w:hAnsi="Arial" w:cs="Arial"/>
                <w:b/>
                <w:color w:val="000000" w:themeColor="text1"/>
                <w:sz w:val="23"/>
                <w:szCs w:val="23"/>
              </w:rPr>
              <w:t>2002</w:t>
            </w:r>
            <w:r w:rsidRPr="006E02F3">
              <w:rPr>
                <w:rFonts w:ascii="Arial" w:hAnsi="Arial" w:cs="Arial"/>
                <w:b/>
                <w:color w:val="000000" w:themeColor="text1"/>
                <w:sz w:val="23"/>
                <w:szCs w:val="23"/>
              </w:rPr>
              <w:t>）</w:t>
            </w:r>
          </w:p>
          <w:p w:rsidR="00987FD3" w:rsidRPr="006E02F3" w:rsidRDefault="00743EA2">
            <w:pPr>
              <w:spacing w:line="440" w:lineRule="exact"/>
              <w:jc w:val="center"/>
              <w:rPr>
                <w:rFonts w:ascii="Arial" w:hAnsi="Arial" w:cs="Arial"/>
                <w:b/>
                <w:color w:val="000000" w:themeColor="text1"/>
                <w:sz w:val="23"/>
                <w:szCs w:val="23"/>
              </w:rPr>
            </w:pPr>
            <w:r w:rsidRPr="006E02F3">
              <w:rPr>
                <w:rFonts w:ascii="Arial" w:hAnsi="Arial" w:cs="Arial"/>
                <w:b/>
                <w:color w:val="000000" w:themeColor="text1"/>
                <w:sz w:val="23"/>
                <w:szCs w:val="23"/>
              </w:rPr>
              <w:t>以上单位除</w:t>
            </w:r>
            <w:r w:rsidRPr="006E02F3">
              <w:rPr>
                <w:rFonts w:ascii="Arial" w:hAnsi="Arial" w:cs="Arial"/>
                <w:b/>
                <w:color w:val="000000" w:themeColor="text1"/>
                <w:sz w:val="23"/>
                <w:szCs w:val="23"/>
              </w:rPr>
              <w:t>pH</w:t>
            </w:r>
            <w:r w:rsidRPr="006E02F3">
              <w:rPr>
                <w:rFonts w:ascii="Arial" w:hAnsi="Arial" w:cs="Arial"/>
                <w:b/>
                <w:color w:val="000000" w:themeColor="text1"/>
                <w:sz w:val="23"/>
                <w:szCs w:val="23"/>
              </w:rPr>
              <w:t>外均为</w:t>
            </w:r>
            <w:r w:rsidRPr="006E02F3">
              <w:rPr>
                <w:rFonts w:ascii="Arial" w:hAnsi="Arial" w:cs="Arial"/>
                <w:b/>
                <w:color w:val="000000" w:themeColor="text1"/>
                <w:sz w:val="23"/>
                <w:szCs w:val="23"/>
              </w:rPr>
              <w:t>mg/L</w:t>
            </w:r>
          </w:p>
          <w:tbl>
            <w:tblPr>
              <w:tblW w:w="8531"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1782"/>
              <w:gridCol w:w="1227"/>
              <w:gridCol w:w="1227"/>
              <w:gridCol w:w="1227"/>
              <w:gridCol w:w="1432"/>
              <w:gridCol w:w="1636"/>
            </w:tblGrid>
            <w:tr w:rsidR="00987FD3" w:rsidRPr="006E02F3">
              <w:trPr>
                <w:cantSplit/>
                <w:trHeight w:val="369"/>
              </w:trPr>
              <w:tc>
                <w:tcPr>
                  <w:tcW w:w="1782" w:type="dxa"/>
                  <w:vAlign w:val="center"/>
                </w:tcPr>
                <w:p w:rsidR="00987FD3" w:rsidRPr="006E02F3" w:rsidRDefault="00743EA2">
                  <w:pPr>
                    <w:spacing w:line="400" w:lineRule="exact"/>
                    <w:ind w:right="11"/>
                    <w:jc w:val="center"/>
                    <w:rPr>
                      <w:rFonts w:ascii="Arial" w:hAnsi="Arial" w:cs="Arial"/>
                      <w:color w:val="000000" w:themeColor="text1"/>
                      <w:szCs w:val="21"/>
                    </w:rPr>
                  </w:pPr>
                  <w:r w:rsidRPr="006E02F3">
                    <w:rPr>
                      <w:rFonts w:ascii="Arial" w:hAnsi="Arial" w:cs="Arial"/>
                      <w:color w:val="000000" w:themeColor="text1"/>
                      <w:szCs w:val="21"/>
                    </w:rPr>
                    <w:t>污染物</w:t>
                  </w:r>
                </w:p>
              </w:tc>
              <w:tc>
                <w:tcPr>
                  <w:tcW w:w="1227" w:type="dxa"/>
                  <w:vAlign w:val="center"/>
                </w:tcPr>
                <w:p w:rsidR="00987FD3" w:rsidRPr="006E02F3" w:rsidRDefault="00743EA2">
                  <w:pPr>
                    <w:spacing w:line="400" w:lineRule="exact"/>
                    <w:ind w:right="11"/>
                    <w:jc w:val="center"/>
                    <w:rPr>
                      <w:rFonts w:ascii="Arial" w:hAnsi="Arial" w:cs="Arial"/>
                      <w:color w:val="000000" w:themeColor="text1"/>
                      <w:szCs w:val="21"/>
                    </w:rPr>
                  </w:pPr>
                  <w:r w:rsidRPr="006E02F3">
                    <w:rPr>
                      <w:rFonts w:ascii="Arial" w:hAnsi="Arial" w:cs="Arial"/>
                      <w:color w:val="000000" w:themeColor="text1"/>
                      <w:szCs w:val="21"/>
                    </w:rPr>
                    <w:t>pH</w:t>
                  </w:r>
                </w:p>
              </w:tc>
              <w:tc>
                <w:tcPr>
                  <w:tcW w:w="1227" w:type="dxa"/>
                  <w:vAlign w:val="center"/>
                </w:tcPr>
                <w:p w:rsidR="00987FD3" w:rsidRPr="006E02F3" w:rsidRDefault="00743EA2">
                  <w:pPr>
                    <w:spacing w:line="400" w:lineRule="exact"/>
                    <w:ind w:right="11"/>
                    <w:jc w:val="center"/>
                    <w:rPr>
                      <w:rFonts w:ascii="Arial" w:hAnsi="Arial" w:cs="Arial"/>
                      <w:color w:val="000000" w:themeColor="text1"/>
                      <w:szCs w:val="21"/>
                    </w:rPr>
                  </w:pPr>
                  <w:r w:rsidRPr="006E02F3">
                    <w:rPr>
                      <w:rFonts w:ascii="Arial" w:hAnsi="Arial" w:cs="Arial"/>
                      <w:color w:val="000000" w:themeColor="text1"/>
                      <w:szCs w:val="21"/>
                    </w:rPr>
                    <w:t>SS</w:t>
                  </w:r>
                </w:p>
              </w:tc>
              <w:tc>
                <w:tcPr>
                  <w:tcW w:w="1227" w:type="dxa"/>
                  <w:vAlign w:val="center"/>
                </w:tcPr>
                <w:p w:rsidR="00987FD3" w:rsidRPr="006E02F3" w:rsidRDefault="00743EA2">
                  <w:pPr>
                    <w:spacing w:line="400" w:lineRule="exact"/>
                    <w:ind w:right="11"/>
                    <w:jc w:val="center"/>
                    <w:rPr>
                      <w:rFonts w:ascii="Arial" w:hAnsi="Arial" w:cs="Arial"/>
                      <w:color w:val="000000" w:themeColor="text1"/>
                      <w:szCs w:val="21"/>
                    </w:rPr>
                  </w:pPr>
                  <w:r w:rsidRPr="006E02F3">
                    <w:rPr>
                      <w:rFonts w:ascii="Arial" w:hAnsi="Arial" w:cs="Arial"/>
                      <w:color w:val="000000" w:themeColor="text1"/>
                      <w:szCs w:val="21"/>
                    </w:rPr>
                    <w:t>BOD</w:t>
                  </w:r>
                  <w:r w:rsidRPr="006E02F3">
                    <w:rPr>
                      <w:rFonts w:ascii="Arial" w:hAnsi="Arial" w:cs="Arial"/>
                      <w:color w:val="000000" w:themeColor="text1"/>
                      <w:szCs w:val="21"/>
                      <w:vertAlign w:val="subscript"/>
                    </w:rPr>
                    <w:t>5</w:t>
                  </w:r>
                </w:p>
              </w:tc>
              <w:tc>
                <w:tcPr>
                  <w:tcW w:w="1432" w:type="dxa"/>
                  <w:vAlign w:val="center"/>
                </w:tcPr>
                <w:p w:rsidR="00987FD3" w:rsidRPr="006E02F3" w:rsidRDefault="00743EA2">
                  <w:pPr>
                    <w:spacing w:line="400" w:lineRule="exact"/>
                    <w:ind w:right="11"/>
                    <w:jc w:val="center"/>
                    <w:rPr>
                      <w:rFonts w:ascii="Arial" w:hAnsi="Arial" w:cs="Arial"/>
                      <w:color w:val="000000" w:themeColor="text1"/>
                      <w:szCs w:val="21"/>
                    </w:rPr>
                  </w:pPr>
                  <w:r w:rsidRPr="006E02F3">
                    <w:rPr>
                      <w:rFonts w:ascii="Arial" w:hAnsi="Arial" w:cs="Arial"/>
                      <w:color w:val="000000" w:themeColor="text1"/>
                      <w:szCs w:val="21"/>
                    </w:rPr>
                    <w:t>COD</w:t>
                  </w:r>
                  <w:r w:rsidRPr="006E02F3">
                    <w:rPr>
                      <w:rFonts w:ascii="Arial" w:hAnsi="Arial" w:cs="Arial"/>
                      <w:color w:val="000000" w:themeColor="text1"/>
                      <w:szCs w:val="21"/>
                      <w:vertAlign w:val="subscript"/>
                    </w:rPr>
                    <w:t>cr</w:t>
                  </w:r>
                </w:p>
              </w:tc>
              <w:tc>
                <w:tcPr>
                  <w:tcW w:w="1636" w:type="dxa"/>
                  <w:vAlign w:val="center"/>
                </w:tcPr>
                <w:p w:rsidR="00987FD3" w:rsidRPr="006E02F3" w:rsidRDefault="00743EA2">
                  <w:pPr>
                    <w:spacing w:line="400" w:lineRule="exact"/>
                    <w:ind w:right="11"/>
                    <w:jc w:val="center"/>
                    <w:rPr>
                      <w:rFonts w:ascii="Arial" w:hAnsi="Arial" w:cs="Arial"/>
                      <w:color w:val="000000" w:themeColor="text1"/>
                      <w:szCs w:val="21"/>
                    </w:rPr>
                  </w:pPr>
                  <w:r w:rsidRPr="006E02F3">
                    <w:rPr>
                      <w:rFonts w:ascii="Arial" w:hAnsi="Arial" w:cs="Arial"/>
                      <w:color w:val="000000" w:themeColor="text1"/>
                      <w:szCs w:val="21"/>
                    </w:rPr>
                    <w:t>NH</w:t>
                  </w:r>
                  <w:r w:rsidRPr="006E02F3">
                    <w:rPr>
                      <w:rFonts w:ascii="Arial" w:hAnsi="Arial" w:cs="Arial"/>
                      <w:color w:val="000000" w:themeColor="text1"/>
                      <w:szCs w:val="21"/>
                      <w:vertAlign w:val="subscript"/>
                    </w:rPr>
                    <w:t>3</w:t>
                  </w:r>
                  <w:r w:rsidRPr="006E02F3">
                    <w:rPr>
                      <w:rFonts w:ascii="Arial" w:hAnsi="Arial" w:cs="Arial"/>
                      <w:color w:val="000000" w:themeColor="text1"/>
                      <w:szCs w:val="21"/>
                    </w:rPr>
                    <w:t>-N</w:t>
                  </w:r>
                </w:p>
              </w:tc>
            </w:tr>
            <w:tr w:rsidR="00987FD3" w:rsidRPr="006E02F3">
              <w:trPr>
                <w:cantSplit/>
                <w:trHeight w:val="369"/>
              </w:trPr>
              <w:tc>
                <w:tcPr>
                  <w:tcW w:w="1782" w:type="dxa"/>
                  <w:vAlign w:val="center"/>
                </w:tcPr>
                <w:p w:rsidR="00987FD3" w:rsidRPr="006E02F3" w:rsidRDefault="00743EA2" w:rsidP="00513DA9">
                  <w:pPr>
                    <w:spacing w:line="400" w:lineRule="exact"/>
                    <w:ind w:right="11"/>
                    <w:jc w:val="center"/>
                    <w:rPr>
                      <w:rFonts w:ascii="Arial" w:hAnsi="Arial" w:cs="Arial"/>
                      <w:color w:val="000000" w:themeColor="text1"/>
                      <w:szCs w:val="21"/>
                    </w:rPr>
                  </w:pPr>
                  <w:r w:rsidRPr="006E02F3">
                    <w:rPr>
                      <w:rFonts w:ascii="Arial" w:hAnsi="Arial" w:cs="Arial"/>
                      <w:color w:val="000000" w:themeColor="text1"/>
                      <w:szCs w:val="21"/>
                    </w:rPr>
                    <w:t>一级</w:t>
                  </w:r>
                  <w:r w:rsidR="00513DA9" w:rsidRPr="006E02F3">
                    <w:rPr>
                      <w:rFonts w:ascii="Arial" w:hAnsi="Arial" w:cs="Arial" w:hint="eastAsia"/>
                      <w:color w:val="000000" w:themeColor="text1"/>
                      <w:szCs w:val="21"/>
                    </w:rPr>
                    <w:t>A</w:t>
                  </w:r>
                  <w:r w:rsidRPr="006E02F3">
                    <w:rPr>
                      <w:rFonts w:ascii="Arial" w:hAnsi="Arial" w:cs="Arial"/>
                      <w:color w:val="000000" w:themeColor="text1"/>
                      <w:szCs w:val="21"/>
                    </w:rPr>
                    <w:t>标准</w:t>
                  </w:r>
                </w:p>
              </w:tc>
              <w:tc>
                <w:tcPr>
                  <w:tcW w:w="1227" w:type="dxa"/>
                  <w:vAlign w:val="center"/>
                </w:tcPr>
                <w:p w:rsidR="00987FD3" w:rsidRPr="006E02F3" w:rsidRDefault="00743EA2">
                  <w:pPr>
                    <w:spacing w:line="400" w:lineRule="exact"/>
                    <w:ind w:right="11"/>
                    <w:jc w:val="center"/>
                    <w:rPr>
                      <w:rFonts w:ascii="Arial" w:hAnsi="Arial" w:cs="Arial"/>
                      <w:color w:val="000000" w:themeColor="text1"/>
                      <w:szCs w:val="21"/>
                    </w:rPr>
                  </w:pPr>
                  <w:r w:rsidRPr="006E02F3">
                    <w:rPr>
                      <w:rFonts w:ascii="Arial" w:hAnsi="Arial" w:cs="Arial"/>
                      <w:color w:val="000000" w:themeColor="text1"/>
                      <w:szCs w:val="21"/>
                    </w:rPr>
                    <w:t>6</w:t>
                  </w:r>
                  <w:r w:rsidRPr="006E02F3">
                    <w:rPr>
                      <w:rFonts w:ascii="Arial" w:hAnsi="Arial" w:cs="Arial"/>
                      <w:color w:val="000000" w:themeColor="text1"/>
                      <w:szCs w:val="21"/>
                    </w:rPr>
                    <w:t>～</w:t>
                  </w:r>
                  <w:r w:rsidRPr="006E02F3">
                    <w:rPr>
                      <w:rFonts w:ascii="Arial" w:hAnsi="Arial" w:cs="Arial"/>
                      <w:color w:val="000000" w:themeColor="text1"/>
                      <w:szCs w:val="21"/>
                    </w:rPr>
                    <w:t>9</w:t>
                  </w:r>
                </w:p>
              </w:tc>
              <w:tc>
                <w:tcPr>
                  <w:tcW w:w="1227" w:type="dxa"/>
                  <w:vAlign w:val="center"/>
                </w:tcPr>
                <w:p w:rsidR="00987FD3" w:rsidRPr="006E02F3" w:rsidRDefault="00513DA9">
                  <w:pPr>
                    <w:spacing w:line="400" w:lineRule="exact"/>
                    <w:ind w:right="11"/>
                    <w:jc w:val="center"/>
                    <w:rPr>
                      <w:rFonts w:ascii="Arial" w:hAnsi="Arial" w:cs="Arial"/>
                      <w:color w:val="000000" w:themeColor="text1"/>
                      <w:szCs w:val="21"/>
                    </w:rPr>
                  </w:pPr>
                  <w:r w:rsidRPr="006E02F3">
                    <w:rPr>
                      <w:rFonts w:ascii="Arial" w:hAnsi="Arial" w:cs="Arial" w:hint="eastAsia"/>
                      <w:color w:val="000000" w:themeColor="text1"/>
                      <w:szCs w:val="21"/>
                    </w:rPr>
                    <w:t>10</w:t>
                  </w:r>
                </w:p>
              </w:tc>
              <w:tc>
                <w:tcPr>
                  <w:tcW w:w="1227" w:type="dxa"/>
                  <w:vAlign w:val="center"/>
                </w:tcPr>
                <w:p w:rsidR="00987FD3" w:rsidRPr="006E02F3" w:rsidRDefault="00513DA9">
                  <w:pPr>
                    <w:spacing w:line="400" w:lineRule="exact"/>
                    <w:ind w:right="11"/>
                    <w:jc w:val="center"/>
                    <w:rPr>
                      <w:rFonts w:ascii="Arial" w:hAnsi="Arial" w:cs="Arial"/>
                      <w:color w:val="000000" w:themeColor="text1"/>
                      <w:szCs w:val="21"/>
                    </w:rPr>
                  </w:pPr>
                  <w:r w:rsidRPr="006E02F3">
                    <w:rPr>
                      <w:rFonts w:ascii="Arial" w:hAnsi="Arial" w:cs="Arial" w:hint="eastAsia"/>
                      <w:color w:val="000000" w:themeColor="text1"/>
                      <w:szCs w:val="21"/>
                    </w:rPr>
                    <w:t>10</w:t>
                  </w:r>
                </w:p>
              </w:tc>
              <w:tc>
                <w:tcPr>
                  <w:tcW w:w="1432" w:type="dxa"/>
                  <w:vAlign w:val="center"/>
                </w:tcPr>
                <w:p w:rsidR="00987FD3" w:rsidRPr="006E02F3" w:rsidRDefault="00513DA9">
                  <w:pPr>
                    <w:spacing w:line="400" w:lineRule="exact"/>
                    <w:ind w:right="11"/>
                    <w:jc w:val="center"/>
                    <w:rPr>
                      <w:rFonts w:ascii="Arial" w:hAnsi="Arial" w:cs="Arial"/>
                      <w:color w:val="000000" w:themeColor="text1"/>
                      <w:szCs w:val="21"/>
                    </w:rPr>
                  </w:pPr>
                  <w:r w:rsidRPr="006E02F3">
                    <w:rPr>
                      <w:rFonts w:ascii="Arial" w:hAnsi="Arial" w:cs="Arial" w:hint="eastAsia"/>
                      <w:color w:val="000000" w:themeColor="text1"/>
                      <w:szCs w:val="21"/>
                    </w:rPr>
                    <w:t>50</w:t>
                  </w:r>
                </w:p>
              </w:tc>
              <w:tc>
                <w:tcPr>
                  <w:tcW w:w="1636" w:type="dxa"/>
                  <w:vAlign w:val="center"/>
                </w:tcPr>
                <w:p w:rsidR="00987FD3" w:rsidRPr="006E02F3" w:rsidRDefault="00513DA9" w:rsidP="00513DA9">
                  <w:pPr>
                    <w:spacing w:line="400" w:lineRule="exact"/>
                    <w:ind w:right="11"/>
                    <w:jc w:val="center"/>
                    <w:rPr>
                      <w:rFonts w:ascii="Arial" w:hAnsi="Arial" w:cs="Arial"/>
                      <w:color w:val="000000" w:themeColor="text1"/>
                      <w:szCs w:val="21"/>
                    </w:rPr>
                  </w:pPr>
                  <w:r w:rsidRPr="006E02F3">
                    <w:rPr>
                      <w:rFonts w:ascii="Arial" w:hAnsi="Arial" w:cs="Arial" w:hint="eastAsia"/>
                      <w:color w:val="000000" w:themeColor="text1"/>
                      <w:szCs w:val="21"/>
                    </w:rPr>
                    <w:t>5</w:t>
                  </w:r>
                  <w:r w:rsidR="00743EA2" w:rsidRPr="006E02F3">
                    <w:rPr>
                      <w:rFonts w:ascii="Arial" w:hAnsi="Arial" w:cs="Arial"/>
                      <w:color w:val="000000" w:themeColor="text1"/>
                      <w:szCs w:val="21"/>
                    </w:rPr>
                    <w:t>（</w:t>
                  </w:r>
                  <w:r w:rsidRPr="006E02F3">
                    <w:rPr>
                      <w:rFonts w:ascii="Arial" w:hAnsi="Arial" w:cs="Arial" w:hint="eastAsia"/>
                      <w:color w:val="000000" w:themeColor="text1"/>
                      <w:szCs w:val="21"/>
                    </w:rPr>
                    <w:t>8</w:t>
                  </w:r>
                  <w:r w:rsidR="00743EA2" w:rsidRPr="006E02F3">
                    <w:rPr>
                      <w:rFonts w:ascii="Arial" w:hAnsi="Arial" w:cs="Arial"/>
                      <w:color w:val="000000" w:themeColor="text1"/>
                      <w:szCs w:val="21"/>
                    </w:rPr>
                    <w:t>）</w:t>
                  </w:r>
                </w:p>
              </w:tc>
            </w:tr>
          </w:tbl>
          <w:p w:rsidR="00987FD3" w:rsidRPr="006E02F3" w:rsidRDefault="00743EA2">
            <w:pPr>
              <w:snapToGrid w:val="0"/>
              <w:spacing w:line="400" w:lineRule="exact"/>
              <w:ind w:firstLineChars="200" w:firstLine="460"/>
              <w:outlineLvl w:val="0"/>
              <w:rPr>
                <w:rFonts w:ascii="Arial" w:hAnsi="Arial" w:cs="Arial"/>
                <w:color w:val="000000" w:themeColor="text1"/>
                <w:szCs w:val="21"/>
              </w:rPr>
            </w:pPr>
            <w:bookmarkStart w:id="46" w:name="_Toc427658953"/>
            <w:bookmarkStart w:id="47" w:name="_Toc433957996"/>
            <w:bookmarkStart w:id="48" w:name="_Toc435107465"/>
            <w:r w:rsidRPr="006E02F3">
              <w:rPr>
                <w:rFonts w:ascii="Arial" w:hAnsi="Arial" w:cs="Arial"/>
                <w:color w:val="000000" w:themeColor="text1"/>
                <w:sz w:val="23"/>
                <w:szCs w:val="23"/>
              </w:rPr>
              <w:t>注：</w:t>
            </w:r>
            <w:r w:rsidRPr="006E02F3">
              <w:rPr>
                <w:rFonts w:ascii="Arial" w:hAnsi="Arial" w:cs="Arial"/>
                <w:color w:val="000000" w:themeColor="text1"/>
                <w:sz w:val="23"/>
                <w:szCs w:val="23"/>
              </w:rPr>
              <w:t>NH</w:t>
            </w:r>
            <w:r w:rsidRPr="006E02F3">
              <w:rPr>
                <w:rFonts w:ascii="Arial" w:hAnsi="Arial" w:cs="Arial"/>
                <w:color w:val="000000" w:themeColor="text1"/>
                <w:sz w:val="23"/>
                <w:szCs w:val="23"/>
                <w:vertAlign w:val="subscript"/>
              </w:rPr>
              <w:t>3</w:t>
            </w:r>
            <w:r w:rsidRPr="006E02F3">
              <w:rPr>
                <w:rFonts w:ascii="Arial" w:hAnsi="Arial" w:cs="Arial"/>
                <w:color w:val="000000" w:themeColor="text1"/>
                <w:sz w:val="23"/>
                <w:szCs w:val="23"/>
              </w:rPr>
              <w:t>-N</w:t>
            </w:r>
            <w:r w:rsidRPr="006E02F3">
              <w:rPr>
                <w:rFonts w:ascii="Arial" w:hAnsi="Arial" w:cs="Arial"/>
                <w:color w:val="000000" w:themeColor="text1"/>
                <w:sz w:val="23"/>
                <w:szCs w:val="23"/>
              </w:rPr>
              <w:t>括号外数值为水温</w:t>
            </w:r>
            <w:r w:rsidRPr="006E02F3">
              <w:rPr>
                <w:rFonts w:ascii="Arial" w:hAnsi="Arial" w:cs="Arial"/>
                <w:color w:val="000000" w:themeColor="text1"/>
                <w:sz w:val="23"/>
                <w:szCs w:val="23"/>
              </w:rPr>
              <w:t>&gt;12℃</w:t>
            </w:r>
            <w:r w:rsidRPr="006E02F3">
              <w:rPr>
                <w:rFonts w:ascii="Arial" w:hAnsi="Arial" w:cs="Arial"/>
                <w:color w:val="000000" w:themeColor="text1"/>
                <w:sz w:val="23"/>
                <w:szCs w:val="23"/>
              </w:rPr>
              <w:t>时的控制指标，括号内数值为水温</w:t>
            </w:r>
            <w:r w:rsidRPr="006E02F3">
              <w:rPr>
                <w:rFonts w:ascii="Arial" w:hAnsi="Arial" w:cs="Arial"/>
                <w:color w:val="000000" w:themeColor="text1"/>
                <w:sz w:val="23"/>
                <w:szCs w:val="23"/>
              </w:rPr>
              <w:t>≤12℃</w:t>
            </w:r>
            <w:r w:rsidRPr="006E02F3">
              <w:rPr>
                <w:rFonts w:ascii="Arial" w:hAnsi="Arial" w:cs="Arial"/>
                <w:color w:val="000000" w:themeColor="text1"/>
                <w:sz w:val="23"/>
                <w:szCs w:val="23"/>
              </w:rPr>
              <w:t>时的控制指标。</w:t>
            </w:r>
            <w:bookmarkEnd w:id="46"/>
            <w:bookmarkEnd w:id="47"/>
            <w:bookmarkEnd w:id="48"/>
          </w:p>
          <w:p w:rsidR="00987FD3" w:rsidRPr="006E02F3" w:rsidRDefault="00743EA2">
            <w:pPr>
              <w:pStyle w:val="3"/>
              <w:spacing w:before="0" w:after="0" w:line="360" w:lineRule="auto"/>
              <w:rPr>
                <w:rFonts w:ascii="Arial" w:hAnsi="Arial" w:cs="Arial"/>
                <w:color w:val="000000" w:themeColor="text1"/>
                <w:sz w:val="23"/>
                <w:szCs w:val="23"/>
              </w:rPr>
            </w:pPr>
            <w:r w:rsidRPr="006E02F3">
              <w:rPr>
                <w:rFonts w:ascii="Arial" w:hAnsi="Arial" w:cs="Arial"/>
                <w:color w:val="000000" w:themeColor="text1"/>
                <w:sz w:val="23"/>
                <w:szCs w:val="23"/>
              </w:rPr>
              <w:t>2.</w:t>
            </w:r>
            <w:r w:rsidRPr="006E02F3">
              <w:rPr>
                <w:rFonts w:ascii="Arial" w:hAnsi="Arial" w:cs="Arial"/>
                <w:color w:val="000000" w:themeColor="text1"/>
                <w:sz w:val="23"/>
                <w:szCs w:val="23"/>
              </w:rPr>
              <w:t>噪声</w:t>
            </w:r>
          </w:p>
          <w:p w:rsidR="00987FD3" w:rsidRPr="006E02F3" w:rsidRDefault="00743EA2" w:rsidP="00DB697B">
            <w:pPr>
              <w:spacing w:beforeLines="50" w:line="360" w:lineRule="auto"/>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项目东、南、西厂界噪声排放执行《工业企业厂界环境噪声排放标准》</w:t>
            </w:r>
            <w:r w:rsidRPr="006E02F3">
              <w:rPr>
                <w:rFonts w:ascii="Arial" w:hAnsi="Arial" w:cs="Arial"/>
                <w:color w:val="000000" w:themeColor="text1"/>
                <w:sz w:val="23"/>
                <w:szCs w:val="23"/>
              </w:rPr>
              <w:lastRenderedPageBreak/>
              <w:t>(GB12348-2008)2</w:t>
            </w:r>
            <w:r w:rsidRPr="006E02F3">
              <w:rPr>
                <w:rFonts w:ascii="Arial" w:hAnsi="Arial" w:cs="Arial"/>
                <w:color w:val="000000" w:themeColor="text1"/>
                <w:sz w:val="23"/>
                <w:szCs w:val="23"/>
              </w:rPr>
              <w:t>类标准；北厂界噪声排放执行《工业企业厂界环境噪声排放标准》</w:t>
            </w:r>
            <w:r w:rsidRPr="006E02F3">
              <w:rPr>
                <w:rFonts w:ascii="Arial" w:hAnsi="Arial" w:cs="Arial"/>
                <w:color w:val="000000" w:themeColor="text1"/>
                <w:sz w:val="23"/>
                <w:szCs w:val="23"/>
              </w:rPr>
              <w:t>(GB12348-2008)4</w:t>
            </w:r>
            <w:r w:rsidRPr="006E02F3">
              <w:rPr>
                <w:rFonts w:ascii="Arial" w:hAnsi="Arial" w:cs="Arial"/>
                <w:color w:val="000000" w:themeColor="text1"/>
                <w:sz w:val="23"/>
                <w:szCs w:val="23"/>
              </w:rPr>
              <w:t>类标准，具体见表</w:t>
            </w:r>
            <w:r w:rsidRPr="006E02F3">
              <w:rPr>
                <w:rFonts w:ascii="Arial" w:hAnsi="Arial" w:cs="Arial"/>
                <w:color w:val="000000" w:themeColor="text1"/>
                <w:sz w:val="23"/>
                <w:szCs w:val="23"/>
              </w:rPr>
              <w:t>4-6</w:t>
            </w:r>
            <w:r w:rsidRPr="006E02F3">
              <w:rPr>
                <w:rFonts w:ascii="Arial" w:hAnsi="Arial" w:cs="Arial"/>
                <w:color w:val="000000" w:themeColor="text1"/>
                <w:sz w:val="23"/>
                <w:szCs w:val="23"/>
              </w:rPr>
              <w:t>。</w:t>
            </w:r>
          </w:p>
          <w:p w:rsidR="00987FD3" w:rsidRPr="006E02F3" w:rsidRDefault="00743EA2">
            <w:pPr>
              <w:spacing w:line="360" w:lineRule="auto"/>
              <w:jc w:val="center"/>
              <w:rPr>
                <w:rFonts w:ascii="Arial" w:hAnsi="Arial" w:cs="Arial"/>
                <w:bCs/>
                <w:color w:val="000000" w:themeColor="text1"/>
                <w:sz w:val="23"/>
                <w:szCs w:val="23"/>
              </w:rPr>
            </w:pPr>
            <w:r w:rsidRPr="006E02F3">
              <w:rPr>
                <w:rFonts w:ascii="Arial" w:hAnsi="Arial" w:cs="Arial"/>
                <w:b/>
                <w:color w:val="000000" w:themeColor="text1"/>
                <w:sz w:val="23"/>
                <w:szCs w:val="23"/>
              </w:rPr>
              <w:t>表</w:t>
            </w:r>
            <w:r w:rsidRPr="006E02F3">
              <w:rPr>
                <w:rFonts w:ascii="Arial" w:hAnsi="Arial" w:cs="Arial"/>
                <w:b/>
                <w:color w:val="000000" w:themeColor="text1"/>
                <w:sz w:val="23"/>
                <w:szCs w:val="23"/>
              </w:rPr>
              <w:t xml:space="preserve">4-6 </w:t>
            </w:r>
            <w:r w:rsidRPr="006E02F3">
              <w:rPr>
                <w:rFonts w:ascii="Arial" w:hAnsi="Arial" w:cs="Arial"/>
                <w:b/>
                <w:color w:val="000000" w:themeColor="text1"/>
                <w:sz w:val="23"/>
                <w:szCs w:val="23"/>
              </w:rPr>
              <w:t>工业企业厂界环境噪声排放标准</w:t>
            </w:r>
            <w:r w:rsidRPr="006E02F3">
              <w:rPr>
                <w:rFonts w:ascii="Arial" w:hAnsi="Arial" w:cs="Arial"/>
                <w:b/>
                <w:bCs/>
                <w:color w:val="000000" w:themeColor="text1"/>
                <w:sz w:val="23"/>
                <w:szCs w:val="23"/>
              </w:rPr>
              <w:t xml:space="preserve"> </w:t>
            </w:r>
            <w:r w:rsidRPr="006E02F3">
              <w:rPr>
                <w:rFonts w:ascii="Arial" w:hAnsi="Arial" w:cs="Arial"/>
                <w:bCs/>
                <w:color w:val="000000" w:themeColor="text1"/>
                <w:sz w:val="23"/>
                <w:szCs w:val="23"/>
              </w:rPr>
              <w:t xml:space="preserve">     </w:t>
            </w:r>
            <w:r w:rsidRPr="006E02F3">
              <w:rPr>
                <w:rFonts w:ascii="Arial" w:hAnsi="Arial" w:cs="Arial"/>
                <w:bCs/>
                <w:color w:val="000000" w:themeColor="text1"/>
                <w:sz w:val="23"/>
                <w:szCs w:val="23"/>
              </w:rPr>
              <w:t>单位：</w:t>
            </w:r>
            <w:r w:rsidRPr="006E02F3">
              <w:rPr>
                <w:rFonts w:ascii="Arial" w:hAnsi="Arial" w:cs="Arial"/>
                <w:bCs/>
                <w:color w:val="000000" w:themeColor="text1"/>
                <w:sz w:val="23"/>
                <w:szCs w:val="23"/>
              </w:rPr>
              <w:t>dB(A)</w:t>
            </w:r>
          </w:p>
          <w:tbl>
            <w:tblPr>
              <w:tblW w:w="8515"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4184"/>
              <w:gridCol w:w="2165"/>
              <w:gridCol w:w="2166"/>
            </w:tblGrid>
            <w:tr w:rsidR="00987FD3" w:rsidRPr="006E02F3">
              <w:trPr>
                <w:trHeight w:val="340"/>
              </w:trPr>
              <w:tc>
                <w:tcPr>
                  <w:tcW w:w="4184" w:type="dxa"/>
                  <w:tcBorders>
                    <w:tl2br w:val="single" w:sz="4" w:space="0" w:color="auto"/>
                  </w:tcBorders>
                  <w:vAlign w:val="center"/>
                </w:tcPr>
                <w:p w:rsidR="00987FD3" w:rsidRPr="006E02F3" w:rsidRDefault="00743EA2">
                  <w:pPr>
                    <w:ind w:right="115"/>
                    <w:jc w:val="right"/>
                    <w:rPr>
                      <w:rFonts w:ascii="Arial" w:hAnsi="Arial" w:cs="Arial"/>
                      <w:bCs/>
                      <w:color w:val="000000" w:themeColor="text1"/>
                      <w:szCs w:val="21"/>
                    </w:rPr>
                  </w:pPr>
                  <w:r w:rsidRPr="006E02F3">
                    <w:rPr>
                      <w:rFonts w:ascii="Arial" w:hAnsi="Arial" w:cs="Arial"/>
                      <w:bCs/>
                      <w:color w:val="000000" w:themeColor="text1"/>
                      <w:szCs w:val="21"/>
                    </w:rPr>
                    <w:t>时段</w:t>
                  </w:r>
                </w:p>
                <w:p w:rsidR="00987FD3" w:rsidRPr="006E02F3" w:rsidRDefault="00743EA2">
                  <w:pPr>
                    <w:rPr>
                      <w:rFonts w:ascii="Arial" w:hAnsi="Arial" w:cs="Arial"/>
                      <w:bCs/>
                      <w:color w:val="000000" w:themeColor="text1"/>
                      <w:szCs w:val="21"/>
                    </w:rPr>
                  </w:pPr>
                  <w:r w:rsidRPr="006E02F3">
                    <w:rPr>
                      <w:rFonts w:ascii="Arial" w:hAnsi="Arial" w:cs="Arial"/>
                      <w:bCs/>
                      <w:color w:val="000000" w:themeColor="text1"/>
                      <w:szCs w:val="21"/>
                    </w:rPr>
                    <w:t>厂界外声环境功能区类别</w:t>
                  </w:r>
                </w:p>
              </w:tc>
              <w:tc>
                <w:tcPr>
                  <w:tcW w:w="2165" w:type="dxa"/>
                  <w:tcBorders>
                    <w:right w:val="single" w:sz="4" w:space="0" w:color="auto"/>
                  </w:tcBorders>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昼间</w:t>
                  </w:r>
                </w:p>
              </w:tc>
              <w:tc>
                <w:tcPr>
                  <w:tcW w:w="2166" w:type="dxa"/>
                  <w:tcBorders>
                    <w:left w:val="single" w:sz="4" w:space="0" w:color="auto"/>
                  </w:tcBorders>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夜间</w:t>
                  </w:r>
                </w:p>
              </w:tc>
            </w:tr>
            <w:tr w:rsidR="00987FD3" w:rsidRPr="006E02F3">
              <w:trPr>
                <w:trHeight w:val="340"/>
              </w:trPr>
              <w:tc>
                <w:tcPr>
                  <w:tcW w:w="4184"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2</w:t>
                  </w:r>
                </w:p>
              </w:tc>
              <w:tc>
                <w:tcPr>
                  <w:tcW w:w="2165"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60</w:t>
                  </w:r>
                </w:p>
              </w:tc>
              <w:tc>
                <w:tcPr>
                  <w:tcW w:w="2166"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50</w:t>
                  </w:r>
                </w:p>
              </w:tc>
            </w:tr>
            <w:tr w:rsidR="00987FD3" w:rsidRPr="006E02F3">
              <w:trPr>
                <w:trHeight w:val="340"/>
              </w:trPr>
              <w:tc>
                <w:tcPr>
                  <w:tcW w:w="4184"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4</w:t>
                  </w:r>
                </w:p>
              </w:tc>
              <w:tc>
                <w:tcPr>
                  <w:tcW w:w="2165"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70</w:t>
                  </w:r>
                </w:p>
              </w:tc>
              <w:tc>
                <w:tcPr>
                  <w:tcW w:w="2166"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55</w:t>
                  </w:r>
                </w:p>
              </w:tc>
            </w:tr>
          </w:tbl>
          <w:p w:rsidR="00987FD3" w:rsidRPr="006E02F3" w:rsidRDefault="00743EA2" w:rsidP="00DB697B">
            <w:pPr>
              <w:pStyle w:val="a9"/>
              <w:spacing w:beforeLines="50" w:line="360" w:lineRule="auto"/>
              <w:ind w:firstLine="0"/>
              <w:rPr>
                <w:rFonts w:ascii="Arial" w:eastAsia="宋体" w:hAnsi="Arial" w:cs="Arial"/>
                <w:b/>
                <w:bCs/>
                <w:color w:val="000000" w:themeColor="text1"/>
                <w:sz w:val="23"/>
                <w:szCs w:val="23"/>
              </w:rPr>
            </w:pPr>
            <w:r w:rsidRPr="006E02F3">
              <w:rPr>
                <w:rFonts w:ascii="Arial" w:eastAsia="宋体" w:hAnsi="Arial" w:cs="Arial"/>
                <w:b/>
                <w:bCs/>
                <w:color w:val="000000" w:themeColor="text1"/>
                <w:sz w:val="23"/>
                <w:szCs w:val="23"/>
              </w:rPr>
              <w:t>3.</w:t>
            </w:r>
            <w:r w:rsidRPr="006E02F3">
              <w:rPr>
                <w:rFonts w:ascii="Arial" w:eastAsia="宋体" w:hAnsi="Arial" w:cs="Arial"/>
                <w:b/>
                <w:bCs/>
                <w:color w:val="000000" w:themeColor="text1"/>
                <w:sz w:val="23"/>
                <w:szCs w:val="23"/>
              </w:rPr>
              <w:t>废气</w:t>
            </w:r>
          </w:p>
          <w:p w:rsidR="00987FD3" w:rsidRPr="006E02F3" w:rsidRDefault="00743EA2">
            <w:pPr>
              <w:spacing w:line="360" w:lineRule="auto"/>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厨房油烟废气排放执行《饮食业油烟排放标准（试行）》（</w:t>
            </w:r>
            <w:r w:rsidRPr="006E02F3">
              <w:rPr>
                <w:rFonts w:ascii="Arial" w:hAnsi="Arial" w:cs="Arial"/>
                <w:color w:val="000000" w:themeColor="text1"/>
                <w:sz w:val="23"/>
                <w:szCs w:val="23"/>
              </w:rPr>
              <w:t>GB18483-2001</w:t>
            </w:r>
            <w:r w:rsidRPr="006E02F3">
              <w:rPr>
                <w:rFonts w:ascii="Arial" w:hAnsi="Arial" w:cs="Arial"/>
                <w:color w:val="000000" w:themeColor="text1"/>
                <w:sz w:val="23"/>
                <w:szCs w:val="23"/>
              </w:rPr>
              <w:t>）标准。</w:t>
            </w:r>
          </w:p>
          <w:p w:rsidR="00987FD3" w:rsidRPr="006E02F3" w:rsidRDefault="00743EA2">
            <w:pPr>
              <w:spacing w:line="360" w:lineRule="auto"/>
              <w:jc w:val="center"/>
              <w:rPr>
                <w:rFonts w:ascii="Arial" w:hAnsi="Arial" w:cs="Arial"/>
                <w:b/>
                <w:color w:val="000000" w:themeColor="text1"/>
                <w:sz w:val="23"/>
                <w:szCs w:val="23"/>
              </w:rPr>
            </w:pPr>
            <w:r w:rsidRPr="006E02F3">
              <w:rPr>
                <w:rFonts w:ascii="Arial" w:hAnsi="Arial" w:cs="Arial"/>
                <w:b/>
                <w:color w:val="000000" w:themeColor="text1"/>
                <w:sz w:val="23"/>
                <w:szCs w:val="23"/>
              </w:rPr>
              <w:t>表</w:t>
            </w:r>
            <w:r w:rsidRPr="006E02F3">
              <w:rPr>
                <w:rFonts w:ascii="Arial" w:hAnsi="Arial" w:cs="Arial"/>
                <w:b/>
                <w:color w:val="000000" w:themeColor="text1"/>
                <w:sz w:val="23"/>
                <w:szCs w:val="23"/>
              </w:rPr>
              <w:t xml:space="preserve">4-7 </w:t>
            </w:r>
            <w:r w:rsidRPr="006E02F3">
              <w:rPr>
                <w:rFonts w:ascii="Arial" w:hAnsi="Arial" w:cs="Arial"/>
                <w:b/>
                <w:color w:val="000000" w:themeColor="text1"/>
                <w:sz w:val="23"/>
                <w:szCs w:val="23"/>
              </w:rPr>
              <w:t>饮食业单位的油烟最高允许排放浓度和油烟净化设施最低去除效率</w:t>
            </w:r>
          </w:p>
          <w:tbl>
            <w:tblPr>
              <w:tblW w:w="5000"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4032"/>
              <w:gridCol w:w="1325"/>
              <w:gridCol w:w="1490"/>
              <w:gridCol w:w="1684"/>
            </w:tblGrid>
            <w:tr w:rsidR="00987FD3" w:rsidRPr="006E02F3" w:rsidTr="005E5FC7">
              <w:trPr>
                <w:trHeight w:val="374"/>
                <w:jc w:val="center"/>
              </w:trPr>
              <w:tc>
                <w:tcPr>
                  <w:tcW w:w="3470"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规模</w:t>
                  </w:r>
                </w:p>
              </w:tc>
              <w:tc>
                <w:tcPr>
                  <w:tcW w:w="1141"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小型</w:t>
                  </w:r>
                </w:p>
              </w:tc>
              <w:tc>
                <w:tcPr>
                  <w:tcW w:w="1283"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中型</w:t>
                  </w:r>
                </w:p>
              </w:tc>
              <w:tc>
                <w:tcPr>
                  <w:tcW w:w="1450"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大型</w:t>
                  </w:r>
                </w:p>
              </w:tc>
            </w:tr>
            <w:tr w:rsidR="00987FD3" w:rsidRPr="006E02F3" w:rsidTr="005E5FC7">
              <w:trPr>
                <w:trHeight w:val="374"/>
                <w:jc w:val="center"/>
              </w:trPr>
              <w:tc>
                <w:tcPr>
                  <w:tcW w:w="3470"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最高允许排放浓度</w:t>
                  </w:r>
                  <w:r w:rsidRPr="006E02F3">
                    <w:rPr>
                      <w:rFonts w:ascii="Arial" w:hAnsi="Arial" w:cs="Arial"/>
                      <w:bCs/>
                      <w:color w:val="000000" w:themeColor="text1"/>
                      <w:szCs w:val="21"/>
                    </w:rPr>
                    <w:t>(mg/m</w:t>
                  </w:r>
                  <w:r w:rsidRPr="006E02F3">
                    <w:rPr>
                      <w:rFonts w:ascii="Arial" w:hAnsi="Arial" w:cs="Arial"/>
                      <w:bCs/>
                      <w:color w:val="000000" w:themeColor="text1"/>
                      <w:szCs w:val="21"/>
                      <w:vertAlign w:val="superscript"/>
                    </w:rPr>
                    <w:t>3</w:t>
                  </w:r>
                  <w:r w:rsidRPr="006E02F3">
                    <w:rPr>
                      <w:rFonts w:ascii="Arial" w:hAnsi="Arial" w:cs="Arial"/>
                      <w:bCs/>
                      <w:color w:val="000000" w:themeColor="text1"/>
                      <w:szCs w:val="21"/>
                    </w:rPr>
                    <w:t>)</w:t>
                  </w:r>
                </w:p>
              </w:tc>
              <w:tc>
                <w:tcPr>
                  <w:tcW w:w="3874" w:type="dxa"/>
                  <w:gridSpan w:val="3"/>
                  <w:vAlign w:val="center"/>
                </w:tcPr>
                <w:p w:rsidR="00987FD3" w:rsidRPr="006E02F3" w:rsidRDefault="00743EA2">
                  <w:pPr>
                    <w:pStyle w:val="afffff"/>
                    <w:spacing w:after="120"/>
                    <w:rPr>
                      <w:rFonts w:ascii="Arial" w:hAnsi="Arial" w:cs="Arial"/>
                      <w:b w:val="0"/>
                      <w:bCs/>
                      <w:color w:val="000000" w:themeColor="text1"/>
                      <w:sz w:val="21"/>
                      <w:szCs w:val="21"/>
                    </w:rPr>
                  </w:pPr>
                  <w:r w:rsidRPr="006E02F3">
                    <w:rPr>
                      <w:rFonts w:ascii="Arial" w:hAnsi="Arial" w:cs="Arial"/>
                      <w:b w:val="0"/>
                      <w:bCs/>
                      <w:color w:val="000000" w:themeColor="text1"/>
                      <w:sz w:val="21"/>
                      <w:szCs w:val="21"/>
                    </w:rPr>
                    <w:t>2.0</w:t>
                  </w:r>
                </w:p>
              </w:tc>
            </w:tr>
            <w:tr w:rsidR="00987FD3" w:rsidRPr="006E02F3" w:rsidTr="005E5FC7">
              <w:trPr>
                <w:trHeight w:val="374"/>
                <w:jc w:val="center"/>
              </w:trPr>
              <w:tc>
                <w:tcPr>
                  <w:tcW w:w="3470"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净化设施最低去除效率（</w:t>
                  </w:r>
                  <w:r w:rsidRPr="006E02F3">
                    <w:rPr>
                      <w:rFonts w:ascii="Arial" w:hAnsi="Arial" w:cs="Arial"/>
                      <w:bCs/>
                      <w:color w:val="000000" w:themeColor="text1"/>
                      <w:szCs w:val="21"/>
                    </w:rPr>
                    <w:t>%</w:t>
                  </w:r>
                  <w:r w:rsidRPr="006E02F3">
                    <w:rPr>
                      <w:rFonts w:ascii="Arial" w:hAnsi="Arial" w:cs="Arial"/>
                      <w:bCs/>
                      <w:color w:val="000000" w:themeColor="text1"/>
                      <w:szCs w:val="21"/>
                    </w:rPr>
                    <w:t>）</w:t>
                  </w:r>
                </w:p>
              </w:tc>
              <w:tc>
                <w:tcPr>
                  <w:tcW w:w="1141"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60</w:t>
                  </w:r>
                </w:p>
              </w:tc>
              <w:tc>
                <w:tcPr>
                  <w:tcW w:w="1283"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75</w:t>
                  </w:r>
                </w:p>
              </w:tc>
              <w:tc>
                <w:tcPr>
                  <w:tcW w:w="1450"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85</w:t>
                  </w:r>
                </w:p>
              </w:tc>
            </w:tr>
          </w:tbl>
          <w:p w:rsidR="00987FD3" w:rsidRPr="006E02F3" w:rsidRDefault="00743EA2">
            <w:pPr>
              <w:spacing w:line="400" w:lineRule="exact"/>
              <w:jc w:val="center"/>
              <w:rPr>
                <w:rFonts w:ascii="Arial" w:hAnsi="Arial" w:cs="Arial"/>
                <w:b/>
                <w:color w:val="000000" w:themeColor="text1"/>
                <w:sz w:val="23"/>
                <w:szCs w:val="23"/>
              </w:rPr>
            </w:pPr>
            <w:r w:rsidRPr="006E02F3">
              <w:rPr>
                <w:rFonts w:ascii="Arial" w:hAnsi="Arial" w:cs="Arial"/>
                <w:b/>
                <w:color w:val="000000" w:themeColor="text1"/>
                <w:sz w:val="23"/>
                <w:szCs w:val="23"/>
              </w:rPr>
              <w:t>表</w:t>
            </w:r>
            <w:r w:rsidRPr="006E02F3">
              <w:rPr>
                <w:rFonts w:ascii="Arial" w:hAnsi="Arial" w:cs="Arial"/>
                <w:b/>
                <w:color w:val="000000" w:themeColor="text1"/>
                <w:sz w:val="23"/>
                <w:szCs w:val="23"/>
              </w:rPr>
              <w:t>4-8</w:t>
            </w:r>
            <w:r w:rsidRPr="006E02F3">
              <w:rPr>
                <w:rFonts w:ascii="Arial" w:hAnsi="Arial" w:cs="Arial"/>
                <w:b/>
                <w:color w:val="000000" w:themeColor="text1"/>
                <w:sz w:val="23"/>
                <w:szCs w:val="23"/>
              </w:rPr>
              <w:t>饮食业单位的规模划分</w:t>
            </w:r>
          </w:p>
          <w:tbl>
            <w:tblPr>
              <w:tblW w:w="5000" w:type="pct"/>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3369"/>
              <w:gridCol w:w="1990"/>
              <w:gridCol w:w="1795"/>
              <w:gridCol w:w="1377"/>
            </w:tblGrid>
            <w:tr w:rsidR="00987FD3" w:rsidRPr="006E02F3" w:rsidTr="005E5FC7">
              <w:trPr>
                <w:trHeight w:val="360"/>
                <w:jc w:val="center"/>
              </w:trPr>
              <w:tc>
                <w:tcPr>
                  <w:tcW w:w="2928"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 xml:space="preserve">  </w:t>
                  </w:r>
                  <w:r w:rsidRPr="006E02F3">
                    <w:rPr>
                      <w:rFonts w:ascii="Arial" w:hAnsi="Arial" w:cs="Arial"/>
                      <w:bCs/>
                      <w:color w:val="000000" w:themeColor="text1"/>
                      <w:szCs w:val="21"/>
                    </w:rPr>
                    <w:t>规模</w:t>
                  </w:r>
                </w:p>
              </w:tc>
              <w:tc>
                <w:tcPr>
                  <w:tcW w:w="1730"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小型</w:t>
                  </w:r>
                </w:p>
              </w:tc>
              <w:tc>
                <w:tcPr>
                  <w:tcW w:w="1560"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中型</w:t>
                  </w:r>
                </w:p>
              </w:tc>
              <w:tc>
                <w:tcPr>
                  <w:tcW w:w="1197"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大型</w:t>
                  </w:r>
                </w:p>
              </w:tc>
            </w:tr>
            <w:tr w:rsidR="00987FD3" w:rsidRPr="006E02F3" w:rsidTr="005E5FC7">
              <w:trPr>
                <w:trHeight w:val="360"/>
                <w:jc w:val="center"/>
              </w:trPr>
              <w:tc>
                <w:tcPr>
                  <w:tcW w:w="2928"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基准灶数</w:t>
                  </w:r>
                </w:p>
              </w:tc>
              <w:tc>
                <w:tcPr>
                  <w:tcW w:w="1730"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≥1</w:t>
                  </w:r>
                  <w:r w:rsidRPr="006E02F3">
                    <w:rPr>
                      <w:rFonts w:ascii="Arial" w:hAnsi="Arial" w:cs="Arial"/>
                      <w:bCs/>
                      <w:color w:val="000000" w:themeColor="text1"/>
                      <w:szCs w:val="21"/>
                    </w:rPr>
                    <w:t>，＜</w:t>
                  </w:r>
                  <w:r w:rsidRPr="006E02F3">
                    <w:rPr>
                      <w:rFonts w:ascii="Arial" w:hAnsi="Arial" w:cs="Arial"/>
                      <w:bCs/>
                      <w:color w:val="000000" w:themeColor="text1"/>
                      <w:szCs w:val="21"/>
                    </w:rPr>
                    <w:t>3</w:t>
                  </w:r>
                </w:p>
              </w:tc>
              <w:tc>
                <w:tcPr>
                  <w:tcW w:w="1560"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≥3</w:t>
                  </w:r>
                  <w:r w:rsidRPr="006E02F3">
                    <w:rPr>
                      <w:rFonts w:ascii="Arial" w:hAnsi="Arial" w:cs="Arial"/>
                      <w:bCs/>
                      <w:color w:val="000000" w:themeColor="text1"/>
                      <w:szCs w:val="21"/>
                    </w:rPr>
                    <w:t>，＜</w:t>
                  </w:r>
                  <w:r w:rsidRPr="006E02F3">
                    <w:rPr>
                      <w:rFonts w:ascii="Arial" w:hAnsi="Arial" w:cs="Arial"/>
                      <w:bCs/>
                      <w:color w:val="000000" w:themeColor="text1"/>
                      <w:szCs w:val="21"/>
                    </w:rPr>
                    <w:t>6</w:t>
                  </w:r>
                </w:p>
              </w:tc>
              <w:tc>
                <w:tcPr>
                  <w:tcW w:w="1197"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≥6</w:t>
                  </w:r>
                </w:p>
              </w:tc>
            </w:tr>
            <w:tr w:rsidR="00987FD3" w:rsidRPr="006E02F3" w:rsidTr="005E5FC7">
              <w:trPr>
                <w:trHeight w:val="360"/>
                <w:jc w:val="center"/>
              </w:trPr>
              <w:tc>
                <w:tcPr>
                  <w:tcW w:w="2928"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对应灶头总功率</w:t>
                  </w:r>
                  <w:r w:rsidRPr="006E02F3">
                    <w:rPr>
                      <w:rFonts w:ascii="Arial" w:hAnsi="Arial" w:cs="Arial"/>
                      <w:bCs/>
                      <w:color w:val="000000" w:themeColor="text1"/>
                      <w:szCs w:val="21"/>
                    </w:rPr>
                    <w:t>(108J/h)</w:t>
                  </w:r>
                </w:p>
              </w:tc>
              <w:tc>
                <w:tcPr>
                  <w:tcW w:w="1730"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≥1.67</w:t>
                  </w:r>
                  <w:r w:rsidRPr="006E02F3">
                    <w:rPr>
                      <w:rFonts w:ascii="Arial" w:hAnsi="Arial" w:cs="Arial"/>
                      <w:bCs/>
                      <w:color w:val="000000" w:themeColor="text1"/>
                      <w:szCs w:val="21"/>
                    </w:rPr>
                    <w:t>，＜</w:t>
                  </w:r>
                  <w:r w:rsidRPr="006E02F3">
                    <w:rPr>
                      <w:rFonts w:ascii="Arial" w:hAnsi="Arial" w:cs="Arial"/>
                      <w:bCs/>
                      <w:color w:val="000000" w:themeColor="text1"/>
                      <w:szCs w:val="21"/>
                    </w:rPr>
                    <w:t>5.00</w:t>
                  </w:r>
                </w:p>
              </w:tc>
              <w:tc>
                <w:tcPr>
                  <w:tcW w:w="1560"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≥5.00</w:t>
                  </w:r>
                  <w:r w:rsidRPr="006E02F3">
                    <w:rPr>
                      <w:rFonts w:ascii="Arial" w:hAnsi="Arial" w:cs="Arial"/>
                      <w:bCs/>
                      <w:color w:val="000000" w:themeColor="text1"/>
                      <w:szCs w:val="21"/>
                    </w:rPr>
                    <w:t>，＜</w:t>
                  </w:r>
                  <w:r w:rsidRPr="006E02F3">
                    <w:rPr>
                      <w:rFonts w:ascii="Arial" w:hAnsi="Arial" w:cs="Arial"/>
                      <w:bCs/>
                      <w:color w:val="000000" w:themeColor="text1"/>
                      <w:szCs w:val="21"/>
                    </w:rPr>
                    <w:t>10</w:t>
                  </w:r>
                </w:p>
              </w:tc>
              <w:tc>
                <w:tcPr>
                  <w:tcW w:w="1197"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≥10</w:t>
                  </w:r>
                </w:p>
              </w:tc>
            </w:tr>
            <w:tr w:rsidR="00987FD3" w:rsidRPr="006E02F3" w:rsidTr="005E5FC7">
              <w:trPr>
                <w:trHeight w:val="360"/>
                <w:jc w:val="center"/>
              </w:trPr>
              <w:tc>
                <w:tcPr>
                  <w:tcW w:w="2928"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对应排气罩灶面总投影面</w:t>
                  </w:r>
                  <w:r w:rsidRPr="006E02F3">
                    <w:rPr>
                      <w:rFonts w:ascii="Arial" w:hAnsi="Arial" w:cs="Arial"/>
                      <w:bCs/>
                      <w:color w:val="000000" w:themeColor="text1"/>
                      <w:szCs w:val="21"/>
                    </w:rPr>
                    <w:t>(m</w:t>
                  </w:r>
                  <w:r w:rsidRPr="006E02F3">
                    <w:rPr>
                      <w:rFonts w:ascii="Arial" w:hAnsi="Arial" w:cs="Arial"/>
                      <w:bCs/>
                      <w:color w:val="000000" w:themeColor="text1"/>
                      <w:szCs w:val="21"/>
                      <w:vertAlign w:val="superscript"/>
                    </w:rPr>
                    <w:t>2</w:t>
                  </w:r>
                  <w:r w:rsidRPr="006E02F3">
                    <w:rPr>
                      <w:rFonts w:ascii="Arial" w:hAnsi="Arial" w:cs="Arial"/>
                      <w:bCs/>
                      <w:color w:val="000000" w:themeColor="text1"/>
                      <w:szCs w:val="21"/>
                    </w:rPr>
                    <w:t>)</w:t>
                  </w:r>
                </w:p>
              </w:tc>
              <w:tc>
                <w:tcPr>
                  <w:tcW w:w="1730"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≥1.1</w:t>
                  </w:r>
                  <w:r w:rsidRPr="006E02F3">
                    <w:rPr>
                      <w:rFonts w:ascii="Arial" w:hAnsi="Arial" w:cs="Arial"/>
                      <w:bCs/>
                      <w:color w:val="000000" w:themeColor="text1"/>
                      <w:szCs w:val="21"/>
                    </w:rPr>
                    <w:t>，＜</w:t>
                  </w:r>
                  <w:r w:rsidRPr="006E02F3">
                    <w:rPr>
                      <w:rFonts w:ascii="Arial" w:hAnsi="Arial" w:cs="Arial"/>
                      <w:bCs/>
                      <w:color w:val="000000" w:themeColor="text1"/>
                      <w:szCs w:val="21"/>
                    </w:rPr>
                    <w:t>3.3</w:t>
                  </w:r>
                </w:p>
              </w:tc>
              <w:tc>
                <w:tcPr>
                  <w:tcW w:w="1560"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≥3.3</w:t>
                  </w:r>
                  <w:r w:rsidRPr="006E02F3">
                    <w:rPr>
                      <w:rFonts w:ascii="Arial" w:hAnsi="Arial" w:cs="Arial"/>
                      <w:bCs/>
                      <w:color w:val="000000" w:themeColor="text1"/>
                      <w:szCs w:val="21"/>
                    </w:rPr>
                    <w:t>，＜</w:t>
                  </w:r>
                  <w:r w:rsidRPr="006E02F3">
                    <w:rPr>
                      <w:rFonts w:ascii="Arial" w:hAnsi="Arial" w:cs="Arial"/>
                      <w:bCs/>
                      <w:color w:val="000000" w:themeColor="text1"/>
                      <w:szCs w:val="21"/>
                    </w:rPr>
                    <w:t>6.6</w:t>
                  </w:r>
                </w:p>
              </w:tc>
              <w:tc>
                <w:tcPr>
                  <w:tcW w:w="1197"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≥6.6</w:t>
                  </w:r>
                </w:p>
              </w:tc>
            </w:tr>
          </w:tbl>
          <w:p w:rsidR="00987FD3" w:rsidRPr="006E02F3" w:rsidRDefault="00743EA2" w:rsidP="00DB697B">
            <w:pPr>
              <w:pStyle w:val="a9"/>
              <w:spacing w:beforeLines="50" w:line="360" w:lineRule="auto"/>
              <w:ind w:firstLine="0"/>
              <w:rPr>
                <w:rFonts w:ascii="Arial" w:eastAsia="宋体" w:hAnsi="Arial" w:cs="Arial"/>
                <w:b/>
                <w:bCs/>
                <w:color w:val="000000" w:themeColor="text1"/>
                <w:sz w:val="23"/>
                <w:szCs w:val="23"/>
              </w:rPr>
            </w:pPr>
            <w:r w:rsidRPr="006E02F3">
              <w:rPr>
                <w:rFonts w:ascii="Arial" w:eastAsia="宋体" w:hAnsi="Arial" w:cs="Arial"/>
                <w:b/>
                <w:bCs/>
                <w:color w:val="000000" w:themeColor="text1"/>
                <w:sz w:val="23"/>
                <w:szCs w:val="23"/>
              </w:rPr>
              <w:t>4.</w:t>
            </w:r>
            <w:r w:rsidRPr="006E02F3">
              <w:rPr>
                <w:rFonts w:ascii="Arial" w:eastAsia="宋体" w:hAnsi="Arial" w:cs="Arial"/>
                <w:b/>
                <w:bCs/>
                <w:color w:val="000000" w:themeColor="text1"/>
                <w:sz w:val="23"/>
                <w:szCs w:val="23"/>
              </w:rPr>
              <w:t>固废</w:t>
            </w:r>
          </w:p>
          <w:p w:rsidR="00987FD3" w:rsidRPr="006E02F3" w:rsidRDefault="00743EA2" w:rsidP="005E5FC7">
            <w:pPr>
              <w:pStyle w:val="3"/>
              <w:spacing w:before="0" w:after="0" w:line="360" w:lineRule="auto"/>
              <w:ind w:firstLineChars="200" w:firstLine="460"/>
              <w:rPr>
                <w:rFonts w:ascii="Arial" w:hAnsi="Arial" w:cs="Arial"/>
                <w:color w:val="000000" w:themeColor="text1"/>
                <w:sz w:val="23"/>
                <w:szCs w:val="23"/>
                <w:highlight w:val="yellow"/>
              </w:rPr>
            </w:pPr>
            <w:r w:rsidRPr="006E02F3">
              <w:rPr>
                <w:rFonts w:ascii="Arial" w:hAnsi="Arial" w:cs="Arial"/>
                <w:b w:val="0"/>
                <w:bCs w:val="0"/>
                <w:color w:val="000000" w:themeColor="text1"/>
                <w:sz w:val="23"/>
                <w:szCs w:val="23"/>
              </w:rPr>
              <w:t>项目一般固废执行《一般工业固体废物贮存、处置场污染控制标准》</w:t>
            </w:r>
            <w:r w:rsidRPr="006E02F3">
              <w:rPr>
                <w:rFonts w:ascii="Arial" w:hAnsi="Arial" w:cs="Arial"/>
                <w:b w:val="0"/>
                <w:bCs w:val="0"/>
                <w:color w:val="000000" w:themeColor="text1"/>
                <w:sz w:val="23"/>
                <w:szCs w:val="23"/>
              </w:rPr>
              <w:t>(GB18599-2001)</w:t>
            </w:r>
            <w:r w:rsidRPr="006E02F3">
              <w:rPr>
                <w:rFonts w:ascii="Arial" w:hAnsi="Arial" w:cs="Arial"/>
                <w:b w:val="0"/>
                <w:bCs w:val="0"/>
                <w:color w:val="000000" w:themeColor="text1"/>
                <w:sz w:val="23"/>
                <w:szCs w:val="23"/>
              </w:rPr>
              <w:t>及修改单。</w:t>
            </w:r>
          </w:p>
        </w:tc>
      </w:tr>
      <w:tr w:rsidR="00987FD3" w:rsidRPr="006E02F3">
        <w:trPr>
          <w:trHeight w:val="2633"/>
          <w:jc w:val="center"/>
        </w:trPr>
        <w:tc>
          <w:tcPr>
            <w:tcW w:w="509" w:type="dxa"/>
            <w:vAlign w:val="center"/>
          </w:tcPr>
          <w:p w:rsidR="00987FD3" w:rsidRPr="006E02F3" w:rsidRDefault="00743EA2">
            <w:pPr>
              <w:jc w:val="center"/>
              <w:rPr>
                <w:rFonts w:ascii="Arial" w:hAnsi="Arial" w:cs="Arial"/>
                <w:color w:val="000000" w:themeColor="text1"/>
                <w:sz w:val="23"/>
                <w:szCs w:val="23"/>
              </w:rPr>
            </w:pPr>
            <w:r w:rsidRPr="006E02F3">
              <w:rPr>
                <w:rFonts w:ascii="Arial" w:hAnsi="Arial" w:cs="Arial"/>
                <w:color w:val="000000" w:themeColor="text1"/>
                <w:sz w:val="23"/>
                <w:szCs w:val="23"/>
              </w:rPr>
              <w:lastRenderedPageBreak/>
              <w:t>总量控制指标</w:t>
            </w:r>
          </w:p>
        </w:tc>
        <w:tc>
          <w:tcPr>
            <w:tcW w:w="8777" w:type="dxa"/>
            <w:gridSpan w:val="2"/>
          </w:tcPr>
          <w:p w:rsidR="00987FD3" w:rsidRPr="006E02F3" w:rsidRDefault="00743EA2" w:rsidP="00DB697B">
            <w:pPr>
              <w:spacing w:beforeLines="50" w:line="360" w:lineRule="auto"/>
              <w:ind w:firstLineChars="200" w:firstLine="462"/>
              <w:rPr>
                <w:rFonts w:ascii="Arial" w:hAnsi="Arial" w:cs="Arial"/>
                <w:b/>
                <w:bCs/>
                <w:color w:val="000000" w:themeColor="text1"/>
                <w:sz w:val="23"/>
                <w:szCs w:val="23"/>
              </w:rPr>
            </w:pPr>
            <w:r w:rsidRPr="006E02F3">
              <w:rPr>
                <w:rFonts w:ascii="Arial" w:hAnsi="Arial" w:cs="Arial"/>
                <w:b/>
                <w:bCs/>
                <w:color w:val="000000" w:themeColor="text1"/>
                <w:sz w:val="23"/>
                <w:szCs w:val="23"/>
              </w:rPr>
              <w:t>1.</w:t>
            </w:r>
            <w:r w:rsidRPr="006E02F3">
              <w:rPr>
                <w:rFonts w:ascii="Arial" w:hAnsi="Arial" w:cs="Arial"/>
                <w:b/>
                <w:bCs/>
                <w:color w:val="000000" w:themeColor="text1"/>
                <w:sz w:val="23"/>
                <w:szCs w:val="23"/>
              </w:rPr>
              <w:t>总量控制原则</w:t>
            </w:r>
          </w:p>
          <w:p w:rsidR="00987FD3" w:rsidRPr="006E02F3" w:rsidRDefault="00743EA2">
            <w:pPr>
              <w:spacing w:line="360" w:lineRule="auto"/>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根据《</w:t>
            </w:r>
            <w:r w:rsidRPr="006E02F3">
              <w:rPr>
                <w:rFonts w:ascii="Arial" w:hAnsi="Arial" w:cs="Arial"/>
                <w:bCs/>
                <w:color w:val="000000" w:themeColor="text1"/>
                <w:sz w:val="23"/>
                <w:szCs w:val="23"/>
              </w:rPr>
              <w:t>国务院关于印发国家环境保护</w:t>
            </w:r>
            <w:r w:rsidRPr="006E02F3">
              <w:rPr>
                <w:rFonts w:ascii="Arial" w:hAnsi="Arial" w:cs="Arial"/>
                <w:bCs/>
                <w:color w:val="000000" w:themeColor="text1"/>
                <w:sz w:val="23"/>
                <w:szCs w:val="23"/>
              </w:rPr>
              <w:t>“</w:t>
            </w:r>
            <w:r w:rsidRPr="006E02F3">
              <w:rPr>
                <w:rFonts w:ascii="Arial" w:hAnsi="Arial" w:cs="Arial"/>
                <w:bCs/>
                <w:color w:val="000000" w:themeColor="text1"/>
                <w:sz w:val="23"/>
                <w:szCs w:val="23"/>
              </w:rPr>
              <w:t>十二五</w:t>
            </w:r>
            <w:r w:rsidRPr="006E02F3">
              <w:rPr>
                <w:rFonts w:ascii="Arial" w:hAnsi="Arial" w:cs="Arial"/>
                <w:bCs/>
                <w:color w:val="000000" w:themeColor="text1"/>
                <w:sz w:val="23"/>
                <w:szCs w:val="23"/>
              </w:rPr>
              <w:t>”</w:t>
            </w:r>
            <w:r w:rsidRPr="006E02F3">
              <w:rPr>
                <w:rFonts w:ascii="Arial" w:hAnsi="Arial" w:cs="Arial"/>
                <w:bCs/>
                <w:color w:val="000000" w:themeColor="text1"/>
                <w:sz w:val="23"/>
                <w:szCs w:val="23"/>
              </w:rPr>
              <w:t>规划的通知</w:t>
            </w:r>
            <w:r w:rsidRPr="006E02F3">
              <w:rPr>
                <w:rFonts w:ascii="Arial" w:hAnsi="Arial" w:cs="Arial"/>
                <w:color w:val="000000" w:themeColor="text1"/>
                <w:sz w:val="23"/>
                <w:szCs w:val="23"/>
              </w:rPr>
              <w:t>》</w:t>
            </w:r>
            <w:r w:rsidRPr="006E02F3">
              <w:rPr>
                <w:rFonts w:ascii="Arial" w:hAnsi="Arial" w:cs="Arial"/>
                <w:color w:val="000000" w:themeColor="text1"/>
                <w:sz w:val="23"/>
                <w:szCs w:val="23"/>
              </w:rPr>
              <w:t>(</w:t>
            </w:r>
            <w:r w:rsidRPr="006E02F3">
              <w:rPr>
                <w:rFonts w:ascii="Arial" w:hAnsi="Arial" w:cs="Arial"/>
                <w:color w:val="000000" w:themeColor="text1"/>
                <w:sz w:val="23"/>
                <w:szCs w:val="23"/>
              </w:rPr>
              <w:t>国发</w:t>
            </w:r>
            <w:r w:rsidRPr="006E02F3">
              <w:rPr>
                <w:rFonts w:ascii="Arial" w:hAnsi="Arial" w:cs="Arial"/>
                <w:color w:val="000000" w:themeColor="text1"/>
                <w:sz w:val="23"/>
                <w:szCs w:val="23"/>
              </w:rPr>
              <w:t>[2011]42</w:t>
            </w:r>
            <w:r w:rsidRPr="006E02F3">
              <w:rPr>
                <w:rFonts w:ascii="Arial" w:hAnsi="Arial" w:cs="Arial"/>
                <w:color w:val="000000" w:themeColor="text1"/>
                <w:sz w:val="23"/>
                <w:szCs w:val="23"/>
              </w:rPr>
              <w:t>号</w:t>
            </w:r>
            <w:r w:rsidRPr="006E02F3">
              <w:rPr>
                <w:rFonts w:ascii="Arial" w:hAnsi="Arial" w:cs="Arial"/>
                <w:color w:val="000000" w:themeColor="text1"/>
                <w:sz w:val="23"/>
                <w:szCs w:val="23"/>
              </w:rPr>
              <w:t>)</w:t>
            </w:r>
            <w:r w:rsidRPr="006E02F3">
              <w:rPr>
                <w:rFonts w:ascii="Arial" w:hAnsi="Arial" w:cs="Arial"/>
                <w:color w:val="000000" w:themeColor="text1"/>
                <w:sz w:val="23"/>
                <w:szCs w:val="23"/>
              </w:rPr>
              <w:t>，</w:t>
            </w:r>
            <w:r w:rsidRPr="006E02F3">
              <w:rPr>
                <w:rFonts w:ascii="Arial" w:hAnsi="Arial" w:cs="Arial"/>
                <w:color w:val="000000" w:themeColor="text1"/>
                <w:sz w:val="23"/>
                <w:szCs w:val="23"/>
              </w:rPr>
              <w:t>“</w:t>
            </w:r>
            <w:r w:rsidRPr="006E02F3">
              <w:rPr>
                <w:rFonts w:ascii="Arial" w:hAnsi="Arial" w:cs="Arial"/>
                <w:color w:val="000000" w:themeColor="text1"/>
                <w:sz w:val="23"/>
                <w:szCs w:val="23"/>
              </w:rPr>
              <w:t>十二五</w:t>
            </w:r>
            <w:r w:rsidRPr="006E02F3">
              <w:rPr>
                <w:rFonts w:ascii="Arial" w:hAnsi="Arial" w:cs="Arial"/>
                <w:color w:val="000000" w:themeColor="text1"/>
                <w:sz w:val="23"/>
                <w:szCs w:val="23"/>
              </w:rPr>
              <w:t>”</w:t>
            </w:r>
            <w:r w:rsidRPr="006E02F3">
              <w:rPr>
                <w:rFonts w:ascii="Arial" w:hAnsi="Arial" w:cs="Arial"/>
                <w:color w:val="000000" w:themeColor="text1"/>
                <w:sz w:val="23"/>
                <w:szCs w:val="23"/>
              </w:rPr>
              <w:t>期间国家对化学需氧量、氨氮、二氧化硫和氮氧化物实行排放总量控制计划管理。</w:t>
            </w:r>
          </w:p>
          <w:p w:rsidR="00987FD3" w:rsidRPr="006E02F3" w:rsidRDefault="00743EA2">
            <w:pPr>
              <w:spacing w:line="360" w:lineRule="auto"/>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根据工程分析和国家规定，本项目建成后排放的污染因子中，纳入总量控制要求的主要污染物为</w:t>
            </w:r>
            <w:r w:rsidRPr="006E02F3">
              <w:rPr>
                <w:rFonts w:ascii="Arial" w:hAnsi="Arial" w:cs="Arial"/>
                <w:color w:val="000000" w:themeColor="text1"/>
                <w:sz w:val="23"/>
                <w:szCs w:val="23"/>
              </w:rPr>
              <w:t>COD</w:t>
            </w:r>
            <w:r w:rsidRPr="006E02F3">
              <w:rPr>
                <w:rFonts w:ascii="Arial" w:hAnsi="Arial" w:cs="Arial"/>
                <w:color w:val="000000" w:themeColor="text1"/>
                <w:sz w:val="23"/>
                <w:szCs w:val="23"/>
                <w:vertAlign w:val="subscript"/>
              </w:rPr>
              <w:t>Cr</w:t>
            </w:r>
            <w:r w:rsidRPr="006E02F3">
              <w:rPr>
                <w:rFonts w:ascii="Arial" w:hAnsi="Arial" w:cs="Arial"/>
                <w:color w:val="000000" w:themeColor="text1"/>
                <w:sz w:val="23"/>
                <w:szCs w:val="23"/>
              </w:rPr>
              <w:t>、</w:t>
            </w:r>
            <w:r w:rsidRPr="006E02F3">
              <w:rPr>
                <w:rFonts w:ascii="Arial" w:hAnsi="Arial" w:cs="Arial"/>
                <w:color w:val="000000" w:themeColor="text1"/>
                <w:sz w:val="23"/>
                <w:szCs w:val="23"/>
              </w:rPr>
              <w:t>NH</w:t>
            </w:r>
            <w:r w:rsidRPr="006E02F3">
              <w:rPr>
                <w:rFonts w:ascii="Arial" w:hAnsi="Arial" w:cs="Arial"/>
                <w:color w:val="000000" w:themeColor="text1"/>
                <w:sz w:val="23"/>
                <w:szCs w:val="23"/>
                <w:vertAlign w:val="subscript"/>
              </w:rPr>
              <w:t>3</w:t>
            </w:r>
            <w:r w:rsidRPr="006E02F3">
              <w:rPr>
                <w:rFonts w:ascii="Arial" w:hAnsi="Arial" w:cs="Arial"/>
                <w:color w:val="000000" w:themeColor="text1"/>
                <w:sz w:val="23"/>
                <w:szCs w:val="23"/>
              </w:rPr>
              <w:t>-N</w:t>
            </w:r>
            <w:r w:rsidRPr="006E02F3">
              <w:rPr>
                <w:rFonts w:ascii="Arial" w:hAnsi="Arial" w:cs="Arial"/>
                <w:color w:val="000000" w:themeColor="text1"/>
                <w:sz w:val="23"/>
                <w:szCs w:val="23"/>
              </w:rPr>
              <w:t>。</w:t>
            </w:r>
          </w:p>
          <w:p w:rsidR="00987FD3" w:rsidRPr="006E02F3" w:rsidRDefault="00743EA2">
            <w:pPr>
              <w:spacing w:line="360" w:lineRule="auto"/>
              <w:ind w:firstLineChars="200" w:firstLine="462"/>
              <w:rPr>
                <w:rFonts w:ascii="Arial" w:hAnsi="Arial" w:cs="Arial"/>
                <w:b/>
                <w:bCs/>
                <w:color w:val="000000" w:themeColor="text1"/>
                <w:sz w:val="23"/>
                <w:szCs w:val="23"/>
              </w:rPr>
            </w:pPr>
            <w:r w:rsidRPr="006E02F3">
              <w:rPr>
                <w:rFonts w:ascii="Arial" w:hAnsi="Arial" w:cs="Arial"/>
                <w:b/>
                <w:bCs/>
                <w:color w:val="000000" w:themeColor="text1"/>
                <w:sz w:val="23"/>
                <w:szCs w:val="23"/>
              </w:rPr>
              <w:t>2.</w:t>
            </w:r>
            <w:r w:rsidRPr="006E02F3">
              <w:rPr>
                <w:rFonts w:ascii="Arial" w:hAnsi="Arial" w:cs="Arial"/>
                <w:b/>
                <w:bCs/>
                <w:color w:val="000000" w:themeColor="text1"/>
                <w:sz w:val="23"/>
                <w:szCs w:val="23"/>
              </w:rPr>
              <w:t>总量控制建议值</w:t>
            </w:r>
          </w:p>
          <w:p w:rsidR="00987FD3" w:rsidRPr="006E02F3" w:rsidRDefault="00743EA2">
            <w:pPr>
              <w:spacing w:line="460" w:lineRule="exact"/>
              <w:ind w:firstLineChars="200" w:firstLine="460"/>
              <w:rPr>
                <w:rFonts w:ascii="Arial" w:hAnsi="Arial" w:cs="Arial"/>
                <w:color w:val="000000" w:themeColor="text1"/>
                <w:sz w:val="24"/>
              </w:rPr>
            </w:pPr>
            <w:r w:rsidRPr="006E02F3">
              <w:rPr>
                <w:rFonts w:ascii="Arial" w:hAnsi="Arial" w:cs="Arial"/>
                <w:color w:val="000000" w:themeColor="text1"/>
                <w:sz w:val="23"/>
                <w:szCs w:val="23"/>
              </w:rPr>
              <w:t>结合</w:t>
            </w:r>
            <w:r w:rsidRPr="006E02F3">
              <w:rPr>
                <w:rFonts w:ascii="Arial" w:hAnsi="Arial" w:cs="Arial"/>
                <w:color w:val="000000" w:themeColor="text1"/>
                <w:sz w:val="23"/>
                <w:szCs w:val="23"/>
              </w:rPr>
              <w:t>“</w:t>
            </w:r>
            <w:r w:rsidRPr="006E02F3">
              <w:rPr>
                <w:rFonts w:ascii="Arial" w:hAnsi="Arial" w:cs="Arial"/>
                <w:color w:val="000000" w:themeColor="text1"/>
                <w:sz w:val="23"/>
                <w:szCs w:val="23"/>
              </w:rPr>
              <w:t>十二五</w:t>
            </w:r>
            <w:r w:rsidRPr="006E02F3">
              <w:rPr>
                <w:rFonts w:ascii="Arial" w:hAnsi="Arial" w:cs="Arial"/>
                <w:color w:val="000000" w:themeColor="text1"/>
                <w:sz w:val="23"/>
                <w:szCs w:val="23"/>
              </w:rPr>
              <w:t>”</w:t>
            </w:r>
            <w:r w:rsidRPr="006E02F3">
              <w:rPr>
                <w:rFonts w:ascii="Arial" w:hAnsi="Arial" w:cs="Arial"/>
                <w:color w:val="000000" w:themeColor="text1"/>
                <w:sz w:val="23"/>
                <w:szCs w:val="23"/>
              </w:rPr>
              <w:t>总量控制规划和浙环发</w:t>
            </w:r>
            <w:r w:rsidRPr="006E02F3">
              <w:rPr>
                <w:rFonts w:ascii="Arial" w:hAnsi="Arial" w:cs="Arial"/>
                <w:color w:val="000000" w:themeColor="text1"/>
                <w:sz w:val="23"/>
                <w:szCs w:val="23"/>
              </w:rPr>
              <w:t>[2012]10</w:t>
            </w:r>
            <w:r w:rsidRPr="006E02F3">
              <w:rPr>
                <w:rFonts w:ascii="Arial" w:hAnsi="Arial" w:cs="Arial"/>
                <w:color w:val="000000" w:themeColor="text1"/>
                <w:sz w:val="23"/>
                <w:szCs w:val="23"/>
              </w:rPr>
              <w:t>号文件和《余杭区新、改、扩建项目排污权核定实施细则》要求，新建项目新增</w:t>
            </w:r>
            <w:r w:rsidRPr="006E02F3">
              <w:rPr>
                <w:rFonts w:ascii="Arial" w:hAnsi="Arial" w:cs="Arial"/>
                <w:color w:val="000000" w:themeColor="text1"/>
                <w:sz w:val="23"/>
                <w:szCs w:val="23"/>
              </w:rPr>
              <w:t>COD</w:t>
            </w:r>
            <w:r w:rsidRPr="006E02F3">
              <w:rPr>
                <w:rFonts w:ascii="Arial" w:hAnsi="Arial" w:cs="Arial"/>
                <w:color w:val="000000" w:themeColor="text1"/>
                <w:sz w:val="23"/>
                <w:szCs w:val="23"/>
                <w:vertAlign w:val="subscript"/>
              </w:rPr>
              <w:t>Cr</w:t>
            </w:r>
            <w:r w:rsidRPr="006E02F3">
              <w:rPr>
                <w:rFonts w:ascii="Arial" w:hAnsi="Arial" w:cs="Arial"/>
                <w:color w:val="000000" w:themeColor="text1"/>
                <w:sz w:val="23"/>
                <w:szCs w:val="23"/>
              </w:rPr>
              <w:t>和</w:t>
            </w:r>
            <w:r w:rsidRPr="006E02F3">
              <w:rPr>
                <w:rFonts w:ascii="Arial" w:hAnsi="Arial" w:cs="Arial"/>
                <w:color w:val="000000" w:themeColor="text1"/>
                <w:sz w:val="23"/>
                <w:szCs w:val="23"/>
              </w:rPr>
              <w:t>NH</w:t>
            </w:r>
            <w:r w:rsidRPr="006E02F3">
              <w:rPr>
                <w:rFonts w:ascii="Arial" w:hAnsi="Arial" w:cs="Arial"/>
                <w:color w:val="000000" w:themeColor="text1"/>
                <w:sz w:val="23"/>
                <w:szCs w:val="23"/>
                <w:vertAlign w:val="subscript"/>
              </w:rPr>
              <w:t>3</w:t>
            </w:r>
            <w:r w:rsidRPr="006E02F3">
              <w:rPr>
                <w:rFonts w:ascii="Arial" w:hAnsi="Arial" w:cs="Arial"/>
                <w:color w:val="000000" w:themeColor="text1"/>
                <w:sz w:val="23"/>
                <w:szCs w:val="23"/>
              </w:rPr>
              <w:t>-N</w:t>
            </w:r>
            <w:r w:rsidRPr="006E02F3">
              <w:rPr>
                <w:rFonts w:ascii="Arial" w:hAnsi="Arial" w:cs="Arial"/>
                <w:color w:val="000000" w:themeColor="text1"/>
                <w:sz w:val="23"/>
                <w:szCs w:val="23"/>
              </w:rPr>
              <w:t>按废水排放量乘以排放浓度计算。废水排放量以环评分析预测的废水排放量为准，纳管排放的排污单位</w:t>
            </w:r>
            <w:r w:rsidRPr="006E02F3">
              <w:rPr>
                <w:rFonts w:ascii="Arial" w:hAnsi="Arial" w:cs="Arial"/>
                <w:color w:val="000000" w:themeColor="text1"/>
                <w:sz w:val="23"/>
                <w:szCs w:val="23"/>
              </w:rPr>
              <w:t>COD</w:t>
            </w:r>
            <w:r w:rsidRPr="006E02F3">
              <w:rPr>
                <w:rFonts w:ascii="Arial" w:hAnsi="Arial" w:cs="Arial"/>
                <w:color w:val="000000" w:themeColor="text1"/>
                <w:sz w:val="23"/>
                <w:szCs w:val="23"/>
                <w:vertAlign w:val="subscript"/>
              </w:rPr>
              <w:t>Cr</w:t>
            </w:r>
            <w:r w:rsidRPr="006E02F3">
              <w:rPr>
                <w:rFonts w:ascii="Arial" w:hAnsi="Arial" w:cs="Arial"/>
                <w:color w:val="000000" w:themeColor="text1"/>
                <w:sz w:val="23"/>
                <w:szCs w:val="23"/>
              </w:rPr>
              <w:t>和</w:t>
            </w:r>
            <w:r w:rsidRPr="006E02F3">
              <w:rPr>
                <w:rFonts w:ascii="Arial" w:hAnsi="Arial" w:cs="Arial"/>
                <w:color w:val="000000" w:themeColor="text1"/>
                <w:sz w:val="23"/>
                <w:szCs w:val="23"/>
              </w:rPr>
              <w:t>NH</w:t>
            </w:r>
            <w:r w:rsidRPr="006E02F3">
              <w:rPr>
                <w:rFonts w:ascii="Arial" w:hAnsi="Arial" w:cs="Arial"/>
                <w:color w:val="000000" w:themeColor="text1"/>
                <w:sz w:val="23"/>
                <w:szCs w:val="23"/>
                <w:vertAlign w:val="subscript"/>
              </w:rPr>
              <w:t>3</w:t>
            </w:r>
            <w:r w:rsidRPr="006E02F3">
              <w:rPr>
                <w:rFonts w:ascii="Arial" w:hAnsi="Arial" w:cs="Arial"/>
                <w:color w:val="000000" w:themeColor="text1"/>
                <w:sz w:val="23"/>
                <w:szCs w:val="23"/>
              </w:rPr>
              <w:t>-N</w:t>
            </w:r>
            <w:r w:rsidRPr="006E02F3">
              <w:rPr>
                <w:rFonts w:ascii="Arial" w:hAnsi="Arial" w:cs="Arial"/>
                <w:color w:val="000000" w:themeColor="text1"/>
                <w:sz w:val="23"/>
                <w:szCs w:val="23"/>
              </w:rPr>
              <w:t>浓度分别按</w:t>
            </w:r>
            <w:r w:rsidRPr="006E02F3">
              <w:rPr>
                <w:rFonts w:ascii="Arial" w:hAnsi="Arial" w:cs="Arial"/>
                <w:color w:val="000000" w:themeColor="text1"/>
                <w:sz w:val="23"/>
                <w:szCs w:val="23"/>
              </w:rPr>
              <w:t>35mg/L</w:t>
            </w:r>
            <w:r w:rsidRPr="006E02F3">
              <w:rPr>
                <w:rFonts w:ascii="Arial" w:hAnsi="Arial" w:cs="Arial"/>
                <w:color w:val="000000" w:themeColor="text1"/>
                <w:sz w:val="23"/>
                <w:szCs w:val="23"/>
              </w:rPr>
              <w:t>、</w:t>
            </w:r>
            <w:r w:rsidRPr="006E02F3">
              <w:rPr>
                <w:rFonts w:ascii="Arial" w:hAnsi="Arial" w:cs="Arial"/>
                <w:color w:val="000000" w:themeColor="text1"/>
                <w:sz w:val="23"/>
                <w:szCs w:val="23"/>
              </w:rPr>
              <w:t>2.5mg/L</w:t>
            </w:r>
            <w:r w:rsidRPr="006E02F3">
              <w:rPr>
                <w:rFonts w:ascii="Arial" w:hAnsi="Arial" w:cs="Arial"/>
                <w:color w:val="000000" w:themeColor="text1"/>
                <w:sz w:val="23"/>
                <w:szCs w:val="23"/>
              </w:rPr>
              <w:t>计算；直排环境的排污单位</w:t>
            </w:r>
            <w:r w:rsidRPr="006E02F3">
              <w:rPr>
                <w:rFonts w:ascii="Arial" w:hAnsi="Arial" w:cs="Arial"/>
                <w:color w:val="000000" w:themeColor="text1"/>
                <w:sz w:val="23"/>
                <w:szCs w:val="23"/>
              </w:rPr>
              <w:t>COD</w:t>
            </w:r>
            <w:r w:rsidRPr="006E02F3">
              <w:rPr>
                <w:rFonts w:ascii="Arial" w:hAnsi="Arial" w:cs="Arial"/>
                <w:color w:val="000000" w:themeColor="text1"/>
                <w:sz w:val="23"/>
                <w:szCs w:val="23"/>
                <w:vertAlign w:val="subscript"/>
              </w:rPr>
              <w:t>Cr</w:t>
            </w:r>
            <w:r w:rsidRPr="006E02F3">
              <w:rPr>
                <w:rFonts w:ascii="Arial" w:hAnsi="Arial" w:cs="Arial"/>
                <w:color w:val="000000" w:themeColor="text1"/>
                <w:sz w:val="23"/>
                <w:szCs w:val="23"/>
              </w:rPr>
              <w:t>和</w:t>
            </w:r>
            <w:r w:rsidRPr="006E02F3">
              <w:rPr>
                <w:rFonts w:ascii="Arial" w:hAnsi="Arial" w:cs="Arial"/>
                <w:color w:val="000000" w:themeColor="text1"/>
                <w:sz w:val="23"/>
                <w:szCs w:val="23"/>
              </w:rPr>
              <w:t>NH</w:t>
            </w:r>
            <w:r w:rsidRPr="006E02F3">
              <w:rPr>
                <w:rFonts w:ascii="Arial" w:hAnsi="Arial" w:cs="Arial"/>
                <w:color w:val="000000" w:themeColor="text1"/>
                <w:sz w:val="23"/>
                <w:szCs w:val="23"/>
                <w:vertAlign w:val="subscript"/>
              </w:rPr>
              <w:t>3</w:t>
            </w:r>
            <w:r w:rsidRPr="006E02F3">
              <w:rPr>
                <w:rFonts w:ascii="Arial" w:hAnsi="Arial" w:cs="Arial"/>
                <w:color w:val="000000" w:themeColor="text1"/>
                <w:sz w:val="23"/>
                <w:szCs w:val="23"/>
              </w:rPr>
              <w:t>-N</w:t>
            </w:r>
            <w:r w:rsidRPr="006E02F3">
              <w:rPr>
                <w:rFonts w:ascii="Arial" w:hAnsi="Arial" w:cs="Arial"/>
                <w:color w:val="000000" w:themeColor="text1"/>
                <w:sz w:val="23"/>
                <w:szCs w:val="23"/>
              </w:rPr>
              <w:t>浓度分别按</w:t>
            </w:r>
            <w:r w:rsidRPr="006E02F3">
              <w:rPr>
                <w:rFonts w:ascii="Arial" w:hAnsi="Arial" w:cs="Arial"/>
                <w:color w:val="000000" w:themeColor="text1"/>
                <w:sz w:val="23"/>
                <w:szCs w:val="23"/>
              </w:rPr>
              <w:t>100mg/L</w:t>
            </w:r>
            <w:r w:rsidRPr="006E02F3">
              <w:rPr>
                <w:rFonts w:ascii="Arial" w:hAnsi="Arial" w:cs="Arial"/>
                <w:color w:val="000000" w:themeColor="text1"/>
                <w:sz w:val="23"/>
                <w:szCs w:val="23"/>
              </w:rPr>
              <w:t>、</w:t>
            </w:r>
            <w:r w:rsidRPr="006E02F3">
              <w:rPr>
                <w:rFonts w:ascii="Arial" w:hAnsi="Arial" w:cs="Arial"/>
                <w:color w:val="000000" w:themeColor="text1"/>
                <w:sz w:val="23"/>
                <w:szCs w:val="23"/>
              </w:rPr>
              <w:t>15mg/L</w:t>
            </w:r>
            <w:r w:rsidRPr="006E02F3">
              <w:rPr>
                <w:rFonts w:ascii="Arial" w:hAnsi="Arial" w:cs="Arial"/>
                <w:color w:val="000000" w:themeColor="text1"/>
                <w:sz w:val="23"/>
                <w:szCs w:val="23"/>
              </w:rPr>
              <w:t>计算，有行业标准的，按照相应行业标准计算。根据</w:t>
            </w:r>
            <w:r w:rsidRPr="006E02F3">
              <w:rPr>
                <w:rFonts w:ascii="Arial" w:hAnsi="Arial" w:cs="Arial"/>
                <w:color w:val="000000" w:themeColor="text1"/>
                <w:sz w:val="23"/>
                <w:szCs w:val="23"/>
              </w:rPr>
              <w:t>“</w:t>
            </w:r>
            <w:r w:rsidRPr="006E02F3">
              <w:rPr>
                <w:rFonts w:ascii="Arial" w:hAnsi="Arial" w:cs="Arial"/>
                <w:color w:val="000000" w:themeColor="text1"/>
                <w:sz w:val="23"/>
                <w:szCs w:val="23"/>
              </w:rPr>
              <w:t>工</w:t>
            </w:r>
            <w:r w:rsidRPr="006E02F3">
              <w:rPr>
                <w:rFonts w:ascii="Arial" w:hAnsi="Arial" w:cs="Arial"/>
                <w:color w:val="000000" w:themeColor="text1"/>
                <w:sz w:val="23"/>
                <w:szCs w:val="23"/>
              </w:rPr>
              <w:lastRenderedPageBreak/>
              <w:t>程分析</w:t>
            </w:r>
            <w:r w:rsidRPr="006E02F3">
              <w:rPr>
                <w:rFonts w:ascii="Arial" w:hAnsi="Arial" w:cs="Arial"/>
                <w:color w:val="000000" w:themeColor="text1"/>
                <w:sz w:val="23"/>
                <w:szCs w:val="23"/>
              </w:rPr>
              <w:t>”</w:t>
            </w:r>
            <w:r w:rsidRPr="006E02F3">
              <w:rPr>
                <w:rFonts w:ascii="Arial" w:hAnsi="Arial" w:cs="Arial"/>
                <w:color w:val="000000" w:themeColor="text1"/>
                <w:sz w:val="23"/>
                <w:szCs w:val="23"/>
              </w:rPr>
              <w:t>章节，本项目总量控制情况详见表</w:t>
            </w:r>
            <w:r w:rsidRPr="006E02F3">
              <w:rPr>
                <w:rFonts w:ascii="Arial" w:hAnsi="Arial" w:cs="Arial"/>
                <w:color w:val="000000" w:themeColor="text1"/>
                <w:sz w:val="23"/>
                <w:szCs w:val="23"/>
              </w:rPr>
              <w:t>4-9</w:t>
            </w:r>
            <w:r w:rsidRPr="006E02F3">
              <w:rPr>
                <w:rFonts w:ascii="Arial" w:hAnsi="Arial" w:cs="Arial"/>
                <w:color w:val="000000" w:themeColor="text1"/>
                <w:sz w:val="23"/>
                <w:szCs w:val="23"/>
              </w:rPr>
              <w:t>。</w:t>
            </w:r>
          </w:p>
          <w:p w:rsidR="00987FD3" w:rsidRPr="006E02F3" w:rsidRDefault="00743EA2">
            <w:pPr>
              <w:spacing w:line="460" w:lineRule="exact"/>
              <w:jc w:val="center"/>
              <w:rPr>
                <w:rFonts w:ascii="Arial" w:hAnsi="Arial" w:cs="Arial"/>
                <w:b/>
                <w:bCs/>
                <w:color w:val="000000" w:themeColor="text1"/>
                <w:szCs w:val="21"/>
              </w:rPr>
            </w:pPr>
            <w:r w:rsidRPr="006E02F3">
              <w:rPr>
                <w:rFonts w:ascii="Arial" w:hAnsi="Arial" w:cs="Arial"/>
                <w:b/>
                <w:bCs/>
                <w:color w:val="000000" w:themeColor="text1"/>
                <w:szCs w:val="21"/>
              </w:rPr>
              <w:t xml:space="preserve">              </w:t>
            </w:r>
            <w:r w:rsidRPr="006E02F3">
              <w:rPr>
                <w:rFonts w:ascii="Arial" w:hAnsi="Arial" w:cs="Arial"/>
                <w:b/>
                <w:color w:val="000000" w:themeColor="text1"/>
                <w:sz w:val="23"/>
                <w:szCs w:val="23"/>
              </w:rPr>
              <w:t xml:space="preserve">  </w:t>
            </w:r>
            <w:r w:rsidRPr="006E02F3">
              <w:rPr>
                <w:rFonts w:ascii="Arial" w:hAnsi="Arial" w:cs="Arial"/>
                <w:b/>
                <w:color w:val="000000" w:themeColor="text1"/>
                <w:sz w:val="23"/>
                <w:szCs w:val="23"/>
              </w:rPr>
              <w:t>表</w:t>
            </w:r>
            <w:r w:rsidRPr="006E02F3">
              <w:rPr>
                <w:rFonts w:ascii="Arial" w:hAnsi="Arial" w:cs="Arial"/>
                <w:b/>
                <w:color w:val="000000" w:themeColor="text1"/>
                <w:sz w:val="23"/>
                <w:szCs w:val="23"/>
              </w:rPr>
              <w:t xml:space="preserve">4-9   </w:t>
            </w:r>
            <w:r w:rsidRPr="006E02F3">
              <w:rPr>
                <w:rFonts w:ascii="Arial" w:hAnsi="Arial" w:cs="Arial"/>
                <w:b/>
                <w:color w:val="000000" w:themeColor="text1"/>
                <w:sz w:val="23"/>
                <w:szCs w:val="23"/>
              </w:rPr>
              <w:t>本项目污染物总量控制指标一览表</w:t>
            </w:r>
            <w:r w:rsidRPr="006E02F3">
              <w:rPr>
                <w:rFonts w:ascii="Arial" w:hAnsi="Arial" w:cs="Arial"/>
                <w:b/>
                <w:color w:val="000000" w:themeColor="text1"/>
                <w:sz w:val="23"/>
                <w:szCs w:val="23"/>
              </w:rPr>
              <w:t xml:space="preserve">         </w:t>
            </w:r>
            <w:r w:rsidRPr="006E02F3">
              <w:rPr>
                <w:rFonts w:ascii="Arial" w:hAnsi="Arial" w:cs="Arial"/>
                <w:b/>
                <w:color w:val="000000" w:themeColor="text1"/>
                <w:sz w:val="23"/>
                <w:szCs w:val="23"/>
              </w:rPr>
              <w:t>单位：</w:t>
            </w:r>
            <w:r w:rsidRPr="006E02F3">
              <w:rPr>
                <w:rFonts w:ascii="Arial" w:hAnsi="Arial" w:cs="Arial"/>
                <w:b/>
                <w:color w:val="000000" w:themeColor="text1"/>
                <w:sz w:val="23"/>
                <w:szCs w:val="23"/>
              </w:rPr>
              <w:t>t/a</w:t>
            </w:r>
          </w:p>
          <w:tbl>
            <w:tblPr>
              <w:tblW w:w="5000" w:type="pct"/>
              <w:tblBorders>
                <w:top w:val="double" w:sz="2" w:space="0" w:color="auto"/>
                <w:left w:val="double" w:sz="2" w:space="0" w:color="auto"/>
                <w:bottom w:val="double" w:sz="2" w:space="0" w:color="auto"/>
                <w:right w:val="double" w:sz="2" w:space="0" w:color="auto"/>
                <w:insideH w:val="single" w:sz="6" w:space="0" w:color="auto"/>
                <w:insideV w:val="single" w:sz="6" w:space="0" w:color="auto"/>
              </w:tblBorders>
              <w:tblLayout w:type="fixed"/>
              <w:tblLook w:val="04A0"/>
            </w:tblPr>
            <w:tblGrid>
              <w:gridCol w:w="498"/>
              <w:gridCol w:w="497"/>
              <w:gridCol w:w="1006"/>
              <w:gridCol w:w="1216"/>
              <w:gridCol w:w="1270"/>
              <w:gridCol w:w="1269"/>
              <w:gridCol w:w="1059"/>
              <w:gridCol w:w="1730"/>
            </w:tblGrid>
            <w:tr w:rsidR="00E83D0B" w:rsidRPr="006E02F3" w:rsidTr="00E83D0B">
              <w:trPr>
                <w:trHeight w:val="340"/>
              </w:trPr>
              <w:tc>
                <w:tcPr>
                  <w:tcW w:w="436" w:type="dxa"/>
                  <w:vAlign w:val="center"/>
                </w:tcPr>
                <w:p w:rsidR="00E83D0B" w:rsidRPr="006E02F3" w:rsidRDefault="00E83D0B">
                  <w:pPr>
                    <w:adjustRightInd w:val="0"/>
                    <w:snapToGrid w:val="0"/>
                    <w:spacing w:line="240" w:lineRule="atLeast"/>
                    <w:jc w:val="center"/>
                    <w:rPr>
                      <w:rFonts w:ascii="Arial" w:hAnsi="Arial" w:cs="Arial"/>
                      <w:color w:val="000000" w:themeColor="text1"/>
                      <w:szCs w:val="21"/>
                    </w:rPr>
                  </w:pPr>
                  <w:r w:rsidRPr="006E02F3">
                    <w:rPr>
                      <w:rFonts w:ascii="Arial" w:hAnsi="Arial" w:cs="Arial"/>
                      <w:color w:val="000000" w:themeColor="text1"/>
                      <w:szCs w:val="21"/>
                    </w:rPr>
                    <w:t>序号</w:t>
                  </w:r>
                </w:p>
              </w:tc>
              <w:tc>
                <w:tcPr>
                  <w:tcW w:w="1313" w:type="dxa"/>
                  <w:gridSpan w:val="2"/>
                  <w:vAlign w:val="center"/>
                </w:tcPr>
                <w:p w:rsidR="00E83D0B" w:rsidRPr="006E02F3" w:rsidRDefault="00E83D0B">
                  <w:pPr>
                    <w:adjustRightInd w:val="0"/>
                    <w:snapToGrid w:val="0"/>
                    <w:spacing w:line="240" w:lineRule="atLeast"/>
                    <w:jc w:val="center"/>
                    <w:rPr>
                      <w:rFonts w:ascii="Arial" w:hAnsi="Arial" w:cs="Arial"/>
                      <w:color w:val="000000" w:themeColor="text1"/>
                      <w:szCs w:val="21"/>
                    </w:rPr>
                  </w:pPr>
                  <w:r w:rsidRPr="006E02F3">
                    <w:rPr>
                      <w:rFonts w:ascii="Arial" w:hAnsi="Arial" w:cs="Arial"/>
                      <w:color w:val="000000" w:themeColor="text1"/>
                      <w:szCs w:val="21"/>
                    </w:rPr>
                    <w:t>项目</w:t>
                  </w:r>
                </w:p>
              </w:tc>
              <w:tc>
                <w:tcPr>
                  <w:tcW w:w="1063" w:type="dxa"/>
                  <w:tcBorders>
                    <w:right w:val="single" w:sz="4" w:space="0" w:color="auto"/>
                  </w:tcBorders>
                  <w:vAlign w:val="center"/>
                </w:tcPr>
                <w:p w:rsidR="00E83D0B" w:rsidRPr="006E02F3" w:rsidRDefault="00E83D0B">
                  <w:pPr>
                    <w:adjustRightInd w:val="0"/>
                    <w:snapToGrid w:val="0"/>
                    <w:spacing w:line="240" w:lineRule="atLeast"/>
                    <w:jc w:val="center"/>
                    <w:rPr>
                      <w:rFonts w:ascii="Arial" w:hAnsi="Arial" w:cs="Arial"/>
                      <w:color w:val="000000" w:themeColor="text1"/>
                      <w:szCs w:val="21"/>
                    </w:rPr>
                  </w:pPr>
                  <w:r w:rsidRPr="006E02F3">
                    <w:rPr>
                      <w:rFonts w:ascii="Arial" w:hAnsi="Arial" w:cs="Arial"/>
                      <w:color w:val="000000" w:themeColor="text1"/>
                      <w:szCs w:val="21"/>
                    </w:rPr>
                    <w:t>现有排放量</w:t>
                  </w:r>
                </w:p>
              </w:tc>
              <w:tc>
                <w:tcPr>
                  <w:tcW w:w="1110" w:type="dxa"/>
                  <w:tcBorders>
                    <w:left w:val="single" w:sz="4" w:space="0" w:color="auto"/>
                    <w:right w:val="single" w:sz="4" w:space="0" w:color="auto"/>
                  </w:tcBorders>
                  <w:vAlign w:val="center"/>
                </w:tcPr>
                <w:p w:rsidR="00E83D0B" w:rsidRPr="006E02F3" w:rsidRDefault="00E83D0B">
                  <w:pPr>
                    <w:adjustRightInd w:val="0"/>
                    <w:snapToGrid w:val="0"/>
                    <w:spacing w:line="240" w:lineRule="atLeast"/>
                    <w:jc w:val="center"/>
                    <w:rPr>
                      <w:rFonts w:ascii="Arial" w:hAnsi="Arial" w:cs="Arial"/>
                      <w:color w:val="000000" w:themeColor="text1"/>
                      <w:szCs w:val="21"/>
                    </w:rPr>
                  </w:pPr>
                  <w:r w:rsidRPr="006E02F3">
                    <w:rPr>
                      <w:rFonts w:ascii="Arial" w:hAnsi="Arial" w:cs="Arial"/>
                      <w:color w:val="000000" w:themeColor="text1"/>
                      <w:szCs w:val="21"/>
                    </w:rPr>
                    <w:t>本项目新增排放量</w:t>
                  </w:r>
                </w:p>
              </w:tc>
              <w:tc>
                <w:tcPr>
                  <w:tcW w:w="1109" w:type="dxa"/>
                  <w:tcBorders>
                    <w:left w:val="single" w:sz="4" w:space="0" w:color="auto"/>
                    <w:right w:val="single" w:sz="4" w:space="0" w:color="auto"/>
                  </w:tcBorders>
                  <w:vAlign w:val="center"/>
                </w:tcPr>
                <w:p w:rsidR="00E83D0B" w:rsidRPr="006E02F3" w:rsidRDefault="00E83D0B">
                  <w:pPr>
                    <w:adjustRightInd w:val="0"/>
                    <w:snapToGrid w:val="0"/>
                    <w:spacing w:line="240" w:lineRule="atLeast"/>
                    <w:jc w:val="center"/>
                    <w:rPr>
                      <w:rFonts w:ascii="Arial" w:hAnsi="Arial" w:cs="Arial"/>
                      <w:color w:val="000000" w:themeColor="text1"/>
                      <w:szCs w:val="21"/>
                    </w:rPr>
                  </w:pPr>
                  <w:r w:rsidRPr="006E02F3">
                    <w:rPr>
                      <w:rFonts w:ascii="Arial" w:hAnsi="Arial" w:cs="Arial"/>
                      <w:color w:val="000000" w:themeColor="text1"/>
                      <w:szCs w:val="21"/>
                    </w:rPr>
                    <w:t>扩建后总排放量</w:t>
                  </w:r>
                </w:p>
              </w:tc>
              <w:tc>
                <w:tcPr>
                  <w:tcW w:w="926" w:type="dxa"/>
                  <w:vAlign w:val="center"/>
                </w:tcPr>
                <w:p w:rsidR="00E83D0B" w:rsidRPr="006E02F3" w:rsidRDefault="00E83D0B">
                  <w:pPr>
                    <w:adjustRightInd w:val="0"/>
                    <w:snapToGrid w:val="0"/>
                    <w:spacing w:line="240" w:lineRule="atLeast"/>
                    <w:jc w:val="center"/>
                    <w:rPr>
                      <w:rFonts w:ascii="Arial" w:hAnsi="Arial" w:cs="Arial"/>
                      <w:color w:val="000000" w:themeColor="text1"/>
                      <w:szCs w:val="21"/>
                    </w:rPr>
                  </w:pPr>
                  <w:r w:rsidRPr="006E02F3">
                    <w:rPr>
                      <w:rFonts w:ascii="Arial" w:hAnsi="Arial" w:cs="Arial"/>
                      <w:color w:val="000000" w:themeColor="text1"/>
                      <w:szCs w:val="21"/>
                    </w:rPr>
                    <w:t>总量增减量</w:t>
                  </w:r>
                </w:p>
              </w:tc>
              <w:tc>
                <w:tcPr>
                  <w:tcW w:w="1512" w:type="dxa"/>
                  <w:vAlign w:val="center"/>
                </w:tcPr>
                <w:p w:rsidR="00E83D0B" w:rsidRPr="006E02F3" w:rsidRDefault="00E83D0B">
                  <w:pPr>
                    <w:adjustRightInd w:val="0"/>
                    <w:snapToGrid w:val="0"/>
                    <w:spacing w:line="240" w:lineRule="atLeast"/>
                    <w:jc w:val="center"/>
                    <w:rPr>
                      <w:rFonts w:ascii="Arial" w:hAnsi="Arial" w:cs="Arial"/>
                      <w:color w:val="000000" w:themeColor="text1"/>
                      <w:szCs w:val="21"/>
                    </w:rPr>
                  </w:pPr>
                  <w:r w:rsidRPr="006E02F3">
                    <w:rPr>
                      <w:rFonts w:ascii="Arial" w:hAnsi="Arial" w:cs="Arial"/>
                      <w:color w:val="000000" w:themeColor="text1"/>
                      <w:szCs w:val="21"/>
                    </w:rPr>
                    <w:t>企业总量控制指标</w:t>
                  </w:r>
                </w:p>
              </w:tc>
            </w:tr>
            <w:tr w:rsidR="00E83D0B" w:rsidRPr="006E02F3" w:rsidTr="00E83D0B">
              <w:trPr>
                <w:trHeight w:val="340"/>
              </w:trPr>
              <w:tc>
                <w:tcPr>
                  <w:tcW w:w="436" w:type="dxa"/>
                  <w:vMerge w:val="restart"/>
                  <w:vAlign w:val="center"/>
                </w:tcPr>
                <w:p w:rsidR="00E83D0B" w:rsidRPr="006E02F3" w:rsidRDefault="00E83D0B">
                  <w:pPr>
                    <w:adjustRightInd w:val="0"/>
                    <w:snapToGrid w:val="0"/>
                    <w:spacing w:line="240" w:lineRule="atLeast"/>
                    <w:jc w:val="center"/>
                    <w:rPr>
                      <w:rFonts w:ascii="Arial" w:hAnsi="Arial" w:cs="Arial"/>
                      <w:color w:val="000000" w:themeColor="text1"/>
                      <w:szCs w:val="21"/>
                    </w:rPr>
                  </w:pPr>
                  <w:r w:rsidRPr="006E02F3">
                    <w:rPr>
                      <w:rFonts w:ascii="Arial" w:hAnsi="Arial" w:cs="Arial"/>
                      <w:color w:val="000000" w:themeColor="text1"/>
                      <w:szCs w:val="21"/>
                    </w:rPr>
                    <w:t>1</w:t>
                  </w:r>
                </w:p>
              </w:tc>
              <w:tc>
                <w:tcPr>
                  <w:tcW w:w="434" w:type="dxa"/>
                  <w:vMerge w:val="restart"/>
                  <w:vAlign w:val="center"/>
                </w:tcPr>
                <w:p w:rsidR="00E83D0B" w:rsidRPr="006E02F3" w:rsidRDefault="00E83D0B">
                  <w:pPr>
                    <w:adjustRightInd w:val="0"/>
                    <w:snapToGrid w:val="0"/>
                    <w:spacing w:line="240" w:lineRule="atLeast"/>
                    <w:jc w:val="center"/>
                    <w:rPr>
                      <w:rFonts w:ascii="Arial" w:hAnsi="Arial" w:cs="Arial"/>
                      <w:color w:val="000000" w:themeColor="text1"/>
                      <w:szCs w:val="21"/>
                    </w:rPr>
                  </w:pPr>
                  <w:r w:rsidRPr="006E02F3">
                    <w:rPr>
                      <w:rFonts w:ascii="Arial" w:hAnsi="Arial" w:cs="Arial"/>
                      <w:color w:val="000000" w:themeColor="text1"/>
                      <w:szCs w:val="21"/>
                    </w:rPr>
                    <w:t>废水</w:t>
                  </w:r>
                </w:p>
              </w:tc>
              <w:tc>
                <w:tcPr>
                  <w:tcW w:w="879" w:type="dxa"/>
                  <w:vAlign w:val="center"/>
                </w:tcPr>
                <w:p w:rsidR="00E83D0B" w:rsidRPr="006E02F3" w:rsidRDefault="00E83D0B">
                  <w:pPr>
                    <w:adjustRightInd w:val="0"/>
                    <w:snapToGrid w:val="0"/>
                    <w:spacing w:line="240" w:lineRule="atLeast"/>
                    <w:jc w:val="center"/>
                    <w:rPr>
                      <w:rFonts w:ascii="Arial" w:hAnsi="Arial" w:cs="Arial"/>
                      <w:color w:val="000000" w:themeColor="text1"/>
                      <w:szCs w:val="21"/>
                    </w:rPr>
                  </w:pPr>
                  <w:r w:rsidRPr="006E02F3">
                    <w:rPr>
                      <w:rFonts w:ascii="Arial" w:hAnsi="Arial" w:cs="Arial"/>
                      <w:color w:val="000000" w:themeColor="text1"/>
                      <w:szCs w:val="21"/>
                    </w:rPr>
                    <w:t>COD</w:t>
                  </w:r>
                  <w:r w:rsidRPr="006E02F3">
                    <w:rPr>
                      <w:rFonts w:ascii="Arial" w:hAnsi="Arial" w:cs="Arial"/>
                      <w:color w:val="000000" w:themeColor="text1"/>
                      <w:szCs w:val="21"/>
                      <w:vertAlign w:val="subscript"/>
                    </w:rPr>
                    <w:t>Cr</w:t>
                  </w:r>
                </w:p>
              </w:tc>
              <w:tc>
                <w:tcPr>
                  <w:tcW w:w="1063" w:type="dxa"/>
                  <w:tcBorders>
                    <w:right w:val="single" w:sz="4" w:space="0" w:color="auto"/>
                  </w:tcBorders>
                  <w:vAlign w:val="center"/>
                </w:tcPr>
                <w:p w:rsidR="00E83D0B" w:rsidRPr="006E02F3" w:rsidRDefault="00E83D0B">
                  <w:pPr>
                    <w:jc w:val="center"/>
                    <w:rPr>
                      <w:rFonts w:ascii="Arial" w:hAnsi="Arial" w:cs="Arial"/>
                      <w:color w:val="000000" w:themeColor="text1"/>
                      <w:szCs w:val="21"/>
                    </w:rPr>
                  </w:pPr>
                  <w:r w:rsidRPr="006E02F3">
                    <w:rPr>
                      <w:rFonts w:ascii="Arial" w:hAnsi="Arial" w:cs="Arial" w:hint="eastAsia"/>
                      <w:bCs/>
                      <w:color w:val="000000" w:themeColor="text1"/>
                      <w:szCs w:val="21"/>
                    </w:rPr>
                    <w:t>0.13</w:t>
                  </w:r>
                </w:p>
              </w:tc>
              <w:tc>
                <w:tcPr>
                  <w:tcW w:w="1110" w:type="dxa"/>
                  <w:tcBorders>
                    <w:left w:val="single" w:sz="4" w:space="0" w:color="auto"/>
                    <w:right w:val="single" w:sz="4" w:space="0" w:color="auto"/>
                  </w:tcBorders>
                  <w:vAlign w:val="center"/>
                </w:tcPr>
                <w:p w:rsidR="00E83D0B" w:rsidRPr="006E02F3" w:rsidRDefault="00E83D0B">
                  <w:pPr>
                    <w:spacing w:line="240" w:lineRule="atLeast"/>
                    <w:jc w:val="center"/>
                    <w:rPr>
                      <w:rFonts w:ascii="Arial" w:hAnsi="Arial" w:cs="Arial"/>
                      <w:color w:val="000000" w:themeColor="text1"/>
                      <w:szCs w:val="21"/>
                    </w:rPr>
                  </w:pPr>
                  <w:r w:rsidRPr="006E02F3">
                    <w:rPr>
                      <w:rFonts w:ascii="Arial" w:hAnsi="Arial" w:cs="Arial"/>
                      <w:color w:val="000000" w:themeColor="text1"/>
                      <w:szCs w:val="21"/>
                    </w:rPr>
                    <w:t>0</w:t>
                  </w:r>
                </w:p>
              </w:tc>
              <w:tc>
                <w:tcPr>
                  <w:tcW w:w="1109" w:type="dxa"/>
                  <w:tcBorders>
                    <w:left w:val="single" w:sz="4" w:space="0" w:color="auto"/>
                    <w:right w:val="single" w:sz="4" w:space="0" w:color="auto"/>
                  </w:tcBorders>
                  <w:vAlign w:val="center"/>
                </w:tcPr>
                <w:p w:rsidR="00E83D0B" w:rsidRPr="006E02F3" w:rsidRDefault="00E83D0B" w:rsidP="00513DA9">
                  <w:pPr>
                    <w:spacing w:line="240" w:lineRule="atLeast"/>
                    <w:jc w:val="center"/>
                    <w:rPr>
                      <w:rFonts w:ascii="Arial" w:hAnsi="Arial" w:cs="Arial"/>
                      <w:color w:val="000000" w:themeColor="text1"/>
                      <w:szCs w:val="21"/>
                    </w:rPr>
                  </w:pPr>
                  <w:r w:rsidRPr="006E02F3">
                    <w:rPr>
                      <w:rFonts w:ascii="Arial" w:hAnsi="Arial" w:cs="Arial"/>
                      <w:bCs/>
                      <w:color w:val="000000" w:themeColor="text1"/>
                      <w:szCs w:val="21"/>
                    </w:rPr>
                    <w:t>0.</w:t>
                  </w:r>
                  <w:r w:rsidRPr="006E02F3">
                    <w:rPr>
                      <w:rFonts w:ascii="Arial" w:hAnsi="Arial" w:cs="Arial" w:hint="eastAsia"/>
                      <w:bCs/>
                      <w:color w:val="000000" w:themeColor="text1"/>
                      <w:szCs w:val="21"/>
                    </w:rPr>
                    <w:t>13</w:t>
                  </w:r>
                </w:p>
              </w:tc>
              <w:tc>
                <w:tcPr>
                  <w:tcW w:w="926" w:type="dxa"/>
                  <w:vAlign w:val="center"/>
                </w:tcPr>
                <w:p w:rsidR="00E83D0B" w:rsidRPr="006E02F3" w:rsidRDefault="00E83D0B">
                  <w:pPr>
                    <w:spacing w:line="240" w:lineRule="atLeast"/>
                    <w:jc w:val="center"/>
                    <w:rPr>
                      <w:rFonts w:ascii="Arial" w:hAnsi="Arial" w:cs="Arial"/>
                      <w:color w:val="000000" w:themeColor="text1"/>
                      <w:szCs w:val="21"/>
                    </w:rPr>
                  </w:pPr>
                  <w:r w:rsidRPr="006E02F3">
                    <w:rPr>
                      <w:rFonts w:ascii="Arial" w:hAnsi="Arial" w:cs="Arial"/>
                      <w:color w:val="000000" w:themeColor="text1"/>
                      <w:szCs w:val="21"/>
                    </w:rPr>
                    <w:t>0</w:t>
                  </w:r>
                </w:p>
              </w:tc>
              <w:tc>
                <w:tcPr>
                  <w:tcW w:w="1512" w:type="dxa"/>
                  <w:vAlign w:val="center"/>
                </w:tcPr>
                <w:p w:rsidR="00E83D0B" w:rsidRPr="006E02F3" w:rsidRDefault="00E83D0B">
                  <w:pPr>
                    <w:spacing w:line="240" w:lineRule="atLeast"/>
                    <w:jc w:val="center"/>
                    <w:rPr>
                      <w:rFonts w:ascii="Arial" w:hAnsi="Arial" w:cs="Arial"/>
                      <w:bCs/>
                      <w:color w:val="000000" w:themeColor="text1"/>
                      <w:szCs w:val="21"/>
                    </w:rPr>
                  </w:pPr>
                  <w:r w:rsidRPr="006E02F3">
                    <w:rPr>
                      <w:rFonts w:ascii="Arial" w:hAnsi="Arial" w:cs="Arial"/>
                      <w:bCs/>
                      <w:color w:val="000000" w:themeColor="text1"/>
                      <w:szCs w:val="21"/>
                    </w:rPr>
                    <w:t>0.</w:t>
                  </w:r>
                  <w:r w:rsidRPr="006E02F3">
                    <w:rPr>
                      <w:rFonts w:ascii="Arial" w:hAnsi="Arial" w:cs="Arial" w:hint="eastAsia"/>
                      <w:bCs/>
                      <w:color w:val="000000" w:themeColor="text1"/>
                      <w:szCs w:val="21"/>
                    </w:rPr>
                    <w:t>13</w:t>
                  </w:r>
                </w:p>
                <w:p w:rsidR="00E83D0B" w:rsidRPr="006E02F3" w:rsidRDefault="00E83D0B" w:rsidP="00A84C5E">
                  <w:pPr>
                    <w:spacing w:line="240" w:lineRule="atLeast"/>
                    <w:jc w:val="center"/>
                    <w:rPr>
                      <w:rFonts w:ascii="Arial" w:hAnsi="Arial" w:cs="Arial"/>
                      <w:color w:val="000000" w:themeColor="text1"/>
                      <w:szCs w:val="21"/>
                    </w:rPr>
                  </w:pPr>
                  <w:r w:rsidRPr="006E02F3">
                    <w:rPr>
                      <w:rFonts w:ascii="Arial" w:hAnsi="Arial" w:cs="Arial"/>
                      <w:bCs/>
                      <w:color w:val="000000" w:themeColor="text1"/>
                      <w:szCs w:val="21"/>
                    </w:rPr>
                    <w:t>（</w:t>
                  </w:r>
                  <w:r w:rsidRPr="006E02F3">
                    <w:rPr>
                      <w:rFonts w:ascii="Arial" w:hAnsi="Arial" w:cs="Arial"/>
                      <w:bCs/>
                      <w:color w:val="000000" w:themeColor="text1"/>
                      <w:szCs w:val="21"/>
                    </w:rPr>
                    <w:t>0.9074</w:t>
                  </w:r>
                  <w:r w:rsidRPr="006E02F3">
                    <w:rPr>
                      <w:rFonts w:ascii="Arial" w:hAnsi="Arial" w:cs="Arial"/>
                      <w:bCs/>
                      <w:color w:val="000000" w:themeColor="text1"/>
                      <w:szCs w:val="21"/>
                    </w:rPr>
                    <w:t>）</w:t>
                  </w:r>
                </w:p>
              </w:tc>
            </w:tr>
            <w:tr w:rsidR="00E83D0B" w:rsidRPr="006E02F3" w:rsidTr="00E83D0B">
              <w:trPr>
                <w:trHeight w:val="340"/>
              </w:trPr>
              <w:tc>
                <w:tcPr>
                  <w:tcW w:w="436" w:type="dxa"/>
                  <w:vMerge/>
                  <w:vAlign w:val="center"/>
                </w:tcPr>
                <w:p w:rsidR="00E83D0B" w:rsidRPr="006E02F3" w:rsidRDefault="00E83D0B">
                  <w:pPr>
                    <w:adjustRightInd w:val="0"/>
                    <w:snapToGrid w:val="0"/>
                    <w:spacing w:line="240" w:lineRule="atLeast"/>
                    <w:jc w:val="center"/>
                    <w:rPr>
                      <w:rFonts w:ascii="Arial" w:hAnsi="Arial" w:cs="Arial"/>
                      <w:color w:val="000000" w:themeColor="text1"/>
                      <w:szCs w:val="21"/>
                    </w:rPr>
                  </w:pPr>
                </w:p>
              </w:tc>
              <w:tc>
                <w:tcPr>
                  <w:tcW w:w="434" w:type="dxa"/>
                  <w:vMerge/>
                  <w:vAlign w:val="center"/>
                </w:tcPr>
                <w:p w:rsidR="00E83D0B" w:rsidRPr="006E02F3" w:rsidRDefault="00E83D0B">
                  <w:pPr>
                    <w:widowControl/>
                    <w:spacing w:line="240" w:lineRule="atLeast"/>
                    <w:jc w:val="center"/>
                    <w:rPr>
                      <w:rFonts w:ascii="Arial" w:hAnsi="Arial" w:cs="Arial"/>
                      <w:color w:val="000000" w:themeColor="text1"/>
                      <w:szCs w:val="21"/>
                    </w:rPr>
                  </w:pPr>
                </w:p>
              </w:tc>
              <w:tc>
                <w:tcPr>
                  <w:tcW w:w="879" w:type="dxa"/>
                  <w:vAlign w:val="center"/>
                </w:tcPr>
                <w:p w:rsidR="00E83D0B" w:rsidRPr="006E02F3" w:rsidRDefault="00E83D0B">
                  <w:pPr>
                    <w:adjustRightInd w:val="0"/>
                    <w:snapToGrid w:val="0"/>
                    <w:spacing w:line="240" w:lineRule="atLeast"/>
                    <w:jc w:val="center"/>
                    <w:rPr>
                      <w:rFonts w:ascii="Arial" w:hAnsi="Arial" w:cs="Arial"/>
                      <w:color w:val="000000" w:themeColor="text1"/>
                      <w:szCs w:val="21"/>
                    </w:rPr>
                  </w:pPr>
                  <w:r w:rsidRPr="006E02F3">
                    <w:rPr>
                      <w:rFonts w:ascii="Arial" w:hAnsi="Arial" w:cs="Arial"/>
                      <w:color w:val="000000" w:themeColor="text1"/>
                      <w:szCs w:val="21"/>
                    </w:rPr>
                    <w:t>NH</w:t>
                  </w:r>
                  <w:r w:rsidRPr="006E02F3">
                    <w:rPr>
                      <w:rFonts w:ascii="Arial" w:hAnsi="Arial" w:cs="Arial"/>
                      <w:color w:val="000000" w:themeColor="text1"/>
                      <w:szCs w:val="21"/>
                      <w:vertAlign w:val="subscript"/>
                    </w:rPr>
                    <w:t>3</w:t>
                  </w:r>
                  <w:r w:rsidRPr="006E02F3">
                    <w:rPr>
                      <w:rFonts w:ascii="Arial" w:hAnsi="Arial" w:cs="Arial"/>
                      <w:color w:val="000000" w:themeColor="text1"/>
                      <w:szCs w:val="21"/>
                    </w:rPr>
                    <w:t>-N</w:t>
                  </w:r>
                </w:p>
              </w:tc>
              <w:tc>
                <w:tcPr>
                  <w:tcW w:w="1063" w:type="dxa"/>
                  <w:tcBorders>
                    <w:right w:val="single" w:sz="4" w:space="0" w:color="auto"/>
                  </w:tcBorders>
                  <w:vAlign w:val="center"/>
                </w:tcPr>
                <w:p w:rsidR="00E83D0B" w:rsidRPr="006E02F3" w:rsidRDefault="00E83D0B">
                  <w:pPr>
                    <w:jc w:val="center"/>
                    <w:rPr>
                      <w:rFonts w:ascii="Arial" w:hAnsi="Arial" w:cs="Arial"/>
                      <w:color w:val="000000" w:themeColor="text1"/>
                      <w:szCs w:val="21"/>
                    </w:rPr>
                  </w:pPr>
                  <w:r w:rsidRPr="006E02F3">
                    <w:rPr>
                      <w:rFonts w:ascii="Arial" w:hAnsi="Arial" w:cs="Arial" w:hint="eastAsia"/>
                      <w:bCs/>
                      <w:color w:val="000000" w:themeColor="text1"/>
                      <w:szCs w:val="21"/>
                    </w:rPr>
                    <w:t>0.013</w:t>
                  </w:r>
                </w:p>
              </w:tc>
              <w:tc>
                <w:tcPr>
                  <w:tcW w:w="1110" w:type="dxa"/>
                  <w:tcBorders>
                    <w:left w:val="single" w:sz="4" w:space="0" w:color="auto"/>
                    <w:right w:val="single" w:sz="4" w:space="0" w:color="auto"/>
                  </w:tcBorders>
                  <w:vAlign w:val="center"/>
                </w:tcPr>
                <w:p w:rsidR="00E83D0B" w:rsidRPr="006E02F3" w:rsidRDefault="00E83D0B">
                  <w:pPr>
                    <w:spacing w:line="240" w:lineRule="atLeast"/>
                    <w:jc w:val="center"/>
                    <w:rPr>
                      <w:rFonts w:ascii="Arial" w:hAnsi="Arial" w:cs="Arial"/>
                      <w:color w:val="000000" w:themeColor="text1"/>
                      <w:szCs w:val="21"/>
                    </w:rPr>
                  </w:pPr>
                  <w:r w:rsidRPr="006E02F3">
                    <w:rPr>
                      <w:rFonts w:ascii="Arial" w:hAnsi="Arial" w:cs="Arial"/>
                      <w:color w:val="000000" w:themeColor="text1"/>
                      <w:szCs w:val="21"/>
                    </w:rPr>
                    <w:t>0</w:t>
                  </w:r>
                </w:p>
              </w:tc>
              <w:tc>
                <w:tcPr>
                  <w:tcW w:w="1109" w:type="dxa"/>
                  <w:tcBorders>
                    <w:left w:val="single" w:sz="4" w:space="0" w:color="auto"/>
                    <w:right w:val="single" w:sz="4" w:space="0" w:color="auto"/>
                  </w:tcBorders>
                  <w:vAlign w:val="center"/>
                </w:tcPr>
                <w:p w:rsidR="00E83D0B" w:rsidRPr="006E02F3" w:rsidRDefault="00E83D0B" w:rsidP="00513DA9">
                  <w:pPr>
                    <w:spacing w:line="240" w:lineRule="atLeast"/>
                    <w:jc w:val="center"/>
                    <w:rPr>
                      <w:rFonts w:ascii="Arial" w:hAnsi="Arial" w:cs="Arial"/>
                      <w:color w:val="000000" w:themeColor="text1"/>
                      <w:szCs w:val="21"/>
                    </w:rPr>
                  </w:pPr>
                  <w:r w:rsidRPr="006E02F3">
                    <w:rPr>
                      <w:rFonts w:ascii="Arial" w:hAnsi="Arial" w:cs="Arial"/>
                      <w:bCs/>
                      <w:color w:val="000000" w:themeColor="text1"/>
                      <w:szCs w:val="21"/>
                    </w:rPr>
                    <w:t>0.0</w:t>
                  </w:r>
                  <w:r w:rsidRPr="006E02F3">
                    <w:rPr>
                      <w:rFonts w:ascii="Arial" w:hAnsi="Arial" w:cs="Arial" w:hint="eastAsia"/>
                      <w:bCs/>
                      <w:color w:val="000000" w:themeColor="text1"/>
                      <w:szCs w:val="21"/>
                    </w:rPr>
                    <w:t>13</w:t>
                  </w:r>
                </w:p>
              </w:tc>
              <w:tc>
                <w:tcPr>
                  <w:tcW w:w="926" w:type="dxa"/>
                  <w:vAlign w:val="center"/>
                </w:tcPr>
                <w:p w:rsidR="00E83D0B" w:rsidRPr="006E02F3" w:rsidRDefault="00E83D0B">
                  <w:pPr>
                    <w:spacing w:line="240" w:lineRule="atLeast"/>
                    <w:jc w:val="center"/>
                    <w:rPr>
                      <w:rFonts w:ascii="Arial" w:hAnsi="Arial" w:cs="Arial"/>
                      <w:color w:val="000000" w:themeColor="text1"/>
                      <w:szCs w:val="21"/>
                    </w:rPr>
                  </w:pPr>
                  <w:r w:rsidRPr="006E02F3">
                    <w:rPr>
                      <w:rFonts w:ascii="Arial" w:hAnsi="Arial" w:cs="Arial"/>
                      <w:color w:val="000000" w:themeColor="text1"/>
                      <w:szCs w:val="21"/>
                    </w:rPr>
                    <w:t>0</w:t>
                  </w:r>
                </w:p>
              </w:tc>
              <w:tc>
                <w:tcPr>
                  <w:tcW w:w="1512" w:type="dxa"/>
                  <w:vAlign w:val="center"/>
                </w:tcPr>
                <w:p w:rsidR="00E83D0B" w:rsidRPr="006E02F3" w:rsidRDefault="00E83D0B" w:rsidP="00513DA9">
                  <w:pPr>
                    <w:spacing w:line="240" w:lineRule="atLeast"/>
                    <w:jc w:val="center"/>
                    <w:rPr>
                      <w:rFonts w:ascii="Arial" w:hAnsi="Arial" w:cs="Arial"/>
                      <w:color w:val="000000" w:themeColor="text1"/>
                      <w:szCs w:val="21"/>
                    </w:rPr>
                  </w:pPr>
                  <w:r w:rsidRPr="006E02F3">
                    <w:rPr>
                      <w:rFonts w:ascii="Arial" w:hAnsi="Arial" w:cs="Arial"/>
                      <w:color w:val="000000" w:themeColor="text1"/>
                      <w:szCs w:val="21"/>
                    </w:rPr>
                    <w:t>0.0</w:t>
                  </w:r>
                  <w:r w:rsidRPr="006E02F3">
                    <w:rPr>
                      <w:rFonts w:ascii="Arial" w:hAnsi="Arial" w:cs="Arial" w:hint="eastAsia"/>
                      <w:color w:val="000000" w:themeColor="text1"/>
                      <w:szCs w:val="21"/>
                    </w:rPr>
                    <w:t>13</w:t>
                  </w:r>
                  <w:r w:rsidRPr="006E02F3">
                    <w:rPr>
                      <w:rFonts w:ascii="Arial" w:hAnsi="Arial" w:cs="Arial"/>
                      <w:color w:val="000000" w:themeColor="text1"/>
                      <w:szCs w:val="21"/>
                    </w:rPr>
                    <w:t>（</w:t>
                  </w:r>
                  <w:r w:rsidRPr="006E02F3">
                    <w:rPr>
                      <w:rFonts w:ascii="Arial" w:hAnsi="Arial" w:cs="Arial"/>
                      <w:color w:val="000000" w:themeColor="text1"/>
                      <w:szCs w:val="21"/>
                    </w:rPr>
                    <w:t>0.0065</w:t>
                  </w:r>
                  <w:r w:rsidRPr="006E02F3">
                    <w:rPr>
                      <w:rFonts w:ascii="Arial" w:hAnsi="Arial" w:cs="Arial"/>
                      <w:color w:val="000000" w:themeColor="text1"/>
                      <w:szCs w:val="21"/>
                    </w:rPr>
                    <w:t>）</w:t>
                  </w:r>
                </w:p>
              </w:tc>
            </w:tr>
          </w:tbl>
          <w:p w:rsidR="00987FD3" w:rsidRPr="00C5645E" w:rsidRDefault="00743EA2">
            <w:pPr>
              <w:pStyle w:val="CharChar12"/>
              <w:spacing w:line="460" w:lineRule="exact"/>
              <w:ind w:firstLine="460"/>
              <w:rPr>
                <w:rFonts w:ascii="Arial" w:hAnsi="Arial" w:cs="Arial"/>
                <w:color w:val="000000" w:themeColor="text1"/>
                <w:sz w:val="23"/>
                <w:szCs w:val="23"/>
                <w:lang w:val="en-US" w:eastAsia="zh-CN"/>
              </w:rPr>
            </w:pPr>
            <w:r w:rsidRPr="006E02F3">
              <w:rPr>
                <w:rFonts w:ascii="Arial" w:hAnsi="Arial" w:cs="Arial"/>
                <w:color w:val="000000" w:themeColor="text1"/>
                <w:sz w:val="23"/>
                <w:szCs w:val="23"/>
                <w:lang w:val="en-US" w:eastAsia="zh-CN"/>
              </w:rPr>
              <w:t>根据工程分析结果可知：</w:t>
            </w:r>
          </w:p>
          <w:p w:rsidR="00987FD3" w:rsidRPr="00C5645E" w:rsidRDefault="00743EA2">
            <w:pPr>
              <w:pStyle w:val="CharChar12"/>
              <w:spacing w:line="460" w:lineRule="exact"/>
              <w:ind w:firstLine="460"/>
              <w:rPr>
                <w:rFonts w:ascii="Arial" w:hAnsi="Arial" w:cs="Arial"/>
                <w:color w:val="000000" w:themeColor="text1"/>
                <w:sz w:val="23"/>
                <w:szCs w:val="23"/>
                <w:lang w:val="en-US" w:eastAsia="zh-CN"/>
              </w:rPr>
            </w:pPr>
            <w:r w:rsidRPr="006E02F3">
              <w:rPr>
                <w:rFonts w:ascii="Arial" w:hAnsi="Arial" w:cs="Arial"/>
                <w:color w:val="000000" w:themeColor="text1"/>
                <w:sz w:val="23"/>
                <w:szCs w:val="23"/>
                <w:lang w:val="en-US" w:eastAsia="zh-CN"/>
              </w:rPr>
              <w:t>项目污染物理论计算值为：</w:t>
            </w:r>
            <w:r w:rsidRPr="006E02F3">
              <w:rPr>
                <w:rFonts w:ascii="Arial" w:hAnsi="Arial" w:cs="Arial"/>
                <w:color w:val="000000" w:themeColor="text1"/>
                <w:sz w:val="23"/>
                <w:szCs w:val="23"/>
                <w:lang w:val="en-US" w:eastAsia="zh-CN"/>
              </w:rPr>
              <w:t>COD</w:t>
            </w:r>
            <w:r w:rsidRPr="006E02F3">
              <w:rPr>
                <w:rFonts w:ascii="Arial" w:hAnsi="Arial" w:cs="Arial"/>
                <w:color w:val="000000" w:themeColor="text1"/>
                <w:sz w:val="23"/>
                <w:szCs w:val="23"/>
                <w:vertAlign w:val="subscript"/>
                <w:lang w:val="en-US" w:eastAsia="zh-CN"/>
              </w:rPr>
              <w:t>Cr</w:t>
            </w:r>
            <w:r w:rsidRPr="006E02F3">
              <w:rPr>
                <w:rFonts w:ascii="Arial" w:hAnsi="Arial" w:cs="Arial"/>
                <w:color w:val="000000" w:themeColor="text1"/>
                <w:sz w:val="23"/>
                <w:szCs w:val="23"/>
                <w:lang w:val="en-US" w:eastAsia="zh-CN"/>
              </w:rPr>
              <w:t>0.</w:t>
            </w:r>
            <w:r w:rsidR="00E83D0B" w:rsidRPr="006E02F3">
              <w:rPr>
                <w:rFonts w:ascii="Arial" w:hAnsi="Arial" w:cs="Arial" w:hint="eastAsia"/>
                <w:color w:val="000000" w:themeColor="text1"/>
                <w:sz w:val="23"/>
                <w:szCs w:val="23"/>
                <w:lang w:val="en-US" w:eastAsia="zh-CN"/>
              </w:rPr>
              <w:t>13</w:t>
            </w:r>
            <w:r w:rsidRPr="006E02F3">
              <w:rPr>
                <w:rFonts w:ascii="Arial" w:hAnsi="Arial" w:cs="Arial"/>
                <w:color w:val="000000" w:themeColor="text1"/>
                <w:sz w:val="23"/>
                <w:szCs w:val="23"/>
                <w:lang w:val="en-US" w:eastAsia="zh-CN"/>
              </w:rPr>
              <w:t>t/a</w:t>
            </w:r>
            <w:r w:rsidRPr="006E02F3">
              <w:rPr>
                <w:rFonts w:ascii="Arial" w:hAnsi="Arial" w:cs="Arial"/>
                <w:color w:val="000000" w:themeColor="text1"/>
                <w:sz w:val="23"/>
                <w:szCs w:val="23"/>
                <w:lang w:val="en-US" w:eastAsia="zh-CN"/>
              </w:rPr>
              <w:t>（</w:t>
            </w:r>
            <w:r w:rsidR="00513DA9" w:rsidRPr="006E02F3">
              <w:rPr>
                <w:rFonts w:ascii="Arial" w:hAnsi="Arial" w:cs="Arial" w:hint="eastAsia"/>
                <w:color w:val="000000" w:themeColor="text1"/>
                <w:sz w:val="23"/>
                <w:szCs w:val="23"/>
                <w:lang w:val="en-US" w:eastAsia="zh-CN"/>
              </w:rPr>
              <w:t>50</w:t>
            </w:r>
            <w:r w:rsidRPr="006E02F3">
              <w:rPr>
                <w:rFonts w:ascii="Arial" w:hAnsi="Arial" w:cs="Arial"/>
                <w:color w:val="000000" w:themeColor="text1"/>
                <w:sz w:val="23"/>
                <w:szCs w:val="23"/>
                <w:lang w:val="en-US" w:eastAsia="zh-CN"/>
              </w:rPr>
              <w:t>mg/L</w:t>
            </w:r>
            <w:r w:rsidRPr="006E02F3">
              <w:rPr>
                <w:rFonts w:ascii="Arial" w:hAnsi="Arial" w:cs="Arial"/>
                <w:color w:val="000000" w:themeColor="text1"/>
                <w:sz w:val="23"/>
                <w:szCs w:val="23"/>
                <w:lang w:val="en-US" w:eastAsia="zh-CN"/>
              </w:rPr>
              <w:t>），</w:t>
            </w:r>
            <w:r w:rsidRPr="006E02F3">
              <w:rPr>
                <w:rFonts w:ascii="Arial" w:hAnsi="Arial" w:cs="Arial"/>
                <w:color w:val="000000" w:themeColor="text1"/>
                <w:sz w:val="23"/>
                <w:szCs w:val="23"/>
                <w:lang w:val="en-US" w:eastAsia="zh-CN"/>
              </w:rPr>
              <w:t>NH</w:t>
            </w:r>
            <w:r w:rsidRPr="006E02F3">
              <w:rPr>
                <w:rFonts w:ascii="Arial" w:hAnsi="Arial" w:cs="Arial"/>
                <w:color w:val="000000" w:themeColor="text1"/>
                <w:sz w:val="23"/>
                <w:szCs w:val="23"/>
                <w:vertAlign w:val="subscript"/>
                <w:lang w:val="en-US" w:eastAsia="zh-CN"/>
              </w:rPr>
              <w:t>3</w:t>
            </w:r>
            <w:r w:rsidRPr="006E02F3">
              <w:rPr>
                <w:rFonts w:ascii="Arial" w:hAnsi="Arial" w:cs="Arial"/>
                <w:color w:val="000000" w:themeColor="text1"/>
                <w:sz w:val="23"/>
                <w:szCs w:val="23"/>
                <w:lang w:val="en-US" w:eastAsia="zh-CN"/>
              </w:rPr>
              <w:t>-N0.0</w:t>
            </w:r>
            <w:r w:rsidR="00E83D0B" w:rsidRPr="006E02F3">
              <w:rPr>
                <w:rFonts w:ascii="Arial" w:hAnsi="Arial" w:cs="Arial" w:hint="eastAsia"/>
                <w:color w:val="000000" w:themeColor="text1"/>
                <w:sz w:val="23"/>
                <w:szCs w:val="23"/>
                <w:lang w:val="en-US" w:eastAsia="zh-CN"/>
              </w:rPr>
              <w:t>13</w:t>
            </w:r>
            <w:r w:rsidRPr="006E02F3">
              <w:rPr>
                <w:rFonts w:ascii="Arial" w:hAnsi="Arial" w:cs="Arial"/>
                <w:color w:val="000000" w:themeColor="text1"/>
                <w:sz w:val="23"/>
                <w:szCs w:val="23"/>
                <w:lang w:val="en-US" w:eastAsia="zh-CN"/>
              </w:rPr>
              <w:t>t/a</w:t>
            </w:r>
            <w:r w:rsidRPr="006E02F3">
              <w:rPr>
                <w:rFonts w:ascii="Arial" w:hAnsi="Arial" w:cs="Arial"/>
                <w:color w:val="000000" w:themeColor="text1"/>
                <w:sz w:val="23"/>
                <w:szCs w:val="23"/>
                <w:lang w:val="en-US" w:eastAsia="zh-CN"/>
              </w:rPr>
              <w:t>（</w:t>
            </w:r>
            <w:r w:rsidR="00627813" w:rsidRPr="006E02F3">
              <w:rPr>
                <w:rFonts w:ascii="Arial" w:hAnsi="Arial" w:cs="Arial" w:hint="eastAsia"/>
                <w:color w:val="000000" w:themeColor="text1"/>
                <w:sz w:val="23"/>
                <w:szCs w:val="23"/>
                <w:lang w:val="en-US" w:eastAsia="zh-CN"/>
              </w:rPr>
              <w:t>5</w:t>
            </w:r>
            <w:r w:rsidRPr="006E02F3">
              <w:rPr>
                <w:rFonts w:ascii="Arial" w:hAnsi="Arial" w:cs="Arial"/>
                <w:color w:val="000000" w:themeColor="text1"/>
                <w:sz w:val="23"/>
                <w:szCs w:val="23"/>
                <w:lang w:val="en-US" w:eastAsia="zh-CN"/>
              </w:rPr>
              <w:t>mg/L)</w:t>
            </w:r>
            <w:r w:rsidRPr="006E02F3">
              <w:rPr>
                <w:rFonts w:ascii="Arial" w:hAnsi="Arial" w:cs="Arial"/>
                <w:color w:val="000000" w:themeColor="text1"/>
                <w:sz w:val="23"/>
                <w:szCs w:val="23"/>
                <w:lang w:val="en-US" w:eastAsia="zh-CN"/>
              </w:rPr>
              <w:t>。</w:t>
            </w:r>
          </w:p>
          <w:p w:rsidR="00987FD3" w:rsidRPr="00C5645E" w:rsidRDefault="00743EA2">
            <w:pPr>
              <w:pStyle w:val="CharChar12"/>
              <w:spacing w:line="460" w:lineRule="exact"/>
              <w:ind w:firstLine="460"/>
              <w:rPr>
                <w:rFonts w:ascii="Arial" w:hAnsi="Arial" w:cs="Arial"/>
                <w:color w:val="000000" w:themeColor="text1"/>
                <w:sz w:val="23"/>
                <w:szCs w:val="23"/>
                <w:lang w:val="en-US" w:eastAsia="zh-CN"/>
              </w:rPr>
            </w:pPr>
            <w:r w:rsidRPr="006E02F3">
              <w:rPr>
                <w:rFonts w:ascii="Arial" w:hAnsi="Arial" w:cs="Arial"/>
                <w:color w:val="000000" w:themeColor="text1"/>
                <w:sz w:val="23"/>
                <w:szCs w:val="23"/>
                <w:lang w:val="en-US" w:eastAsia="zh-CN"/>
              </w:rPr>
              <w:t>项目污染物实际排放值为：</w:t>
            </w:r>
            <w:r w:rsidRPr="006E02F3">
              <w:rPr>
                <w:rFonts w:ascii="Arial" w:hAnsi="Arial" w:cs="Arial"/>
                <w:color w:val="000000" w:themeColor="text1"/>
                <w:sz w:val="23"/>
                <w:szCs w:val="23"/>
                <w:lang w:val="en-US" w:eastAsia="zh-CN"/>
              </w:rPr>
              <w:t>COD</w:t>
            </w:r>
            <w:r w:rsidRPr="006E02F3">
              <w:rPr>
                <w:rFonts w:ascii="Arial" w:hAnsi="Arial" w:cs="Arial"/>
                <w:color w:val="000000" w:themeColor="text1"/>
                <w:sz w:val="23"/>
                <w:szCs w:val="23"/>
                <w:vertAlign w:val="subscript"/>
                <w:lang w:val="en-US" w:eastAsia="zh-CN"/>
              </w:rPr>
              <w:t>Cr</w:t>
            </w:r>
            <w:r w:rsidRPr="006E02F3">
              <w:rPr>
                <w:rFonts w:ascii="Arial" w:hAnsi="Arial" w:cs="Arial"/>
                <w:color w:val="000000" w:themeColor="text1"/>
                <w:sz w:val="23"/>
                <w:szCs w:val="23"/>
                <w:lang w:val="en-US" w:eastAsia="zh-CN"/>
              </w:rPr>
              <w:t>0.</w:t>
            </w:r>
            <w:r w:rsidR="00A84C5E" w:rsidRPr="006E02F3">
              <w:rPr>
                <w:rFonts w:ascii="Arial" w:hAnsi="Arial" w:cs="Arial"/>
                <w:color w:val="000000" w:themeColor="text1"/>
                <w:sz w:val="23"/>
                <w:szCs w:val="23"/>
                <w:lang w:val="en-US" w:eastAsia="zh-CN"/>
              </w:rPr>
              <w:t>9074</w:t>
            </w:r>
            <w:r w:rsidRPr="006E02F3">
              <w:rPr>
                <w:rFonts w:ascii="Arial" w:hAnsi="Arial" w:cs="Arial"/>
                <w:color w:val="000000" w:themeColor="text1"/>
                <w:sz w:val="23"/>
                <w:szCs w:val="23"/>
                <w:lang w:val="en-US" w:eastAsia="zh-CN"/>
              </w:rPr>
              <w:t>/a(</w:t>
            </w:r>
            <w:r w:rsidR="00513DA9" w:rsidRPr="006E02F3">
              <w:rPr>
                <w:rFonts w:ascii="Arial" w:hAnsi="Arial" w:cs="Arial" w:hint="eastAsia"/>
                <w:color w:val="000000" w:themeColor="text1"/>
                <w:sz w:val="23"/>
                <w:szCs w:val="23"/>
                <w:lang w:val="en-US" w:eastAsia="zh-CN"/>
              </w:rPr>
              <w:t>35</w:t>
            </w:r>
            <w:r w:rsidRPr="006E02F3">
              <w:rPr>
                <w:rFonts w:ascii="Arial" w:hAnsi="Arial" w:cs="Arial"/>
                <w:color w:val="000000" w:themeColor="text1"/>
                <w:sz w:val="23"/>
                <w:szCs w:val="23"/>
                <w:lang w:val="en-US" w:eastAsia="zh-CN"/>
              </w:rPr>
              <w:t>mg/L)</w:t>
            </w:r>
            <w:r w:rsidRPr="006E02F3">
              <w:rPr>
                <w:rFonts w:ascii="Arial" w:hAnsi="Arial" w:cs="Arial"/>
                <w:color w:val="000000" w:themeColor="text1"/>
                <w:sz w:val="23"/>
                <w:szCs w:val="23"/>
                <w:lang w:val="en-US" w:eastAsia="zh-CN"/>
              </w:rPr>
              <w:t>，</w:t>
            </w:r>
            <w:r w:rsidRPr="006E02F3">
              <w:rPr>
                <w:rFonts w:ascii="Arial" w:hAnsi="Arial" w:cs="Arial"/>
                <w:color w:val="000000" w:themeColor="text1"/>
                <w:sz w:val="23"/>
                <w:szCs w:val="23"/>
                <w:lang w:val="en-US" w:eastAsia="zh-CN"/>
              </w:rPr>
              <w:t>NH</w:t>
            </w:r>
            <w:r w:rsidRPr="006E02F3">
              <w:rPr>
                <w:rFonts w:ascii="Arial" w:hAnsi="Arial" w:cs="Arial"/>
                <w:color w:val="000000" w:themeColor="text1"/>
                <w:sz w:val="23"/>
                <w:szCs w:val="23"/>
                <w:vertAlign w:val="subscript"/>
                <w:lang w:val="en-US" w:eastAsia="zh-CN"/>
              </w:rPr>
              <w:t>3</w:t>
            </w:r>
            <w:r w:rsidRPr="006E02F3">
              <w:rPr>
                <w:rFonts w:ascii="Arial" w:hAnsi="Arial" w:cs="Arial"/>
                <w:color w:val="000000" w:themeColor="text1"/>
                <w:sz w:val="23"/>
                <w:szCs w:val="23"/>
                <w:lang w:val="en-US" w:eastAsia="zh-CN"/>
              </w:rPr>
              <w:t>-N0.00</w:t>
            </w:r>
            <w:r w:rsidR="00A84C5E" w:rsidRPr="006E02F3">
              <w:rPr>
                <w:rFonts w:ascii="Arial" w:hAnsi="Arial" w:cs="Arial"/>
                <w:color w:val="000000" w:themeColor="text1"/>
                <w:sz w:val="23"/>
                <w:szCs w:val="23"/>
                <w:lang w:val="en-US" w:eastAsia="zh-CN"/>
              </w:rPr>
              <w:t>65</w:t>
            </w:r>
            <w:r w:rsidRPr="006E02F3">
              <w:rPr>
                <w:rFonts w:ascii="Arial" w:hAnsi="Arial" w:cs="Arial"/>
                <w:color w:val="000000" w:themeColor="text1"/>
                <w:sz w:val="23"/>
                <w:szCs w:val="23"/>
                <w:lang w:val="en-US" w:eastAsia="zh-CN"/>
              </w:rPr>
              <w:t>t/a(2.5mg/L)</w:t>
            </w:r>
            <w:r w:rsidRPr="006E02F3">
              <w:rPr>
                <w:rFonts w:ascii="Arial" w:hAnsi="Arial" w:cs="Arial"/>
                <w:color w:val="000000" w:themeColor="text1"/>
                <w:sz w:val="23"/>
                <w:szCs w:val="23"/>
                <w:lang w:val="en-US" w:eastAsia="zh-CN"/>
              </w:rPr>
              <w:t>。</w:t>
            </w:r>
          </w:p>
          <w:p w:rsidR="00987FD3" w:rsidRPr="006E02F3" w:rsidRDefault="00743EA2">
            <w:pPr>
              <w:spacing w:line="360" w:lineRule="auto"/>
              <w:ind w:firstLineChars="200" w:firstLine="462"/>
              <w:rPr>
                <w:rFonts w:ascii="Arial" w:hAnsi="Arial" w:cs="Arial"/>
                <w:b/>
                <w:bCs/>
                <w:color w:val="000000" w:themeColor="text1"/>
                <w:sz w:val="23"/>
                <w:szCs w:val="23"/>
              </w:rPr>
            </w:pPr>
            <w:r w:rsidRPr="006E02F3">
              <w:rPr>
                <w:rFonts w:ascii="Arial" w:hAnsi="Arial" w:cs="Arial"/>
                <w:b/>
                <w:bCs/>
                <w:color w:val="000000" w:themeColor="text1"/>
                <w:sz w:val="23"/>
                <w:szCs w:val="23"/>
              </w:rPr>
              <w:t>3</w:t>
            </w:r>
            <w:r w:rsidRPr="006E02F3">
              <w:rPr>
                <w:rFonts w:ascii="Arial" w:hAnsi="Arial" w:cs="Arial"/>
                <w:b/>
                <w:bCs/>
                <w:color w:val="000000" w:themeColor="text1"/>
                <w:sz w:val="23"/>
                <w:szCs w:val="23"/>
              </w:rPr>
              <w:t>、总量控制实施方案</w:t>
            </w:r>
          </w:p>
          <w:p w:rsidR="00987FD3" w:rsidRPr="006E02F3" w:rsidRDefault="00743EA2">
            <w:pPr>
              <w:spacing w:line="360" w:lineRule="auto"/>
              <w:ind w:firstLineChars="200" w:firstLine="460"/>
              <w:rPr>
                <w:rFonts w:ascii="Arial" w:hAnsi="Arial" w:cs="Arial"/>
                <w:b/>
                <w:bCs/>
                <w:color w:val="000000" w:themeColor="text1"/>
                <w:sz w:val="23"/>
                <w:szCs w:val="23"/>
              </w:rPr>
            </w:pPr>
            <w:r w:rsidRPr="006E02F3">
              <w:rPr>
                <w:rFonts w:ascii="Arial" w:hAnsi="Arial" w:cs="Arial"/>
                <w:color w:val="000000" w:themeColor="text1"/>
                <w:sz w:val="23"/>
                <w:szCs w:val="23"/>
              </w:rPr>
              <w:t>根据</w:t>
            </w:r>
            <w:r w:rsidRPr="006E02F3">
              <w:rPr>
                <w:rFonts w:ascii="Arial" w:hAnsi="Arial" w:cs="Arial"/>
                <w:color w:val="000000" w:themeColor="text1"/>
                <w:sz w:val="23"/>
                <w:szCs w:val="23"/>
              </w:rPr>
              <w:t>&lt;</w:t>
            </w:r>
            <w:r w:rsidRPr="006E02F3">
              <w:rPr>
                <w:rFonts w:ascii="Arial" w:hAnsi="Arial" w:cs="Arial"/>
                <w:color w:val="000000" w:themeColor="text1"/>
                <w:sz w:val="23"/>
                <w:szCs w:val="23"/>
              </w:rPr>
              <w:t>关于印发《浙江省建设项目主要污染物总量准入审核办法（试行）》的通知</w:t>
            </w:r>
            <w:r w:rsidRPr="006E02F3">
              <w:rPr>
                <w:rFonts w:ascii="Arial" w:hAnsi="Arial" w:cs="Arial"/>
                <w:color w:val="000000" w:themeColor="text1"/>
                <w:sz w:val="23"/>
                <w:szCs w:val="23"/>
              </w:rPr>
              <w:t>&gt;</w:t>
            </w:r>
            <w:r w:rsidRPr="006E02F3">
              <w:rPr>
                <w:rFonts w:ascii="Arial" w:hAnsi="Arial" w:cs="Arial"/>
                <w:color w:val="000000" w:themeColor="text1"/>
                <w:sz w:val="23"/>
                <w:szCs w:val="23"/>
              </w:rPr>
              <w:t>（浙环发</w:t>
            </w:r>
            <w:r w:rsidRPr="006E02F3">
              <w:rPr>
                <w:rFonts w:ascii="Arial" w:hAnsi="Arial" w:cs="Arial"/>
                <w:color w:val="000000" w:themeColor="text1"/>
                <w:sz w:val="23"/>
                <w:szCs w:val="23"/>
              </w:rPr>
              <w:t>[2012]10</w:t>
            </w:r>
            <w:r w:rsidRPr="006E02F3">
              <w:rPr>
                <w:rFonts w:ascii="Arial" w:hAnsi="Arial" w:cs="Arial"/>
                <w:color w:val="000000" w:themeColor="text1"/>
                <w:sz w:val="23"/>
                <w:szCs w:val="23"/>
              </w:rPr>
              <w:t>号）</w:t>
            </w:r>
            <w:r w:rsidRPr="006E02F3">
              <w:rPr>
                <w:rFonts w:ascii="Arial" w:hAnsi="Arial" w:cs="Arial"/>
                <w:color w:val="000000" w:themeColor="text1"/>
                <w:sz w:val="23"/>
                <w:szCs w:val="23"/>
              </w:rPr>
              <w:t>“</w:t>
            </w:r>
            <w:r w:rsidRPr="006E02F3">
              <w:rPr>
                <w:rFonts w:ascii="Arial" w:hAnsi="Arial" w:cs="Arial"/>
                <w:color w:val="000000" w:themeColor="text1"/>
                <w:sz w:val="23"/>
                <w:szCs w:val="23"/>
              </w:rPr>
              <w:t>新建、改建、扩建项目不排放生产废水且排放的水主要污染物仅源自厂区内独立生活区域所排放生活污水的，其新增的化学需氧量和氨氮两项水主要污染物排放量可不进行区域替代削减</w:t>
            </w:r>
            <w:r w:rsidRPr="006E02F3">
              <w:rPr>
                <w:rFonts w:ascii="Arial" w:hAnsi="Arial" w:cs="Arial"/>
                <w:color w:val="000000" w:themeColor="text1"/>
                <w:sz w:val="23"/>
                <w:szCs w:val="23"/>
              </w:rPr>
              <w:t>”</w:t>
            </w:r>
            <w:r w:rsidRPr="006E02F3">
              <w:rPr>
                <w:rFonts w:ascii="Arial" w:hAnsi="Arial" w:cs="Arial"/>
                <w:color w:val="000000" w:themeColor="text1"/>
                <w:sz w:val="23"/>
                <w:szCs w:val="23"/>
              </w:rPr>
              <w:t>，</w:t>
            </w:r>
            <w:r w:rsidR="005E5FC7" w:rsidRPr="006E02F3">
              <w:rPr>
                <w:rFonts w:ascii="Arial" w:hAnsi="Arial" w:cs="Arial"/>
                <w:color w:val="000000" w:themeColor="text1"/>
                <w:sz w:val="23"/>
                <w:szCs w:val="23"/>
              </w:rPr>
              <w:t>本项目无新增废水</w:t>
            </w:r>
            <w:r w:rsidRPr="006E02F3">
              <w:rPr>
                <w:rFonts w:ascii="Arial" w:hAnsi="Arial" w:cs="Arial"/>
                <w:color w:val="000000" w:themeColor="text1"/>
                <w:sz w:val="23"/>
                <w:szCs w:val="23"/>
              </w:rPr>
              <w:t>，因此无需区域替代削减。</w:t>
            </w:r>
          </w:p>
          <w:p w:rsidR="00987FD3" w:rsidRPr="006E02F3" w:rsidRDefault="00987FD3">
            <w:pPr>
              <w:spacing w:line="440" w:lineRule="exact"/>
              <w:ind w:firstLineChars="200" w:firstLine="460"/>
              <w:rPr>
                <w:rFonts w:ascii="Arial" w:hAnsi="Arial" w:cs="Arial"/>
                <w:color w:val="000000" w:themeColor="text1"/>
                <w:sz w:val="23"/>
                <w:szCs w:val="23"/>
              </w:rPr>
            </w:pPr>
          </w:p>
          <w:p w:rsidR="00987FD3" w:rsidRPr="006E02F3" w:rsidRDefault="00987FD3">
            <w:pPr>
              <w:spacing w:line="440" w:lineRule="exact"/>
              <w:ind w:firstLineChars="200" w:firstLine="460"/>
              <w:rPr>
                <w:rFonts w:ascii="Arial" w:hAnsi="Arial" w:cs="Arial"/>
                <w:color w:val="000000" w:themeColor="text1"/>
                <w:sz w:val="23"/>
                <w:szCs w:val="23"/>
              </w:rPr>
            </w:pPr>
          </w:p>
          <w:p w:rsidR="00987FD3" w:rsidRPr="006E02F3" w:rsidRDefault="00987FD3">
            <w:pPr>
              <w:spacing w:line="440" w:lineRule="exact"/>
              <w:ind w:firstLineChars="200" w:firstLine="460"/>
              <w:rPr>
                <w:rFonts w:ascii="Arial" w:hAnsi="Arial" w:cs="Arial"/>
                <w:color w:val="000000" w:themeColor="text1"/>
                <w:sz w:val="23"/>
                <w:szCs w:val="23"/>
              </w:rPr>
            </w:pPr>
          </w:p>
          <w:p w:rsidR="00987FD3" w:rsidRPr="006E02F3" w:rsidRDefault="00987FD3">
            <w:pPr>
              <w:spacing w:line="440" w:lineRule="exact"/>
              <w:ind w:firstLineChars="200" w:firstLine="460"/>
              <w:rPr>
                <w:rFonts w:ascii="Arial" w:hAnsi="Arial" w:cs="Arial"/>
                <w:color w:val="000000" w:themeColor="text1"/>
                <w:sz w:val="23"/>
                <w:szCs w:val="23"/>
              </w:rPr>
            </w:pPr>
          </w:p>
          <w:p w:rsidR="00987FD3" w:rsidRPr="006E02F3" w:rsidRDefault="00987FD3">
            <w:pPr>
              <w:spacing w:line="440" w:lineRule="exact"/>
              <w:ind w:firstLineChars="200" w:firstLine="460"/>
              <w:rPr>
                <w:rFonts w:ascii="Arial" w:hAnsi="Arial" w:cs="Arial"/>
                <w:color w:val="000000" w:themeColor="text1"/>
                <w:sz w:val="23"/>
                <w:szCs w:val="23"/>
              </w:rPr>
            </w:pPr>
          </w:p>
          <w:p w:rsidR="00987FD3" w:rsidRPr="006E02F3" w:rsidRDefault="00987FD3">
            <w:pPr>
              <w:spacing w:line="440" w:lineRule="exact"/>
              <w:ind w:firstLineChars="200" w:firstLine="460"/>
              <w:rPr>
                <w:rFonts w:ascii="Arial" w:hAnsi="Arial" w:cs="Arial"/>
                <w:color w:val="000000" w:themeColor="text1"/>
                <w:sz w:val="23"/>
                <w:szCs w:val="23"/>
              </w:rPr>
            </w:pPr>
          </w:p>
          <w:p w:rsidR="00987FD3" w:rsidRPr="006E02F3" w:rsidRDefault="00987FD3">
            <w:pPr>
              <w:spacing w:line="440" w:lineRule="exact"/>
              <w:ind w:firstLineChars="200" w:firstLine="460"/>
              <w:rPr>
                <w:rFonts w:ascii="Arial" w:hAnsi="Arial" w:cs="Arial"/>
                <w:color w:val="000000" w:themeColor="text1"/>
                <w:sz w:val="23"/>
                <w:szCs w:val="23"/>
              </w:rPr>
            </w:pPr>
          </w:p>
          <w:p w:rsidR="00987FD3" w:rsidRPr="006E02F3" w:rsidRDefault="00987FD3">
            <w:pPr>
              <w:spacing w:line="440" w:lineRule="exact"/>
              <w:ind w:firstLineChars="200" w:firstLine="460"/>
              <w:rPr>
                <w:rFonts w:ascii="Arial" w:hAnsi="Arial" w:cs="Arial"/>
                <w:color w:val="000000" w:themeColor="text1"/>
                <w:sz w:val="23"/>
                <w:szCs w:val="23"/>
              </w:rPr>
            </w:pPr>
          </w:p>
          <w:p w:rsidR="00987FD3" w:rsidRPr="006E02F3" w:rsidRDefault="00987FD3">
            <w:pPr>
              <w:spacing w:line="440" w:lineRule="exact"/>
              <w:ind w:firstLineChars="200" w:firstLine="460"/>
              <w:rPr>
                <w:rFonts w:ascii="Arial" w:hAnsi="Arial" w:cs="Arial"/>
                <w:color w:val="000000" w:themeColor="text1"/>
                <w:sz w:val="23"/>
                <w:szCs w:val="23"/>
              </w:rPr>
            </w:pPr>
          </w:p>
          <w:p w:rsidR="00987FD3" w:rsidRPr="006E02F3" w:rsidRDefault="00987FD3">
            <w:pPr>
              <w:spacing w:line="440" w:lineRule="exact"/>
              <w:ind w:firstLineChars="200" w:firstLine="460"/>
              <w:rPr>
                <w:rFonts w:ascii="Arial" w:hAnsi="Arial" w:cs="Arial"/>
                <w:color w:val="000000" w:themeColor="text1"/>
                <w:sz w:val="23"/>
                <w:szCs w:val="23"/>
              </w:rPr>
            </w:pPr>
          </w:p>
          <w:p w:rsidR="00987FD3" w:rsidRPr="006E02F3" w:rsidRDefault="00987FD3">
            <w:pPr>
              <w:spacing w:line="440" w:lineRule="exact"/>
              <w:ind w:firstLineChars="200" w:firstLine="460"/>
              <w:rPr>
                <w:rFonts w:ascii="Arial" w:hAnsi="Arial" w:cs="Arial"/>
                <w:color w:val="000000" w:themeColor="text1"/>
                <w:sz w:val="23"/>
                <w:szCs w:val="23"/>
              </w:rPr>
            </w:pPr>
          </w:p>
          <w:p w:rsidR="00987FD3" w:rsidRPr="006E02F3" w:rsidRDefault="00987FD3">
            <w:pPr>
              <w:spacing w:line="440" w:lineRule="exact"/>
              <w:ind w:firstLineChars="200" w:firstLine="460"/>
              <w:rPr>
                <w:rFonts w:ascii="Arial" w:hAnsi="Arial" w:cs="Arial"/>
                <w:color w:val="000000" w:themeColor="text1"/>
                <w:sz w:val="23"/>
                <w:szCs w:val="23"/>
              </w:rPr>
            </w:pPr>
          </w:p>
          <w:p w:rsidR="00987FD3" w:rsidRPr="006E02F3" w:rsidRDefault="00987FD3">
            <w:pPr>
              <w:spacing w:line="440" w:lineRule="exact"/>
              <w:ind w:firstLineChars="200" w:firstLine="460"/>
              <w:rPr>
                <w:rFonts w:ascii="Arial" w:hAnsi="Arial" w:cs="Arial"/>
                <w:color w:val="000000" w:themeColor="text1"/>
                <w:sz w:val="23"/>
                <w:szCs w:val="23"/>
              </w:rPr>
            </w:pPr>
          </w:p>
          <w:p w:rsidR="00987FD3" w:rsidRPr="006E02F3" w:rsidRDefault="00987FD3">
            <w:pPr>
              <w:spacing w:line="440" w:lineRule="exact"/>
              <w:rPr>
                <w:rFonts w:ascii="Arial" w:hAnsi="Arial" w:cs="Arial"/>
                <w:color w:val="000000" w:themeColor="text1"/>
                <w:sz w:val="23"/>
                <w:szCs w:val="23"/>
                <w:highlight w:val="yellow"/>
              </w:rPr>
            </w:pPr>
          </w:p>
        </w:tc>
      </w:tr>
    </w:tbl>
    <w:p w:rsidR="00987FD3" w:rsidRPr="006E02F3" w:rsidRDefault="00743EA2">
      <w:pPr>
        <w:pStyle w:val="1"/>
        <w:spacing w:before="0" w:after="0" w:line="360" w:lineRule="auto"/>
        <w:rPr>
          <w:rFonts w:ascii="Arial" w:hAnsi="Arial" w:cs="Arial"/>
          <w:color w:val="000000" w:themeColor="text1"/>
          <w:sz w:val="24"/>
          <w:szCs w:val="24"/>
        </w:rPr>
      </w:pPr>
      <w:bookmarkStart w:id="49" w:name="_Toc291014880"/>
      <w:bookmarkStart w:id="50" w:name="_Toc186017762"/>
      <w:bookmarkStart w:id="51" w:name="_Toc157220245"/>
      <w:bookmarkStart w:id="52" w:name="_Toc156031821"/>
      <w:r w:rsidRPr="006E02F3">
        <w:rPr>
          <w:rFonts w:ascii="Arial" w:hAnsi="Arial" w:cs="Arial"/>
          <w:color w:val="000000" w:themeColor="text1"/>
          <w:sz w:val="24"/>
          <w:szCs w:val="24"/>
        </w:rPr>
        <w:lastRenderedPageBreak/>
        <w:t xml:space="preserve">5 </w:t>
      </w:r>
      <w:r w:rsidRPr="006E02F3">
        <w:rPr>
          <w:rFonts w:ascii="Arial" w:hAnsi="Arial" w:cs="Arial"/>
          <w:color w:val="000000" w:themeColor="text1"/>
          <w:sz w:val="24"/>
          <w:szCs w:val="24"/>
        </w:rPr>
        <w:t>建设项目工程分析</w:t>
      </w:r>
      <w:bookmarkEnd w:id="49"/>
      <w:bookmarkEnd w:id="50"/>
      <w:bookmarkEnd w:id="51"/>
      <w:bookmarkEnd w:id="52"/>
    </w:p>
    <w:tbl>
      <w:tblPr>
        <w:tblW w:w="907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072"/>
      </w:tblGrid>
      <w:tr w:rsidR="00987FD3" w:rsidRPr="006E02F3">
        <w:trPr>
          <w:trHeight w:val="12429"/>
          <w:jc w:val="center"/>
        </w:trPr>
        <w:tc>
          <w:tcPr>
            <w:tcW w:w="9072" w:type="dxa"/>
          </w:tcPr>
          <w:p w:rsidR="00987FD3" w:rsidRPr="006E02F3" w:rsidRDefault="00743EA2">
            <w:pPr>
              <w:spacing w:line="360" w:lineRule="auto"/>
              <w:rPr>
                <w:rFonts w:ascii="Arial" w:hAnsi="Arial" w:cs="Arial"/>
                <w:b/>
                <w:color w:val="000000" w:themeColor="text1"/>
                <w:kern w:val="0"/>
                <w:sz w:val="23"/>
                <w:szCs w:val="23"/>
              </w:rPr>
            </w:pPr>
            <w:r w:rsidRPr="006E02F3">
              <w:rPr>
                <w:rFonts w:ascii="Arial" w:hAnsi="Arial" w:cs="Arial"/>
                <w:b/>
                <w:color w:val="000000" w:themeColor="text1"/>
                <w:kern w:val="0"/>
                <w:sz w:val="23"/>
                <w:szCs w:val="23"/>
              </w:rPr>
              <w:t>5.1</w:t>
            </w:r>
            <w:r w:rsidRPr="006E02F3">
              <w:rPr>
                <w:rFonts w:ascii="Arial" w:hAnsi="Arial" w:cs="Arial"/>
                <w:b/>
                <w:color w:val="000000" w:themeColor="text1"/>
                <w:kern w:val="0"/>
                <w:sz w:val="23"/>
                <w:szCs w:val="23"/>
              </w:rPr>
              <w:t>生产工艺分析</w:t>
            </w:r>
          </w:p>
          <w:p w:rsidR="00987FD3" w:rsidRPr="006E02F3" w:rsidRDefault="00743EA2">
            <w:pPr>
              <w:spacing w:line="360" w:lineRule="auto"/>
              <w:rPr>
                <w:rFonts w:ascii="Arial" w:hAnsi="Arial" w:cs="Arial"/>
                <w:b/>
                <w:bCs/>
                <w:color w:val="000000" w:themeColor="text1"/>
                <w:kern w:val="0"/>
                <w:sz w:val="23"/>
                <w:szCs w:val="23"/>
              </w:rPr>
            </w:pPr>
            <w:r w:rsidRPr="006E02F3">
              <w:rPr>
                <w:rFonts w:ascii="Arial" w:hAnsi="Arial" w:cs="Arial"/>
                <w:b/>
                <w:bCs/>
                <w:color w:val="000000" w:themeColor="text1"/>
                <w:kern w:val="0"/>
                <w:sz w:val="23"/>
                <w:szCs w:val="23"/>
              </w:rPr>
              <w:t>5.1.1</w:t>
            </w:r>
            <w:r w:rsidRPr="006E02F3">
              <w:rPr>
                <w:rFonts w:ascii="Arial" w:hAnsi="Arial" w:cs="Arial"/>
                <w:b/>
                <w:bCs/>
                <w:color w:val="000000" w:themeColor="text1"/>
                <w:kern w:val="0"/>
                <w:sz w:val="23"/>
                <w:szCs w:val="23"/>
              </w:rPr>
              <w:t>工艺流程及产污环节</w:t>
            </w:r>
          </w:p>
          <w:p w:rsidR="00987FD3" w:rsidRPr="006E02F3" w:rsidRDefault="00E843FE" w:rsidP="00DB697B">
            <w:pPr>
              <w:ind w:firstLineChars="200" w:firstLine="462"/>
              <w:rPr>
                <w:rFonts w:ascii="Arial" w:hAnsi="Arial" w:cs="Arial"/>
                <w:bCs/>
                <w:color w:val="000000" w:themeColor="text1"/>
                <w:sz w:val="23"/>
                <w:szCs w:val="23"/>
              </w:rPr>
              <w:pPrChange w:id="53" w:author="SDWM" w:date="2016-08-22T15:43:00Z">
                <w:pPr/>
              </w:pPrChange>
            </w:pPr>
            <w:r w:rsidRPr="00E843FE">
              <w:rPr>
                <w:rFonts w:ascii="Arial" w:hAnsi="Arial" w:cs="Arial"/>
                <w:b/>
                <w:bCs/>
                <w:color w:val="000000" w:themeColor="text1"/>
                <w:sz w:val="23"/>
                <w:szCs w:val="23"/>
              </w:rPr>
              <w:pict>
                <v:rect id="_x0000_s4142" style="position:absolute;left:0;text-align:left;margin-left:370.5pt;margin-top:1.9pt;width:46.5pt;height:20.25pt;z-index:77">
                  <v:stroke dashstyle="dash"/>
                  <v:textbox>
                    <w:txbxContent>
                      <w:p w:rsidR="00513DA9" w:rsidRDefault="00513DA9">
                        <w:pPr>
                          <w:ind w:firstLineChars="50" w:firstLine="105"/>
                        </w:pPr>
                        <w:r>
                          <w:rPr>
                            <w:rFonts w:hint="eastAsia"/>
                          </w:rPr>
                          <w:t>固废</w:t>
                        </w:r>
                      </w:p>
                    </w:txbxContent>
                  </v:textbox>
                </v:rect>
              </w:pict>
            </w:r>
            <w:r w:rsidR="00743EA2" w:rsidRPr="006E02F3">
              <w:rPr>
                <w:rFonts w:ascii="Arial" w:hAnsi="Arial" w:cs="Arial"/>
                <w:bCs/>
                <w:color w:val="000000" w:themeColor="text1"/>
                <w:sz w:val="23"/>
                <w:szCs w:val="23"/>
              </w:rPr>
              <w:t>（</w:t>
            </w:r>
            <w:r w:rsidR="00743EA2" w:rsidRPr="006E02F3">
              <w:rPr>
                <w:rFonts w:ascii="Arial" w:hAnsi="Arial" w:cs="Arial"/>
                <w:bCs/>
                <w:color w:val="000000" w:themeColor="text1"/>
                <w:sz w:val="23"/>
                <w:szCs w:val="23"/>
              </w:rPr>
              <w:t>1</w:t>
            </w:r>
            <w:r w:rsidR="00743EA2" w:rsidRPr="006E02F3">
              <w:rPr>
                <w:rFonts w:ascii="Arial" w:hAnsi="Arial" w:cs="Arial"/>
                <w:bCs/>
                <w:color w:val="000000" w:themeColor="text1"/>
                <w:sz w:val="23"/>
                <w:szCs w:val="23"/>
              </w:rPr>
              <w:t>）睫毛刷工艺流程</w:t>
            </w:r>
          </w:p>
          <w:p w:rsidR="00987FD3" w:rsidRPr="006E02F3" w:rsidRDefault="00E843FE">
            <w:pPr>
              <w:rPr>
                <w:rFonts w:ascii="Arial" w:hAnsi="Arial" w:cs="Arial"/>
                <w:bCs/>
                <w:color w:val="000000" w:themeColor="text1"/>
                <w:sz w:val="23"/>
                <w:szCs w:val="23"/>
              </w:rPr>
            </w:pPr>
            <w:r>
              <w:rPr>
                <w:rFonts w:ascii="Arial" w:hAnsi="Arial" w:cs="Arial"/>
                <w:bCs/>
                <w:color w:val="000000" w:themeColor="text1"/>
                <w:sz w:val="23"/>
                <w:szCs w:val="23"/>
              </w:rPr>
              <w:pict>
                <v:rect id="_x0000_s2028" style="position:absolute;left:0;text-align:left;margin-left:15.75pt;margin-top:11.35pt;width:50.25pt;height:28.5pt;z-index:78">
                  <v:textbox>
                    <w:txbxContent>
                      <w:p w:rsidR="00513DA9" w:rsidRDefault="00513DA9">
                        <w:r>
                          <w:rPr>
                            <w:rFonts w:hint="eastAsia"/>
                          </w:rPr>
                          <w:t>尼龙丝</w:t>
                        </w:r>
                      </w:p>
                    </w:txbxContent>
                  </v:textbox>
                </v:rect>
              </w:pict>
            </w:r>
            <w:r>
              <w:rPr>
                <w:rFonts w:ascii="Arial" w:hAnsi="Arial" w:cs="Arial"/>
                <w:bCs/>
                <w:color w:val="000000" w:themeColor="text1"/>
                <w:sz w:val="23"/>
                <w:szCs w:val="23"/>
              </w:rPr>
              <w:pict>
                <v:rect id="_x0000_s2030" style="position:absolute;left:0;text-align:left;margin-left:83.25pt;margin-top:11.35pt;width:39pt;height:28.5pt;z-index:79">
                  <v:textbox>
                    <w:txbxContent>
                      <w:p w:rsidR="00513DA9" w:rsidRDefault="00513DA9">
                        <w:r>
                          <w:rPr>
                            <w:rFonts w:hint="eastAsia"/>
                          </w:rPr>
                          <w:t>截断</w:t>
                        </w:r>
                      </w:p>
                    </w:txbxContent>
                  </v:textbox>
                </v:rect>
              </w:pict>
            </w:r>
            <w:r>
              <w:rPr>
                <w:rFonts w:ascii="Arial" w:hAnsi="Arial" w:cs="Arial"/>
                <w:bCs/>
                <w:color w:val="000000" w:themeColor="text1"/>
                <w:sz w:val="23"/>
                <w:szCs w:val="23"/>
              </w:rPr>
              <w:pict>
                <v:shape id="_x0000_s2047" type="#_x0000_t32" style="position:absolute;left:0;text-align:left;margin-left:393pt;margin-top:104.25pt;width:0;height:15.75pt;z-index:80" o:connectortype="straight">
                  <v:stroke endarrow="block"/>
                </v:shape>
              </w:pict>
            </w:r>
            <w:r>
              <w:rPr>
                <w:rFonts w:ascii="Arial" w:hAnsi="Arial" w:cs="Arial"/>
                <w:bCs/>
                <w:color w:val="000000" w:themeColor="text1"/>
                <w:sz w:val="23"/>
                <w:szCs w:val="23"/>
              </w:rPr>
              <w:pict>
                <v:rect id="_x0000_s2046" style="position:absolute;left:0;text-align:left;margin-left:376.5pt;margin-top:78.75pt;width:40.5pt;height:25.5pt;z-index:81">
                  <v:textbox>
                    <w:txbxContent>
                      <w:p w:rsidR="00513DA9" w:rsidRDefault="00513DA9">
                        <w:r>
                          <w:rPr>
                            <w:rFonts w:hint="eastAsia"/>
                          </w:rPr>
                          <w:t>包装</w:t>
                        </w:r>
                      </w:p>
                    </w:txbxContent>
                  </v:textbox>
                </v:rect>
              </w:pict>
            </w:r>
            <w:r>
              <w:rPr>
                <w:rFonts w:ascii="Arial" w:hAnsi="Arial" w:cs="Arial"/>
                <w:bCs/>
                <w:color w:val="000000" w:themeColor="text1"/>
                <w:sz w:val="23"/>
                <w:szCs w:val="23"/>
              </w:rPr>
              <w:pict>
                <v:shape id="_x0000_s2045" type="#_x0000_t32" style="position:absolute;left:0;text-align:left;margin-left:393pt;margin-top:54pt;width:0;height:24.75pt;z-index:82" o:connectortype="straight">
                  <v:stroke endarrow="block"/>
                </v:shape>
              </w:pict>
            </w:r>
            <w:r>
              <w:rPr>
                <w:rFonts w:ascii="Arial" w:hAnsi="Arial" w:cs="Arial"/>
                <w:bCs/>
                <w:color w:val="000000" w:themeColor="text1"/>
                <w:sz w:val="23"/>
                <w:szCs w:val="23"/>
              </w:rPr>
              <w:pict>
                <v:rect id="_x0000_s2044" style="position:absolute;left:0;text-align:left;margin-left:369.75pt;margin-top:28.5pt;width:42.75pt;height:25.5pt;z-index:83">
                  <v:textbox>
                    <w:txbxContent>
                      <w:p w:rsidR="00513DA9" w:rsidRDefault="00513DA9">
                        <w:r>
                          <w:rPr>
                            <w:rFonts w:hint="eastAsia"/>
                          </w:rPr>
                          <w:t>检验</w:t>
                        </w:r>
                      </w:p>
                    </w:txbxContent>
                  </v:textbox>
                </v:rect>
              </w:pict>
            </w:r>
            <w:r>
              <w:rPr>
                <w:rFonts w:ascii="Arial" w:hAnsi="Arial" w:cs="Arial"/>
                <w:bCs/>
                <w:color w:val="000000" w:themeColor="text1"/>
                <w:sz w:val="23"/>
                <w:szCs w:val="23"/>
              </w:rPr>
              <w:pict>
                <v:shape id="_x0000_s2043" type="#_x0000_t32" style="position:absolute;left:0;text-align:left;margin-left:354.75pt;margin-top:41.25pt;width:15pt;height:0;z-index:84" o:connectortype="straight">
                  <v:stroke endarrow="block"/>
                </v:shape>
              </w:pict>
            </w:r>
            <w:r>
              <w:rPr>
                <w:rFonts w:ascii="Arial" w:hAnsi="Arial" w:cs="Arial"/>
                <w:bCs/>
                <w:color w:val="000000" w:themeColor="text1"/>
                <w:sz w:val="23"/>
                <w:szCs w:val="23"/>
              </w:rPr>
              <w:pict>
                <v:rect id="_x0000_s2042" style="position:absolute;left:0;text-align:left;margin-left:296.25pt;margin-top:28.5pt;width:58.5pt;height:25.5pt;z-index:85">
                  <v:textbox>
                    <w:txbxContent>
                      <w:p w:rsidR="00513DA9" w:rsidRDefault="00513DA9">
                        <w:r>
                          <w:rPr>
                            <w:rFonts w:hint="eastAsia"/>
                          </w:rPr>
                          <w:t>针金切割</w:t>
                        </w:r>
                      </w:p>
                    </w:txbxContent>
                  </v:textbox>
                </v:rect>
              </w:pict>
            </w:r>
            <w:r>
              <w:rPr>
                <w:rFonts w:ascii="Arial" w:hAnsi="Arial" w:cs="Arial"/>
                <w:bCs/>
                <w:color w:val="000000" w:themeColor="text1"/>
                <w:sz w:val="23"/>
                <w:szCs w:val="23"/>
              </w:rPr>
              <w:pict>
                <v:shape id="_x0000_s2041" type="#_x0000_t32" style="position:absolute;left:0;text-align:left;margin-left:279.75pt;margin-top:41.25pt;width:16.5pt;height:0;z-index:86" o:connectortype="straight">
                  <v:stroke endarrow="block"/>
                </v:shape>
              </w:pict>
            </w:r>
            <w:r>
              <w:rPr>
                <w:rFonts w:ascii="Arial" w:hAnsi="Arial" w:cs="Arial"/>
                <w:bCs/>
                <w:color w:val="000000" w:themeColor="text1"/>
                <w:sz w:val="23"/>
                <w:szCs w:val="23"/>
              </w:rPr>
              <w:pict>
                <v:rect id="_x0000_s2040" style="position:absolute;left:0;text-align:left;margin-left:240.75pt;margin-top:28.5pt;width:39pt;height:25.5pt;z-index:87">
                  <v:textbox>
                    <w:txbxContent>
                      <w:p w:rsidR="00513DA9" w:rsidRDefault="00513DA9">
                        <w:r>
                          <w:rPr>
                            <w:rFonts w:hint="eastAsia"/>
                          </w:rPr>
                          <w:t>切割</w:t>
                        </w:r>
                      </w:p>
                    </w:txbxContent>
                  </v:textbox>
                </v:rect>
              </w:pict>
            </w:r>
            <w:r>
              <w:rPr>
                <w:rFonts w:ascii="Arial" w:hAnsi="Arial" w:cs="Arial"/>
                <w:bCs/>
                <w:color w:val="000000" w:themeColor="text1"/>
                <w:sz w:val="23"/>
                <w:szCs w:val="23"/>
              </w:rPr>
              <w:pict>
                <v:shape id="_x0000_s2039" type="#_x0000_t32" style="position:absolute;left:0;text-align:left;margin-left:223.5pt;margin-top:41.25pt;width:17.25pt;height:0;z-index:88" o:connectortype="straight">
                  <v:stroke endarrow="block"/>
                </v:shape>
              </w:pict>
            </w:r>
            <w:r>
              <w:rPr>
                <w:rFonts w:ascii="Arial" w:hAnsi="Arial" w:cs="Arial"/>
                <w:bCs/>
                <w:color w:val="000000" w:themeColor="text1"/>
                <w:sz w:val="23"/>
                <w:szCs w:val="23"/>
              </w:rPr>
              <w:pict>
                <v:rect id="_x0000_s2038" style="position:absolute;left:0;text-align:left;margin-left:186.75pt;margin-top:28.5pt;width:36.75pt;height:25.5pt;z-index:89">
                  <v:textbox>
                    <w:txbxContent>
                      <w:p w:rsidR="00513DA9" w:rsidRDefault="00513DA9">
                        <w:r>
                          <w:rPr>
                            <w:rFonts w:hint="eastAsia"/>
                          </w:rPr>
                          <w:t>卷线</w:t>
                        </w:r>
                      </w:p>
                    </w:txbxContent>
                  </v:textbox>
                </v:rect>
              </w:pict>
            </w:r>
            <w:r>
              <w:rPr>
                <w:rFonts w:ascii="Arial" w:hAnsi="Arial" w:cs="Arial"/>
                <w:bCs/>
                <w:color w:val="000000" w:themeColor="text1"/>
                <w:sz w:val="23"/>
                <w:szCs w:val="23"/>
              </w:rPr>
              <w:pict>
                <v:shape id="_x0000_s2037" type="#_x0000_t32" style="position:absolute;left:0;text-align:left;margin-left:167.25pt;margin-top:41.25pt;width:15.75pt;height:0;z-index:90" o:connectortype="straight">
                  <v:stroke endarrow="block"/>
                </v:shape>
              </w:pict>
            </w:r>
            <w:r>
              <w:rPr>
                <w:rFonts w:ascii="Arial" w:hAnsi="Arial" w:cs="Arial"/>
                <w:bCs/>
                <w:color w:val="000000" w:themeColor="text1"/>
                <w:sz w:val="23"/>
                <w:szCs w:val="23"/>
              </w:rPr>
              <w:pict>
                <v:shape id="_x0000_s2036" type="#_x0000_t32" style="position:absolute;left:0;text-align:left;margin-left:167.25pt;margin-top:21pt;width:0;height:45pt;z-index:91" o:connectortype="straight"/>
              </w:pict>
            </w:r>
            <w:r>
              <w:rPr>
                <w:rFonts w:ascii="Arial" w:hAnsi="Arial" w:cs="Arial"/>
                <w:bCs/>
                <w:color w:val="000000" w:themeColor="text1"/>
                <w:sz w:val="23"/>
                <w:szCs w:val="23"/>
              </w:rPr>
              <w:pict>
                <v:shape id="_x0000_s2035" type="#_x0000_t32" style="position:absolute;left:0;text-align:left;margin-left:153pt;margin-top:66pt;width:14.25pt;height:0;z-index:92" o:connectortype="straight"/>
              </w:pict>
            </w:r>
            <w:r>
              <w:rPr>
                <w:rFonts w:ascii="Arial" w:hAnsi="Arial" w:cs="Arial"/>
                <w:bCs/>
                <w:color w:val="000000" w:themeColor="text1"/>
                <w:sz w:val="23"/>
                <w:szCs w:val="23"/>
              </w:rPr>
              <w:pict>
                <v:shape id="_x0000_s2034" type="#_x0000_t32" style="position:absolute;left:0;text-align:left;margin-left:122.25pt;margin-top:21pt;width:45pt;height:0;z-index:93" o:connectortype="straight"/>
              </w:pict>
            </w:r>
            <w:r>
              <w:rPr>
                <w:rFonts w:ascii="Arial" w:hAnsi="Arial" w:cs="Arial"/>
                <w:bCs/>
                <w:color w:val="000000" w:themeColor="text1"/>
                <w:sz w:val="23"/>
                <w:szCs w:val="23"/>
              </w:rPr>
              <w:pict>
                <v:rect id="_x0000_s2033" style="position:absolute;left:0;text-align:left;margin-left:94.5pt;margin-top:54pt;width:58.5pt;height:24.75pt;z-index:94">
                  <v:textbox>
                    <w:txbxContent>
                      <w:p w:rsidR="00513DA9" w:rsidRDefault="00513DA9">
                        <w:r>
                          <w:rPr>
                            <w:rFonts w:hint="eastAsia"/>
                          </w:rPr>
                          <w:t>针金对折</w:t>
                        </w:r>
                      </w:p>
                    </w:txbxContent>
                  </v:textbox>
                </v:rect>
              </w:pict>
            </w:r>
            <w:r>
              <w:rPr>
                <w:rFonts w:ascii="Arial" w:hAnsi="Arial" w:cs="Arial"/>
                <w:bCs/>
                <w:color w:val="000000" w:themeColor="text1"/>
                <w:sz w:val="23"/>
                <w:szCs w:val="23"/>
              </w:rPr>
              <w:pict>
                <v:shape id="_x0000_s2032" type="#_x0000_t32" style="position:absolute;left:0;text-align:left;margin-left:76.5pt;margin-top:66pt;width:18pt;height:0;z-index:95" o:connectortype="straight">
                  <v:stroke endarrow="block"/>
                </v:shape>
              </w:pict>
            </w:r>
            <w:r>
              <w:rPr>
                <w:rFonts w:ascii="Arial" w:hAnsi="Arial" w:cs="Arial"/>
                <w:bCs/>
                <w:color w:val="000000" w:themeColor="text1"/>
                <w:sz w:val="23"/>
                <w:szCs w:val="23"/>
              </w:rPr>
              <w:pict>
                <v:rect id="_x0000_s2031" style="position:absolute;left:0;text-align:left;margin-left:15.75pt;margin-top:54pt;width:60.75pt;height:24.75pt;z-index:96">
                  <v:textbox>
                    <w:txbxContent>
                      <w:p w:rsidR="00513DA9" w:rsidRDefault="00513DA9">
                        <w:r>
                          <w:rPr>
                            <w:rFonts w:hint="eastAsia"/>
                          </w:rPr>
                          <w:t>不锈钢丝</w:t>
                        </w:r>
                      </w:p>
                    </w:txbxContent>
                  </v:textbox>
                </v:rect>
              </w:pict>
            </w:r>
            <w:r>
              <w:rPr>
                <w:rFonts w:ascii="Arial" w:hAnsi="Arial" w:cs="Arial"/>
                <w:bCs/>
                <w:color w:val="000000" w:themeColor="text1"/>
                <w:sz w:val="23"/>
                <w:szCs w:val="23"/>
              </w:rPr>
              <w:pict>
                <v:shape id="_x0000_s2029" type="#_x0000_t32" style="position:absolute;left:0;text-align:left;margin-left:66pt;margin-top:24.75pt;width:17.25pt;height:0;z-index:97" o:connectortype="straight">
                  <v:stroke endarrow="block"/>
                </v:shape>
              </w:pict>
            </w:r>
            <w:r>
              <w:rPr>
                <w:rFonts w:ascii="Arial" w:hAnsi="Arial" w:cs="Arial"/>
                <w:bCs/>
                <w:color w:val="000000" w:themeColor="text1"/>
                <w:sz w:val="23"/>
                <w:szCs w:val="23"/>
              </w:rPr>
              <w:pict>
                <v:shape id="_x0000_s4132" type="#_x0000_t32" style="position:absolute;left:0;text-align:left;margin-left:204pt;margin-top:54pt;width:0;height:19.25pt;z-index:98" o:connectortype="straight">
                  <v:stroke dashstyle="dash" endarrow="block"/>
                </v:shape>
              </w:pict>
            </w:r>
            <w:r>
              <w:rPr>
                <w:rFonts w:ascii="Arial" w:hAnsi="Arial" w:cs="Arial"/>
                <w:bCs/>
                <w:color w:val="000000" w:themeColor="text1"/>
                <w:sz w:val="23"/>
                <w:szCs w:val="23"/>
              </w:rPr>
              <w:pict>
                <v:rect id="_x0000_s4134" style="position:absolute;left:0;text-align:left;margin-left:186.75pt;margin-top:73.25pt;width:36.75pt;height:21pt;z-index:99">
                  <v:stroke dashstyle="dash"/>
                  <v:textbox>
                    <w:txbxContent>
                      <w:p w:rsidR="00513DA9" w:rsidRDefault="00513DA9">
                        <w:r>
                          <w:rPr>
                            <w:rFonts w:hint="eastAsia"/>
                          </w:rPr>
                          <w:t>噪声</w:t>
                        </w:r>
                      </w:p>
                    </w:txbxContent>
                  </v:textbox>
                </v:rect>
              </w:pict>
            </w:r>
            <w:r>
              <w:rPr>
                <w:rFonts w:ascii="Arial" w:hAnsi="Arial" w:cs="Arial"/>
                <w:bCs/>
                <w:color w:val="000000" w:themeColor="text1"/>
                <w:sz w:val="23"/>
                <w:szCs w:val="23"/>
              </w:rPr>
              <w:pict>
                <v:shape id="_x0000_s4131" type="#_x0000_t32" style="position:absolute;left:0;text-align:left;margin-left:122.25pt;margin-top:78.75pt;width:0;height:15.5pt;z-index:100" o:connectortype="straight">
                  <v:stroke dashstyle="dash" endarrow="block"/>
                </v:shape>
              </w:pict>
            </w:r>
            <w:r>
              <w:rPr>
                <w:rFonts w:ascii="Arial" w:hAnsi="Arial" w:cs="Arial"/>
                <w:bCs/>
                <w:color w:val="000000" w:themeColor="text1"/>
                <w:sz w:val="23"/>
                <w:szCs w:val="23"/>
              </w:rPr>
              <w:pict>
                <v:rect id="_x0000_s4135" style="position:absolute;left:0;text-align:left;margin-left:102pt;margin-top:94.25pt;width:40.5pt;height:21pt;z-index:101">
                  <v:stroke dashstyle="dash"/>
                  <v:textbox>
                    <w:txbxContent>
                      <w:p w:rsidR="00513DA9" w:rsidRDefault="00513DA9">
                        <w:r>
                          <w:rPr>
                            <w:rFonts w:hint="eastAsia"/>
                          </w:rPr>
                          <w:t>噪声</w:t>
                        </w:r>
                      </w:p>
                    </w:txbxContent>
                  </v:textbox>
                </v:rect>
              </w:pict>
            </w:r>
            <w:r>
              <w:rPr>
                <w:rFonts w:ascii="Arial" w:hAnsi="Arial" w:cs="Arial"/>
                <w:bCs/>
                <w:color w:val="000000" w:themeColor="text1"/>
                <w:sz w:val="23"/>
                <w:szCs w:val="23"/>
              </w:rPr>
              <w:pict>
                <v:shape id="_x0000_s4133" type="#_x0000_t32" style="position:absolute;left:0;text-align:left;margin-left:260.25pt;margin-top:54pt;width:0;height:19.25pt;z-index:102" o:connectortype="straight">
                  <v:stroke dashstyle="dash" endarrow="block"/>
                </v:shape>
              </w:pict>
            </w:r>
            <w:r>
              <w:rPr>
                <w:rFonts w:ascii="Arial" w:hAnsi="Arial" w:cs="Arial"/>
                <w:bCs/>
                <w:color w:val="000000" w:themeColor="text1"/>
                <w:sz w:val="23"/>
                <w:szCs w:val="23"/>
              </w:rPr>
              <w:pict>
                <v:shape id="_x0000_s4141" type="#_x0000_t32" style="position:absolute;left:0;text-align:left;margin-left:393pt;margin-top:7.25pt;width:0;height:21.25pt;flip:y;z-index:103" o:connectortype="straight">
                  <v:stroke dashstyle="dash" endarrow="block"/>
                </v:shape>
              </w:pict>
            </w:r>
          </w:p>
          <w:p w:rsidR="00987FD3" w:rsidRPr="006E02F3" w:rsidRDefault="00987FD3">
            <w:pPr>
              <w:rPr>
                <w:rFonts w:ascii="Arial" w:hAnsi="Arial" w:cs="Arial"/>
                <w:bCs/>
                <w:color w:val="000000" w:themeColor="text1"/>
                <w:sz w:val="23"/>
                <w:szCs w:val="23"/>
              </w:rPr>
            </w:pPr>
          </w:p>
          <w:p w:rsidR="00987FD3" w:rsidRPr="006E02F3" w:rsidRDefault="00987FD3">
            <w:pPr>
              <w:rPr>
                <w:rFonts w:ascii="Arial" w:hAnsi="Arial" w:cs="Arial"/>
                <w:bCs/>
                <w:color w:val="000000" w:themeColor="text1"/>
                <w:sz w:val="23"/>
                <w:szCs w:val="23"/>
              </w:rPr>
            </w:pPr>
          </w:p>
          <w:p w:rsidR="00987FD3" w:rsidRPr="006E02F3" w:rsidRDefault="00987FD3">
            <w:pPr>
              <w:rPr>
                <w:rFonts w:ascii="Arial" w:hAnsi="Arial" w:cs="Arial"/>
                <w:bCs/>
                <w:color w:val="000000" w:themeColor="text1"/>
                <w:sz w:val="23"/>
                <w:szCs w:val="23"/>
              </w:rPr>
            </w:pPr>
          </w:p>
          <w:p w:rsidR="00987FD3" w:rsidRPr="006E02F3" w:rsidRDefault="00E843FE">
            <w:pPr>
              <w:rPr>
                <w:rFonts w:ascii="Arial" w:hAnsi="Arial" w:cs="Arial"/>
                <w:bCs/>
                <w:color w:val="000000" w:themeColor="text1"/>
                <w:sz w:val="23"/>
                <w:szCs w:val="23"/>
              </w:rPr>
            </w:pPr>
            <w:r>
              <w:rPr>
                <w:rFonts w:ascii="Arial" w:hAnsi="Arial" w:cs="Arial"/>
                <w:bCs/>
                <w:color w:val="000000" w:themeColor="text1"/>
                <w:sz w:val="23"/>
                <w:szCs w:val="23"/>
              </w:rPr>
              <w:pict>
                <v:shape id="_x0000_s4150" type="#_x0000_t32" style="position:absolute;left:0;text-align:left;margin-left:328.5pt;margin-top:1.1pt;width:0;height:19.25pt;z-index:104" o:connectortype="straight">
                  <v:stroke dashstyle="dash" endarrow="block"/>
                </v:shape>
              </w:pict>
            </w:r>
          </w:p>
          <w:p w:rsidR="00987FD3" w:rsidRPr="006E02F3" w:rsidRDefault="00E843FE">
            <w:pPr>
              <w:rPr>
                <w:rFonts w:ascii="Arial" w:hAnsi="Arial" w:cs="Arial"/>
                <w:bCs/>
                <w:color w:val="000000" w:themeColor="text1"/>
                <w:sz w:val="23"/>
                <w:szCs w:val="23"/>
              </w:rPr>
            </w:pPr>
            <w:r>
              <w:rPr>
                <w:rFonts w:ascii="Arial" w:hAnsi="Arial" w:cs="Arial"/>
                <w:bCs/>
                <w:color w:val="000000" w:themeColor="text1"/>
                <w:sz w:val="23"/>
                <w:szCs w:val="23"/>
              </w:rPr>
              <w:pict>
                <v:rect id="_x0000_s4151" style="position:absolute;left:0;text-align:left;margin-left:308.25pt;margin-top:7.1pt;width:38.25pt;height:21pt;z-index:105">
                  <v:stroke dashstyle="dash"/>
                  <v:textbox>
                    <w:txbxContent>
                      <w:p w:rsidR="00513DA9" w:rsidRDefault="00513DA9">
                        <w:r>
                          <w:rPr>
                            <w:rFonts w:hint="eastAsia"/>
                          </w:rPr>
                          <w:t>固废</w:t>
                        </w:r>
                      </w:p>
                    </w:txbxContent>
                  </v:textbox>
                </v:rect>
              </w:pict>
            </w:r>
            <w:r>
              <w:rPr>
                <w:rFonts w:ascii="Arial" w:hAnsi="Arial" w:cs="Arial"/>
                <w:bCs/>
                <w:color w:val="000000" w:themeColor="text1"/>
                <w:sz w:val="23"/>
                <w:szCs w:val="23"/>
              </w:rPr>
              <w:pict>
                <v:rect id="_x0000_s4136" style="position:absolute;left:0;text-align:left;margin-left:240.75pt;margin-top:7.1pt;width:39pt;height:21pt;z-index:106">
                  <v:stroke dashstyle="dash"/>
                  <v:textbox>
                    <w:txbxContent>
                      <w:p w:rsidR="00513DA9" w:rsidRDefault="00513DA9">
                        <w:r>
                          <w:rPr>
                            <w:rFonts w:hint="eastAsia"/>
                          </w:rPr>
                          <w:t>固废</w:t>
                        </w:r>
                      </w:p>
                    </w:txbxContent>
                  </v:textbox>
                </v:rect>
              </w:pict>
            </w:r>
          </w:p>
          <w:p w:rsidR="00987FD3" w:rsidRPr="006E02F3" w:rsidRDefault="00987FD3">
            <w:pPr>
              <w:rPr>
                <w:rFonts w:ascii="Arial" w:hAnsi="Arial" w:cs="Arial"/>
                <w:bCs/>
                <w:color w:val="000000" w:themeColor="text1"/>
                <w:sz w:val="23"/>
                <w:szCs w:val="23"/>
              </w:rPr>
            </w:pPr>
          </w:p>
          <w:p w:rsidR="00987FD3" w:rsidRPr="006E02F3" w:rsidRDefault="00987FD3">
            <w:pPr>
              <w:rPr>
                <w:rFonts w:ascii="Arial" w:hAnsi="Arial" w:cs="Arial"/>
                <w:bCs/>
                <w:color w:val="000000" w:themeColor="text1"/>
                <w:sz w:val="23"/>
                <w:szCs w:val="23"/>
              </w:rPr>
            </w:pPr>
          </w:p>
          <w:p w:rsidR="00987FD3" w:rsidRPr="006E02F3" w:rsidRDefault="00987FD3">
            <w:pPr>
              <w:rPr>
                <w:rFonts w:ascii="Arial" w:hAnsi="Arial" w:cs="Arial"/>
                <w:bCs/>
                <w:color w:val="000000" w:themeColor="text1"/>
                <w:sz w:val="23"/>
                <w:szCs w:val="23"/>
              </w:rPr>
            </w:pPr>
          </w:p>
          <w:p w:rsidR="00987FD3" w:rsidRPr="006E02F3" w:rsidRDefault="00E843FE">
            <w:pPr>
              <w:rPr>
                <w:rFonts w:ascii="Arial" w:hAnsi="Arial" w:cs="Arial"/>
                <w:bCs/>
                <w:color w:val="000000" w:themeColor="text1"/>
                <w:sz w:val="23"/>
                <w:szCs w:val="23"/>
              </w:rPr>
            </w:pPr>
            <w:r>
              <w:rPr>
                <w:rFonts w:ascii="Arial" w:hAnsi="Arial" w:cs="Arial"/>
                <w:bCs/>
                <w:color w:val="000000" w:themeColor="text1"/>
                <w:sz w:val="23"/>
                <w:szCs w:val="23"/>
              </w:rPr>
              <w:pict>
                <v:rect id="_x0000_s4096" style="position:absolute;left:0;text-align:left;margin-left:376.5pt;margin-top:1pt;width:40.5pt;height:24pt;z-index:107">
                  <v:textbox>
                    <w:txbxContent>
                      <w:p w:rsidR="00513DA9" w:rsidRDefault="00513DA9">
                        <w:r>
                          <w:rPr>
                            <w:rFonts w:hint="eastAsia"/>
                          </w:rPr>
                          <w:t>出厂</w:t>
                        </w:r>
                      </w:p>
                    </w:txbxContent>
                  </v:textbox>
                </v:rect>
              </w:pict>
            </w:r>
          </w:p>
          <w:p w:rsidR="00987FD3" w:rsidRPr="006E02F3" w:rsidRDefault="00E843FE">
            <w:pPr>
              <w:spacing w:line="360" w:lineRule="auto"/>
              <w:rPr>
                <w:rFonts w:ascii="Arial" w:hAnsi="Arial" w:cs="Arial"/>
                <w:bCs/>
                <w:color w:val="000000" w:themeColor="text1"/>
                <w:sz w:val="23"/>
                <w:szCs w:val="23"/>
              </w:rPr>
            </w:pPr>
            <w:r>
              <w:rPr>
                <w:rFonts w:ascii="Arial" w:hAnsi="Arial" w:cs="Arial"/>
                <w:bCs/>
                <w:color w:val="000000" w:themeColor="text1"/>
                <w:sz w:val="23"/>
                <w:szCs w:val="23"/>
              </w:rPr>
              <w:pict>
                <v:rect id="_x0000_s4145" style="position:absolute;left:0;text-align:left;margin-left:111pt;margin-top:12.7pt;width:229.5pt;height:24pt;z-index:108" filled="f" stroked="f">
                  <v:textbox>
                    <w:txbxContent>
                      <w:p w:rsidR="00513DA9" w:rsidRDefault="00513DA9">
                        <w:pPr>
                          <w:rPr>
                            <w:b/>
                          </w:rPr>
                        </w:pPr>
                        <w:r>
                          <w:rPr>
                            <w:rFonts w:hint="eastAsia"/>
                            <w:b/>
                          </w:rPr>
                          <w:t>图</w:t>
                        </w:r>
                        <w:r>
                          <w:rPr>
                            <w:rFonts w:hint="eastAsia"/>
                            <w:b/>
                          </w:rPr>
                          <w:t xml:space="preserve">5-1 </w:t>
                        </w:r>
                        <w:r>
                          <w:rPr>
                            <w:rFonts w:hint="eastAsia"/>
                            <w:b/>
                          </w:rPr>
                          <w:t>睫毛刷生产工艺流程及产污环节</w:t>
                        </w:r>
                      </w:p>
                    </w:txbxContent>
                  </v:textbox>
                </v:rect>
              </w:pict>
            </w:r>
          </w:p>
          <w:p w:rsidR="00987FD3" w:rsidRPr="006E02F3" w:rsidRDefault="00987FD3">
            <w:pPr>
              <w:spacing w:line="360" w:lineRule="auto"/>
              <w:rPr>
                <w:rFonts w:ascii="Arial" w:hAnsi="Arial" w:cs="Arial"/>
                <w:bCs/>
                <w:color w:val="000000" w:themeColor="text1"/>
                <w:sz w:val="23"/>
                <w:szCs w:val="23"/>
              </w:rPr>
            </w:pPr>
          </w:p>
          <w:p w:rsidR="00987FD3" w:rsidRPr="006E02F3" w:rsidRDefault="00743EA2" w:rsidP="00DB697B">
            <w:pPr>
              <w:spacing w:line="360" w:lineRule="auto"/>
              <w:ind w:firstLineChars="200" w:firstLine="460"/>
              <w:rPr>
                <w:rFonts w:ascii="Arial" w:hAnsi="Arial" w:cs="Arial"/>
                <w:bCs/>
                <w:color w:val="000000" w:themeColor="text1"/>
                <w:sz w:val="23"/>
                <w:szCs w:val="23"/>
              </w:rPr>
              <w:pPrChange w:id="54" w:author="SDWM" w:date="2016-08-22T15:43:00Z">
                <w:pPr>
                  <w:spacing w:line="360" w:lineRule="auto"/>
                </w:pPr>
              </w:pPrChange>
            </w:pPr>
            <w:r w:rsidRPr="006E02F3">
              <w:rPr>
                <w:rFonts w:ascii="Arial" w:hAnsi="Arial" w:cs="Arial"/>
                <w:bCs/>
                <w:color w:val="000000" w:themeColor="text1"/>
                <w:sz w:val="23"/>
                <w:szCs w:val="23"/>
              </w:rPr>
              <w:t>工艺说明：</w:t>
            </w:r>
            <w:r w:rsidRPr="006E02F3">
              <w:rPr>
                <w:rFonts w:ascii="Arial" w:hAnsi="Arial" w:cs="Arial"/>
                <w:bCs/>
                <w:color w:val="000000" w:themeColor="text1"/>
                <w:sz w:val="23"/>
                <w:szCs w:val="23"/>
              </w:rPr>
              <w:t>1</w:t>
            </w:r>
            <w:r w:rsidRPr="006E02F3">
              <w:rPr>
                <w:rFonts w:ascii="Arial" w:hAnsi="Arial" w:cs="Arial"/>
                <w:bCs/>
                <w:color w:val="000000" w:themeColor="text1"/>
                <w:sz w:val="23"/>
                <w:szCs w:val="23"/>
              </w:rPr>
              <w:t>截断：将尼龙丝捲切成每段</w:t>
            </w:r>
            <w:r w:rsidRPr="006E02F3">
              <w:rPr>
                <w:rFonts w:ascii="Arial" w:hAnsi="Arial" w:cs="Arial"/>
                <w:bCs/>
                <w:color w:val="000000" w:themeColor="text1"/>
                <w:sz w:val="23"/>
                <w:szCs w:val="23"/>
              </w:rPr>
              <w:t>20mm</w:t>
            </w:r>
            <w:r w:rsidRPr="006E02F3">
              <w:rPr>
                <w:rFonts w:ascii="Arial" w:hAnsi="Arial" w:cs="Arial"/>
                <w:bCs/>
                <w:color w:val="000000" w:themeColor="text1"/>
                <w:sz w:val="23"/>
                <w:szCs w:val="23"/>
              </w:rPr>
              <w:t>左右；</w:t>
            </w:r>
            <w:r w:rsidRPr="006E02F3">
              <w:rPr>
                <w:rFonts w:ascii="Arial" w:hAnsi="Arial" w:cs="Arial"/>
                <w:bCs/>
                <w:color w:val="000000" w:themeColor="text1"/>
                <w:sz w:val="23"/>
                <w:szCs w:val="23"/>
              </w:rPr>
              <w:t>2</w:t>
            </w:r>
            <w:r w:rsidRPr="006E02F3">
              <w:rPr>
                <w:rFonts w:ascii="Arial" w:hAnsi="Arial" w:cs="Arial"/>
                <w:bCs/>
                <w:color w:val="000000" w:themeColor="text1"/>
                <w:sz w:val="23"/>
                <w:szCs w:val="23"/>
              </w:rPr>
              <w:t>：针金对折：用针金对折机将不锈钢丝对折</w:t>
            </w:r>
            <w:r w:rsidR="006718A5" w:rsidRPr="006E02F3">
              <w:rPr>
                <w:rFonts w:ascii="Arial" w:hAnsi="Arial" w:cs="Arial"/>
                <w:bCs/>
                <w:color w:val="000000" w:themeColor="text1"/>
                <w:sz w:val="23"/>
                <w:szCs w:val="23"/>
              </w:rPr>
              <w:t>；</w:t>
            </w:r>
            <w:r w:rsidRPr="006E02F3">
              <w:rPr>
                <w:rFonts w:ascii="Arial" w:hAnsi="Arial" w:cs="Arial"/>
                <w:bCs/>
                <w:color w:val="000000" w:themeColor="text1"/>
                <w:sz w:val="23"/>
                <w:szCs w:val="23"/>
              </w:rPr>
              <w:t>3</w:t>
            </w:r>
            <w:r w:rsidRPr="006E02F3">
              <w:rPr>
                <w:rFonts w:ascii="Arial" w:hAnsi="Arial" w:cs="Arial"/>
                <w:bCs/>
                <w:color w:val="000000" w:themeColor="text1"/>
                <w:sz w:val="23"/>
                <w:szCs w:val="23"/>
              </w:rPr>
              <w:t>捲线</w:t>
            </w:r>
            <w:r w:rsidRPr="006E02F3">
              <w:rPr>
                <w:rFonts w:ascii="Arial" w:hAnsi="Arial" w:cs="Arial"/>
                <w:bCs/>
                <w:color w:val="000000" w:themeColor="text1"/>
                <w:sz w:val="23"/>
                <w:szCs w:val="23"/>
              </w:rPr>
              <w:t>:</w:t>
            </w:r>
            <w:r w:rsidRPr="006E02F3">
              <w:rPr>
                <w:rFonts w:ascii="Arial" w:hAnsi="Arial" w:cs="Arial"/>
                <w:bCs/>
                <w:color w:val="000000" w:themeColor="text1"/>
                <w:sz w:val="23"/>
                <w:szCs w:val="23"/>
              </w:rPr>
              <w:t>把尼龙丝放入对折好的不锈钢丝中转动，完成卷线；</w:t>
            </w:r>
            <w:r w:rsidRPr="006E02F3">
              <w:rPr>
                <w:rFonts w:ascii="Arial" w:hAnsi="Arial" w:cs="Arial"/>
                <w:bCs/>
                <w:color w:val="000000" w:themeColor="text1"/>
                <w:sz w:val="23"/>
                <w:szCs w:val="23"/>
              </w:rPr>
              <w:t>4</w:t>
            </w:r>
            <w:r w:rsidRPr="006E02F3">
              <w:rPr>
                <w:rFonts w:ascii="Arial" w:hAnsi="Arial" w:cs="Arial"/>
                <w:bCs/>
                <w:color w:val="000000" w:themeColor="text1"/>
                <w:sz w:val="23"/>
                <w:szCs w:val="23"/>
              </w:rPr>
              <w:t>切割：根据产品图纸进行毛刷形状切割</w:t>
            </w:r>
            <w:r w:rsidR="006718A5" w:rsidRPr="006E02F3">
              <w:rPr>
                <w:rFonts w:ascii="Arial" w:hAnsi="Arial" w:cs="Arial"/>
                <w:bCs/>
                <w:color w:val="000000" w:themeColor="text1"/>
                <w:sz w:val="23"/>
                <w:szCs w:val="23"/>
              </w:rPr>
              <w:t>；</w:t>
            </w:r>
            <w:r w:rsidRPr="006E02F3">
              <w:rPr>
                <w:rFonts w:ascii="Arial" w:hAnsi="Arial" w:cs="Arial"/>
                <w:bCs/>
                <w:color w:val="000000" w:themeColor="text1"/>
                <w:sz w:val="23"/>
                <w:szCs w:val="23"/>
              </w:rPr>
              <w:t>5</w:t>
            </w:r>
            <w:r w:rsidRPr="006E02F3">
              <w:rPr>
                <w:rFonts w:ascii="Arial" w:hAnsi="Arial" w:cs="Arial"/>
                <w:bCs/>
                <w:color w:val="000000" w:themeColor="text1"/>
                <w:sz w:val="23"/>
                <w:szCs w:val="23"/>
              </w:rPr>
              <w:t>针金切割：根据产品尺寸将不锈钢丝切断；</w:t>
            </w:r>
            <w:r w:rsidRPr="006E02F3">
              <w:rPr>
                <w:rFonts w:ascii="Arial" w:hAnsi="Arial" w:cs="Arial"/>
                <w:bCs/>
                <w:color w:val="000000" w:themeColor="text1"/>
                <w:sz w:val="23"/>
                <w:szCs w:val="23"/>
              </w:rPr>
              <w:t>6</w:t>
            </w:r>
            <w:r w:rsidRPr="006E02F3">
              <w:rPr>
                <w:rFonts w:ascii="Arial" w:hAnsi="Arial" w:cs="Arial"/>
                <w:bCs/>
                <w:color w:val="000000" w:themeColor="text1"/>
                <w:sz w:val="23"/>
                <w:szCs w:val="23"/>
              </w:rPr>
              <w:t>检验：检验均为人工检验，不合格产品直接放入不合格产品箱，卖给废品回收公司。</w:t>
            </w:r>
          </w:p>
          <w:p w:rsidR="00987FD3" w:rsidRPr="006E02F3" w:rsidRDefault="00743EA2">
            <w:pPr>
              <w:spacing w:line="360" w:lineRule="auto"/>
              <w:rPr>
                <w:rFonts w:ascii="Arial" w:hAnsi="Arial" w:cs="Arial"/>
                <w:b/>
                <w:bCs/>
                <w:color w:val="000000" w:themeColor="text1"/>
                <w:sz w:val="23"/>
                <w:szCs w:val="23"/>
              </w:rPr>
            </w:pPr>
            <w:r w:rsidRPr="006E02F3">
              <w:rPr>
                <w:rFonts w:ascii="Arial" w:hAnsi="Arial" w:cs="Arial"/>
                <w:b/>
                <w:bCs/>
                <w:color w:val="000000" w:themeColor="text1"/>
                <w:sz w:val="23"/>
                <w:szCs w:val="23"/>
              </w:rPr>
              <w:t>5.1.2</w:t>
            </w:r>
            <w:r w:rsidRPr="006E02F3">
              <w:rPr>
                <w:rFonts w:ascii="Arial" w:hAnsi="Arial" w:cs="Arial"/>
                <w:b/>
                <w:bCs/>
                <w:color w:val="000000" w:themeColor="text1"/>
                <w:sz w:val="23"/>
                <w:szCs w:val="23"/>
              </w:rPr>
              <w:t>主要污染因子</w:t>
            </w:r>
          </w:p>
          <w:p w:rsidR="00987FD3" w:rsidRPr="006E02F3" w:rsidRDefault="00743EA2">
            <w:pPr>
              <w:spacing w:line="360" w:lineRule="auto"/>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(1)</w:t>
            </w:r>
            <w:r w:rsidRPr="006E02F3">
              <w:rPr>
                <w:rFonts w:ascii="Arial" w:hAnsi="Arial" w:cs="Arial"/>
                <w:color w:val="000000" w:themeColor="text1"/>
                <w:sz w:val="23"/>
                <w:szCs w:val="23"/>
              </w:rPr>
              <w:t>废气：项目生产过程中无废气产生。</w:t>
            </w:r>
          </w:p>
          <w:p w:rsidR="00987FD3" w:rsidRPr="006E02F3" w:rsidRDefault="00743EA2">
            <w:pPr>
              <w:spacing w:line="360" w:lineRule="auto"/>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(2)</w:t>
            </w:r>
            <w:r w:rsidRPr="006E02F3">
              <w:rPr>
                <w:rFonts w:ascii="Arial" w:hAnsi="Arial" w:cs="Arial"/>
                <w:color w:val="000000" w:themeColor="text1"/>
                <w:sz w:val="23"/>
                <w:szCs w:val="23"/>
              </w:rPr>
              <w:t>废水：本项目不新增员工，生产工艺均保持不变，且睫毛刷生产过程中无工艺废水产生，故本项目无废水产生。</w:t>
            </w:r>
          </w:p>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(3)</w:t>
            </w:r>
            <w:r w:rsidRPr="006E02F3">
              <w:rPr>
                <w:rFonts w:ascii="Arial" w:hAnsi="Arial" w:cs="Arial"/>
                <w:bCs/>
                <w:color w:val="000000" w:themeColor="text1"/>
                <w:sz w:val="23"/>
                <w:szCs w:val="23"/>
              </w:rPr>
              <w:t>噪声：</w:t>
            </w:r>
            <w:r w:rsidRPr="006E02F3">
              <w:rPr>
                <w:rFonts w:ascii="Arial" w:hAnsi="Arial" w:cs="Arial"/>
                <w:color w:val="000000" w:themeColor="text1"/>
                <w:sz w:val="23"/>
                <w:szCs w:val="23"/>
              </w:rPr>
              <w:t>主要</w:t>
            </w:r>
            <w:r w:rsidRPr="006E02F3">
              <w:rPr>
                <w:rFonts w:ascii="Arial" w:hAnsi="Arial" w:cs="Arial"/>
                <w:bCs/>
                <w:color w:val="000000" w:themeColor="text1"/>
                <w:sz w:val="23"/>
                <w:szCs w:val="23"/>
              </w:rPr>
              <w:t>为新增设备的运行噪声。</w:t>
            </w:r>
          </w:p>
          <w:p w:rsidR="00987FD3" w:rsidRPr="006E02F3" w:rsidRDefault="00743EA2">
            <w:pPr>
              <w:spacing w:line="360" w:lineRule="auto"/>
              <w:ind w:firstLineChars="200" w:firstLine="460"/>
              <w:rPr>
                <w:rFonts w:ascii="Arial" w:hAnsi="Arial" w:cs="Arial"/>
                <w:color w:val="000000" w:themeColor="text1"/>
                <w:sz w:val="23"/>
                <w:szCs w:val="23"/>
              </w:rPr>
            </w:pPr>
            <w:r w:rsidRPr="006E02F3">
              <w:rPr>
                <w:rFonts w:ascii="Arial" w:hAnsi="Arial" w:cs="Arial"/>
                <w:bCs/>
                <w:color w:val="000000" w:themeColor="text1"/>
                <w:sz w:val="23"/>
                <w:szCs w:val="23"/>
              </w:rPr>
              <w:t>(4)</w:t>
            </w:r>
            <w:r w:rsidRPr="006E02F3">
              <w:rPr>
                <w:rFonts w:ascii="Arial" w:hAnsi="Arial" w:cs="Arial"/>
                <w:color w:val="000000" w:themeColor="text1"/>
                <w:sz w:val="23"/>
                <w:szCs w:val="23"/>
              </w:rPr>
              <w:t>固废：主要为生产过程产生的废边角料以及</w:t>
            </w:r>
            <w:r w:rsidRPr="006E02F3">
              <w:rPr>
                <w:rFonts w:ascii="Arial" w:hAnsi="Arial" w:cs="Arial"/>
                <w:bCs/>
                <w:color w:val="000000" w:themeColor="text1"/>
                <w:sz w:val="23"/>
                <w:szCs w:val="23"/>
              </w:rPr>
              <w:t>检验过程中产生的不合格产品。</w:t>
            </w:r>
          </w:p>
          <w:p w:rsidR="00987FD3" w:rsidRPr="006E02F3" w:rsidRDefault="00743EA2">
            <w:pPr>
              <w:spacing w:line="360" w:lineRule="auto"/>
              <w:rPr>
                <w:rFonts w:ascii="Arial" w:hAnsi="Arial" w:cs="Arial"/>
                <w:b/>
                <w:bCs/>
                <w:color w:val="000000" w:themeColor="text1"/>
                <w:sz w:val="23"/>
                <w:szCs w:val="23"/>
              </w:rPr>
            </w:pPr>
            <w:r w:rsidRPr="006E02F3">
              <w:rPr>
                <w:rFonts w:ascii="Arial" w:hAnsi="Arial" w:cs="Arial"/>
                <w:b/>
                <w:bCs/>
                <w:color w:val="000000" w:themeColor="text1"/>
                <w:sz w:val="23"/>
                <w:szCs w:val="23"/>
              </w:rPr>
              <w:t>5.2</w:t>
            </w:r>
            <w:r w:rsidRPr="006E02F3">
              <w:rPr>
                <w:rFonts w:ascii="Arial" w:hAnsi="Arial" w:cs="Arial"/>
                <w:b/>
                <w:bCs/>
                <w:color w:val="000000" w:themeColor="text1"/>
                <w:sz w:val="23"/>
                <w:szCs w:val="23"/>
              </w:rPr>
              <w:t>污染源强分析</w:t>
            </w:r>
          </w:p>
          <w:p w:rsidR="00987FD3" w:rsidRPr="006E02F3" w:rsidRDefault="00743EA2">
            <w:pPr>
              <w:spacing w:line="360" w:lineRule="auto"/>
              <w:rPr>
                <w:rFonts w:ascii="Arial" w:hAnsi="Arial" w:cs="Arial"/>
                <w:b/>
                <w:bCs/>
                <w:color w:val="000000" w:themeColor="text1"/>
                <w:sz w:val="23"/>
                <w:szCs w:val="23"/>
              </w:rPr>
            </w:pPr>
            <w:r w:rsidRPr="006E02F3">
              <w:rPr>
                <w:rFonts w:ascii="Arial" w:hAnsi="Arial" w:cs="Arial"/>
                <w:b/>
                <w:bCs/>
                <w:color w:val="000000" w:themeColor="text1"/>
                <w:sz w:val="23"/>
                <w:szCs w:val="23"/>
              </w:rPr>
              <w:t>5.2.1</w:t>
            </w:r>
            <w:r w:rsidRPr="006E02F3">
              <w:rPr>
                <w:rFonts w:ascii="Arial" w:hAnsi="Arial" w:cs="Arial"/>
                <w:b/>
                <w:bCs/>
                <w:color w:val="000000" w:themeColor="text1"/>
                <w:sz w:val="23"/>
                <w:szCs w:val="23"/>
              </w:rPr>
              <w:t>废气</w:t>
            </w:r>
          </w:p>
          <w:p w:rsidR="00987FD3" w:rsidRPr="006E02F3" w:rsidRDefault="00743EA2">
            <w:pPr>
              <w:spacing w:line="360" w:lineRule="auto"/>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本项目无废气产生。</w:t>
            </w:r>
          </w:p>
          <w:p w:rsidR="00987FD3" w:rsidRPr="006E02F3" w:rsidRDefault="00743EA2">
            <w:pPr>
              <w:spacing w:line="360" w:lineRule="auto"/>
              <w:rPr>
                <w:rFonts w:ascii="Arial" w:hAnsi="Arial" w:cs="Arial"/>
                <w:b/>
                <w:color w:val="000000" w:themeColor="text1"/>
                <w:sz w:val="23"/>
                <w:szCs w:val="23"/>
              </w:rPr>
            </w:pPr>
            <w:r w:rsidRPr="006E02F3">
              <w:rPr>
                <w:rFonts w:ascii="Arial" w:hAnsi="Arial" w:cs="Arial"/>
                <w:b/>
                <w:color w:val="000000" w:themeColor="text1"/>
                <w:sz w:val="23"/>
                <w:szCs w:val="23"/>
              </w:rPr>
              <w:t>5.2.2</w:t>
            </w:r>
            <w:r w:rsidRPr="006E02F3">
              <w:rPr>
                <w:rFonts w:ascii="Arial" w:hAnsi="Arial" w:cs="Arial"/>
                <w:b/>
                <w:color w:val="000000" w:themeColor="text1"/>
                <w:sz w:val="23"/>
                <w:szCs w:val="23"/>
              </w:rPr>
              <w:t>废水</w:t>
            </w:r>
          </w:p>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本项目无废水产生。</w:t>
            </w:r>
          </w:p>
          <w:p w:rsidR="00987FD3" w:rsidRPr="006E02F3" w:rsidRDefault="00743EA2">
            <w:pPr>
              <w:spacing w:line="360" w:lineRule="auto"/>
              <w:rPr>
                <w:rFonts w:ascii="Arial" w:hAnsi="Arial" w:cs="Arial"/>
                <w:color w:val="000000" w:themeColor="text1"/>
                <w:sz w:val="23"/>
                <w:szCs w:val="23"/>
              </w:rPr>
            </w:pPr>
            <w:r w:rsidRPr="006E02F3">
              <w:rPr>
                <w:rFonts w:ascii="Arial" w:hAnsi="Arial" w:cs="Arial"/>
                <w:b/>
                <w:color w:val="000000" w:themeColor="text1"/>
                <w:sz w:val="23"/>
                <w:szCs w:val="23"/>
              </w:rPr>
              <w:t>5.2.3</w:t>
            </w:r>
            <w:r w:rsidRPr="006E02F3">
              <w:rPr>
                <w:rFonts w:ascii="Arial" w:hAnsi="Arial" w:cs="Arial"/>
                <w:b/>
                <w:color w:val="000000" w:themeColor="text1"/>
                <w:sz w:val="23"/>
                <w:szCs w:val="23"/>
              </w:rPr>
              <w:t>噪声</w:t>
            </w:r>
          </w:p>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本项目营运期主要噪声源为卷线机的运行噪声，噪声级在</w:t>
            </w:r>
            <w:r w:rsidR="00F92302" w:rsidRPr="006E02F3">
              <w:rPr>
                <w:rFonts w:ascii="Arial" w:hAnsi="Arial" w:cs="Arial"/>
                <w:bCs/>
                <w:color w:val="000000" w:themeColor="text1"/>
                <w:sz w:val="23"/>
                <w:szCs w:val="23"/>
              </w:rPr>
              <w:t>55-60dB</w:t>
            </w:r>
            <w:r w:rsidRPr="006E02F3">
              <w:rPr>
                <w:rFonts w:ascii="Arial" w:hAnsi="Arial" w:cs="Arial"/>
                <w:bCs/>
                <w:color w:val="000000" w:themeColor="text1"/>
                <w:sz w:val="23"/>
                <w:szCs w:val="23"/>
              </w:rPr>
              <w:t>之间。主要噪声源噪声级详见表</w:t>
            </w:r>
            <w:r w:rsidRPr="006E02F3">
              <w:rPr>
                <w:rFonts w:ascii="Arial" w:hAnsi="Arial" w:cs="Arial"/>
                <w:bCs/>
                <w:color w:val="000000" w:themeColor="text1"/>
                <w:sz w:val="23"/>
                <w:szCs w:val="23"/>
              </w:rPr>
              <w:t>5-1</w:t>
            </w:r>
            <w:r w:rsidRPr="006E02F3">
              <w:rPr>
                <w:rFonts w:ascii="Arial" w:hAnsi="Arial" w:cs="Arial"/>
                <w:bCs/>
                <w:color w:val="000000" w:themeColor="text1"/>
                <w:sz w:val="23"/>
                <w:szCs w:val="23"/>
              </w:rPr>
              <w:t>。</w:t>
            </w:r>
          </w:p>
          <w:p w:rsidR="00A237B9" w:rsidRDefault="00A237B9">
            <w:pPr>
              <w:spacing w:line="360" w:lineRule="auto"/>
              <w:jc w:val="center"/>
              <w:rPr>
                <w:rFonts w:ascii="Arial" w:hAnsi="Arial" w:cs="Arial"/>
                <w:b/>
                <w:bCs/>
                <w:color w:val="000000" w:themeColor="text1"/>
                <w:sz w:val="23"/>
                <w:szCs w:val="23"/>
              </w:rPr>
            </w:pPr>
          </w:p>
          <w:p w:rsidR="00A237B9" w:rsidRDefault="00A237B9">
            <w:pPr>
              <w:spacing w:line="360" w:lineRule="auto"/>
              <w:jc w:val="center"/>
              <w:rPr>
                <w:rFonts w:ascii="Arial" w:hAnsi="Arial" w:cs="Arial"/>
                <w:b/>
                <w:bCs/>
                <w:color w:val="000000" w:themeColor="text1"/>
                <w:sz w:val="23"/>
                <w:szCs w:val="23"/>
              </w:rPr>
            </w:pPr>
          </w:p>
          <w:p w:rsidR="00987FD3" w:rsidRPr="006E02F3" w:rsidRDefault="00743EA2">
            <w:pPr>
              <w:spacing w:line="360" w:lineRule="auto"/>
              <w:jc w:val="center"/>
              <w:rPr>
                <w:rFonts w:ascii="Arial" w:hAnsi="Arial" w:cs="Arial"/>
                <w:b/>
                <w:bCs/>
                <w:color w:val="000000" w:themeColor="text1"/>
                <w:sz w:val="23"/>
                <w:szCs w:val="23"/>
              </w:rPr>
            </w:pPr>
            <w:r w:rsidRPr="006E02F3">
              <w:rPr>
                <w:rFonts w:ascii="Arial" w:hAnsi="Arial" w:cs="Arial"/>
                <w:b/>
                <w:bCs/>
                <w:color w:val="000000" w:themeColor="text1"/>
                <w:sz w:val="23"/>
                <w:szCs w:val="23"/>
              </w:rPr>
              <w:lastRenderedPageBreak/>
              <w:t>表</w:t>
            </w:r>
            <w:r w:rsidRPr="006E02F3">
              <w:rPr>
                <w:rFonts w:ascii="Arial" w:hAnsi="Arial" w:cs="Arial"/>
                <w:b/>
                <w:bCs/>
                <w:color w:val="000000" w:themeColor="text1"/>
                <w:sz w:val="23"/>
                <w:szCs w:val="23"/>
              </w:rPr>
              <w:t xml:space="preserve">5-1  </w:t>
            </w:r>
            <w:r w:rsidRPr="006E02F3">
              <w:rPr>
                <w:rFonts w:ascii="Arial" w:hAnsi="Arial" w:cs="Arial"/>
                <w:b/>
                <w:bCs/>
                <w:color w:val="000000" w:themeColor="text1"/>
                <w:sz w:val="23"/>
                <w:szCs w:val="23"/>
              </w:rPr>
              <w:t>主要噪声源噪声级</w:t>
            </w:r>
          </w:p>
          <w:tbl>
            <w:tblPr>
              <w:tblW w:w="8810"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1112"/>
              <w:gridCol w:w="1970"/>
              <w:gridCol w:w="1938"/>
              <w:gridCol w:w="1588"/>
              <w:gridCol w:w="2202"/>
            </w:tblGrid>
            <w:tr w:rsidR="00987FD3" w:rsidRPr="006E02F3">
              <w:trPr>
                <w:trHeight w:val="347"/>
                <w:jc w:val="center"/>
              </w:trPr>
              <w:tc>
                <w:tcPr>
                  <w:tcW w:w="1112"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序号</w:t>
                  </w:r>
                </w:p>
              </w:tc>
              <w:tc>
                <w:tcPr>
                  <w:tcW w:w="1970"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噪声源</w:t>
                  </w:r>
                </w:p>
              </w:tc>
              <w:tc>
                <w:tcPr>
                  <w:tcW w:w="1938"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噪声级</w:t>
                  </w:r>
                  <w:r w:rsidRPr="006E02F3">
                    <w:rPr>
                      <w:rFonts w:ascii="Arial" w:hAnsi="Arial" w:cs="Arial"/>
                      <w:bCs/>
                      <w:color w:val="000000" w:themeColor="text1"/>
                      <w:szCs w:val="21"/>
                    </w:rPr>
                    <w:t>(dB)</w:t>
                  </w:r>
                </w:p>
              </w:tc>
              <w:tc>
                <w:tcPr>
                  <w:tcW w:w="1588"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数量</w:t>
                  </w:r>
                  <w:r w:rsidRPr="006E02F3">
                    <w:rPr>
                      <w:rFonts w:ascii="Arial" w:hAnsi="Arial" w:cs="Arial"/>
                      <w:bCs/>
                      <w:color w:val="000000" w:themeColor="text1"/>
                      <w:szCs w:val="21"/>
                    </w:rPr>
                    <w:t>(</w:t>
                  </w:r>
                  <w:r w:rsidRPr="006E02F3">
                    <w:rPr>
                      <w:rFonts w:ascii="Arial" w:hAnsi="Arial" w:cs="Arial"/>
                      <w:bCs/>
                      <w:color w:val="000000" w:themeColor="text1"/>
                      <w:szCs w:val="21"/>
                    </w:rPr>
                    <w:t>台</w:t>
                  </w:r>
                  <w:r w:rsidRPr="006E02F3">
                    <w:rPr>
                      <w:rFonts w:ascii="Arial" w:hAnsi="Arial" w:cs="Arial"/>
                      <w:bCs/>
                      <w:color w:val="000000" w:themeColor="text1"/>
                      <w:szCs w:val="21"/>
                    </w:rPr>
                    <w:t>)</w:t>
                  </w:r>
                </w:p>
              </w:tc>
              <w:tc>
                <w:tcPr>
                  <w:tcW w:w="2202"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备注</w:t>
                  </w:r>
                </w:p>
              </w:tc>
            </w:tr>
            <w:tr w:rsidR="00987FD3" w:rsidRPr="006E02F3">
              <w:trPr>
                <w:trHeight w:val="347"/>
                <w:jc w:val="center"/>
              </w:trPr>
              <w:tc>
                <w:tcPr>
                  <w:tcW w:w="1112" w:type="dxa"/>
                  <w:vAlign w:val="center"/>
                </w:tcPr>
                <w:p w:rsidR="00987FD3" w:rsidRPr="006E02F3" w:rsidRDefault="00987FD3">
                  <w:pPr>
                    <w:numPr>
                      <w:ilvl w:val="0"/>
                      <w:numId w:val="1"/>
                    </w:numPr>
                    <w:jc w:val="center"/>
                    <w:rPr>
                      <w:rFonts w:ascii="Arial" w:hAnsi="Arial" w:cs="Arial"/>
                      <w:bCs/>
                      <w:color w:val="000000" w:themeColor="text1"/>
                      <w:szCs w:val="21"/>
                    </w:rPr>
                  </w:pPr>
                </w:p>
              </w:tc>
              <w:tc>
                <w:tcPr>
                  <w:tcW w:w="1970"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color w:val="000000" w:themeColor="text1"/>
                      <w:kern w:val="0"/>
                      <w:szCs w:val="21"/>
                    </w:rPr>
                    <w:t>卷线机</w:t>
                  </w:r>
                </w:p>
              </w:tc>
              <w:tc>
                <w:tcPr>
                  <w:tcW w:w="1938" w:type="dxa"/>
                  <w:vAlign w:val="center"/>
                </w:tcPr>
                <w:p w:rsidR="00987FD3" w:rsidRPr="006E02F3" w:rsidRDefault="00F92302">
                  <w:pPr>
                    <w:jc w:val="center"/>
                    <w:rPr>
                      <w:rFonts w:ascii="Arial" w:hAnsi="Arial" w:cs="Arial"/>
                      <w:bCs/>
                      <w:color w:val="000000" w:themeColor="text1"/>
                      <w:szCs w:val="21"/>
                    </w:rPr>
                  </w:pPr>
                  <w:r w:rsidRPr="006E02F3">
                    <w:rPr>
                      <w:rFonts w:ascii="Arial" w:hAnsi="Arial" w:cs="Arial"/>
                      <w:bCs/>
                      <w:color w:val="000000" w:themeColor="text1"/>
                      <w:szCs w:val="21"/>
                    </w:rPr>
                    <w:t>55-60</w:t>
                  </w:r>
                </w:p>
              </w:tc>
              <w:tc>
                <w:tcPr>
                  <w:tcW w:w="1588"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40</w:t>
                  </w:r>
                </w:p>
              </w:tc>
              <w:tc>
                <w:tcPr>
                  <w:tcW w:w="2202"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距离设备</w:t>
                  </w:r>
                  <w:r w:rsidRPr="006E02F3">
                    <w:rPr>
                      <w:rFonts w:ascii="Arial" w:hAnsi="Arial" w:cs="Arial"/>
                      <w:bCs/>
                      <w:color w:val="000000" w:themeColor="text1"/>
                      <w:szCs w:val="21"/>
                    </w:rPr>
                    <w:t>1m</w:t>
                  </w:r>
                  <w:r w:rsidRPr="006E02F3">
                    <w:rPr>
                      <w:rFonts w:ascii="Arial" w:hAnsi="Arial" w:cs="Arial"/>
                      <w:bCs/>
                      <w:color w:val="000000" w:themeColor="text1"/>
                      <w:szCs w:val="21"/>
                    </w:rPr>
                    <w:t>处</w:t>
                  </w:r>
                </w:p>
              </w:tc>
            </w:tr>
          </w:tbl>
          <w:p w:rsidR="00987FD3" w:rsidRPr="006E02F3" w:rsidRDefault="00743EA2" w:rsidP="00DB697B">
            <w:pPr>
              <w:spacing w:beforeLines="50" w:line="360" w:lineRule="auto"/>
              <w:rPr>
                <w:rFonts w:ascii="Arial" w:hAnsi="Arial" w:cs="Arial"/>
                <w:b/>
                <w:color w:val="000000" w:themeColor="text1"/>
                <w:sz w:val="23"/>
                <w:szCs w:val="23"/>
              </w:rPr>
            </w:pPr>
            <w:r w:rsidRPr="006E02F3">
              <w:rPr>
                <w:rFonts w:ascii="Arial" w:hAnsi="Arial" w:cs="Arial"/>
                <w:b/>
                <w:color w:val="000000" w:themeColor="text1"/>
                <w:sz w:val="23"/>
                <w:szCs w:val="23"/>
              </w:rPr>
              <w:t>5.2.4</w:t>
            </w:r>
            <w:r w:rsidRPr="006E02F3">
              <w:rPr>
                <w:rFonts w:ascii="Arial" w:hAnsi="Arial" w:cs="Arial"/>
                <w:b/>
                <w:color w:val="000000" w:themeColor="text1"/>
                <w:sz w:val="23"/>
                <w:szCs w:val="23"/>
              </w:rPr>
              <w:t>固废</w:t>
            </w:r>
          </w:p>
          <w:p w:rsidR="00987FD3" w:rsidRPr="006E02F3" w:rsidRDefault="00743EA2">
            <w:pPr>
              <w:spacing w:line="360" w:lineRule="auto"/>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本项目固废主要为生产过程产生的废边角料以及</w:t>
            </w:r>
            <w:r w:rsidRPr="006E02F3">
              <w:rPr>
                <w:rFonts w:ascii="Arial" w:hAnsi="Arial" w:cs="Arial"/>
                <w:bCs/>
                <w:color w:val="000000" w:themeColor="text1"/>
                <w:sz w:val="23"/>
                <w:szCs w:val="23"/>
              </w:rPr>
              <w:t>检验过程中产生的不合格产品。</w:t>
            </w:r>
          </w:p>
          <w:p w:rsidR="00987FD3" w:rsidRPr="006E02F3" w:rsidRDefault="00E843FE">
            <w:pPr>
              <w:spacing w:line="360" w:lineRule="auto"/>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fldChar w:fldCharType="begin"/>
            </w:r>
            <w:r w:rsidR="00743EA2" w:rsidRPr="006E02F3">
              <w:rPr>
                <w:rFonts w:ascii="Arial" w:hAnsi="Arial" w:cs="Arial"/>
                <w:color w:val="000000" w:themeColor="text1"/>
                <w:sz w:val="23"/>
                <w:szCs w:val="23"/>
              </w:rPr>
              <w:instrText xml:space="preserve"> = 1 \* GB3 </w:instrText>
            </w:r>
            <w:r w:rsidRPr="006E02F3">
              <w:rPr>
                <w:rFonts w:ascii="Arial" w:hAnsi="Arial" w:cs="Arial"/>
                <w:color w:val="000000" w:themeColor="text1"/>
                <w:sz w:val="23"/>
                <w:szCs w:val="23"/>
              </w:rPr>
              <w:fldChar w:fldCharType="separate"/>
            </w:r>
            <w:r w:rsidR="00743EA2" w:rsidRPr="006E02F3">
              <w:rPr>
                <w:rFonts w:ascii="Arial" w:hAnsi="Arial" w:cs="Arial"/>
                <w:color w:val="000000" w:themeColor="text1"/>
                <w:sz w:val="23"/>
                <w:szCs w:val="23"/>
              </w:rPr>
              <w:t>①</w:t>
            </w:r>
            <w:r w:rsidRPr="006E02F3">
              <w:rPr>
                <w:rFonts w:ascii="Arial" w:hAnsi="Arial" w:cs="Arial"/>
                <w:color w:val="000000" w:themeColor="text1"/>
                <w:sz w:val="23"/>
                <w:szCs w:val="23"/>
              </w:rPr>
              <w:fldChar w:fldCharType="end"/>
            </w:r>
            <w:r w:rsidR="00743EA2" w:rsidRPr="006E02F3">
              <w:rPr>
                <w:rFonts w:ascii="Arial" w:hAnsi="Arial" w:cs="Arial"/>
                <w:color w:val="000000" w:themeColor="text1"/>
                <w:sz w:val="23"/>
                <w:szCs w:val="23"/>
              </w:rPr>
              <w:t>废边角料</w:t>
            </w:r>
          </w:p>
          <w:p w:rsidR="00987FD3" w:rsidRPr="006E02F3" w:rsidRDefault="00743EA2">
            <w:pPr>
              <w:spacing w:line="360" w:lineRule="auto"/>
              <w:ind w:firstLineChars="200" w:firstLine="460"/>
              <w:rPr>
                <w:rFonts w:ascii="Arial" w:hAnsi="Arial" w:cs="Arial"/>
                <w:color w:val="000000" w:themeColor="text1"/>
                <w:sz w:val="23"/>
                <w:szCs w:val="23"/>
              </w:rPr>
            </w:pPr>
            <w:r w:rsidRPr="006E02F3">
              <w:rPr>
                <w:rFonts w:ascii="Arial" w:hAnsi="Arial" w:cs="Arial"/>
                <w:bCs/>
                <w:color w:val="000000" w:themeColor="text1"/>
                <w:sz w:val="23"/>
                <w:szCs w:val="23"/>
              </w:rPr>
              <w:t>本项目废边角料分为两部分，一部分为切割过程中产生的废边角料，主要为尼龙丝，根据企业提供信息，产生量按原辅用料的</w:t>
            </w:r>
            <w:r w:rsidRPr="006E02F3">
              <w:rPr>
                <w:rFonts w:ascii="Arial" w:hAnsi="Arial" w:cs="Arial"/>
                <w:bCs/>
                <w:color w:val="000000" w:themeColor="text1"/>
                <w:sz w:val="23"/>
                <w:szCs w:val="23"/>
              </w:rPr>
              <w:t>5%</w:t>
            </w:r>
            <w:r w:rsidRPr="006E02F3">
              <w:rPr>
                <w:rFonts w:ascii="Arial" w:hAnsi="Arial" w:cs="Arial"/>
                <w:bCs/>
                <w:color w:val="000000" w:themeColor="text1"/>
                <w:sz w:val="23"/>
                <w:szCs w:val="23"/>
              </w:rPr>
              <w:t>计，本项目尼龙丝年新增用量为</w:t>
            </w:r>
            <w:r w:rsidRPr="006E02F3">
              <w:rPr>
                <w:rFonts w:ascii="Arial" w:hAnsi="Arial" w:cs="Arial"/>
                <w:bCs/>
                <w:color w:val="000000" w:themeColor="text1"/>
                <w:sz w:val="23"/>
                <w:szCs w:val="23"/>
              </w:rPr>
              <w:t>2t</w:t>
            </w:r>
            <w:r w:rsidRPr="006E02F3">
              <w:rPr>
                <w:rFonts w:ascii="Arial" w:hAnsi="Arial" w:cs="Arial"/>
                <w:bCs/>
                <w:color w:val="000000" w:themeColor="text1"/>
                <w:sz w:val="23"/>
                <w:szCs w:val="23"/>
              </w:rPr>
              <w:t>，则产生的废边角料量为</w:t>
            </w:r>
            <w:r w:rsidRPr="006E02F3">
              <w:rPr>
                <w:rFonts w:ascii="Arial" w:hAnsi="Arial" w:cs="Arial"/>
                <w:bCs/>
                <w:color w:val="000000" w:themeColor="text1"/>
                <w:sz w:val="23"/>
                <w:szCs w:val="23"/>
              </w:rPr>
              <w:t>0.1t/a</w:t>
            </w:r>
            <w:r w:rsidRPr="006E02F3">
              <w:rPr>
                <w:rFonts w:ascii="Arial" w:hAnsi="Arial" w:cs="Arial"/>
                <w:bCs/>
                <w:color w:val="000000" w:themeColor="text1"/>
                <w:sz w:val="23"/>
                <w:szCs w:val="23"/>
              </w:rPr>
              <w:t>；另一部分为针金切割过程中产生的废边角料，主要为不锈钢丝，类比同类型企业，产生量按原辅用料</w:t>
            </w:r>
            <w:r w:rsidRPr="006E02F3">
              <w:rPr>
                <w:rFonts w:ascii="Arial" w:hAnsi="Arial" w:cs="Arial"/>
                <w:bCs/>
                <w:color w:val="000000" w:themeColor="text1"/>
                <w:sz w:val="23"/>
                <w:szCs w:val="23"/>
              </w:rPr>
              <w:t>5%</w:t>
            </w:r>
            <w:r w:rsidRPr="006E02F3">
              <w:rPr>
                <w:rFonts w:ascii="Arial" w:hAnsi="Arial" w:cs="Arial"/>
                <w:bCs/>
                <w:color w:val="000000" w:themeColor="text1"/>
                <w:sz w:val="23"/>
                <w:szCs w:val="23"/>
              </w:rPr>
              <w:t>计，本项目不锈钢丝年新增用量为</w:t>
            </w:r>
            <w:r w:rsidRPr="006E02F3">
              <w:rPr>
                <w:rFonts w:ascii="Arial" w:hAnsi="Arial" w:cs="Arial"/>
                <w:bCs/>
                <w:color w:val="000000" w:themeColor="text1"/>
                <w:sz w:val="23"/>
                <w:szCs w:val="23"/>
              </w:rPr>
              <w:t>10t</w:t>
            </w:r>
            <w:r w:rsidRPr="006E02F3">
              <w:rPr>
                <w:rFonts w:ascii="Arial" w:hAnsi="Arial" w:cs="Arial"/>
                <w:bCs/>
                <w:color w:val="000000" w:themeColor="text1"/>
                <w:sz w:val="23"/>
                <w:szCs w:val="23"/>
              </w:rPr>
              <w:t>，则产生的废边角料量为</w:t>
            </w:r>
            <w:r w:rsidRPr="006E02F3">
              <w:rPr>
                <w:rFonts w:ascii="Arial" w:hAnsi="Arial" w:cs="Arial"/>
                <w:bCs/>
                <w:color w:val="000000" w:themeColor="text1"/>
                <w:sz w:val="23"/>
                <w:szCs w:val="23"/>
              </w:rPr>
              <w:t>0.5t/a</w:t>
            </w:r>
            <w:r w:rsidRPr="006E02F3">
              <w:rPr>
                <w:rFonts w:ascii="Arial" w:hAnsi="Arial" w:cs="Arial"/>
                <w:bCs/>
                <w:color w:val="000000" w:themeColor="text1"/>
                <w:sz w:val="23"/>
                <w:szCs w:val="23"/>
              </w:rPr>
              <w:t>，共计产生废边角料</w:t>
            </w:r>
            <w:r w:rsidRPr="006E02F3">
              <w:rPr>
                <w:rFonts w:ascii="Arial" w:hAnsi="Arial" w:cs="Arial"/>
                <w:bCs/>
                <w:color w:val="000000" w:themeColor="text1"/>
                <w:sz w:val="23"/>
                <w:szCs w:val="23"/>
              </w:rPr>
              <w:t>0.6t/a</w:t>
            </w:r>
            <w:r w:rsidRPr="006E02F3">
              <w:rPr>
                <w:rFonts w:ascii="Arial" w:hAnsi="Arial" w:cs="Arial"/>
                <w:bCs/>
                <w:color w:val="000000" w:themeColor="text1"/>
                <w:sz w:val="23"/>
                <w:szCs w:val="23"/>
              </w:rPr>
              <w:t>。</w:t>
            </w:r>
          </w:p>
          <w:p w:rsidR="00987FD3" w:rsidRPr="006E02F3" w:rsidRDefault="00E843FE">
            <w:pPr>
              <w:spacing w:line="420" w:lineRule="exact"/>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fldChar w:fldCharType="begin"/>
            </w:r>
            <w:r w:rsidR="00743EA2" w:rsidRPr="006E02F3">
              <w:rPr>
                <w:rFonts w:ascii="Arial" w:hAnsi="Arial" w:cs="Arial"/>
                <w:color w:val="000000" w:themeColor="text1"/>
                <w:sz w:val="23"/>
                <w:szCs w:val="23"/>
              </w:rPr>
              <w:instrText xml:space="preserve"> = 2 \* GB3 </w:instrText>
            </w:r>
            <w:r w:rsidRPr="006E02F3">
              <w:rPr>
                <w:rFonts w:ascii="Arial" w:hAnsi="Arial" w:cs="Arial"/>
                <w:color w:val="000000" w:themeColor="text1"/>
                <w:sz w:val="23"/>
                <w:szCs w:val="23"/>
              </w:rPr>
              <w:fldChar w:fldCharType="separate"/>
            </w:r>
            <w:r w:rsidR="00743EA2" w:rsidRPr="006E02F3">
              <w:rPr>
                <w:rFonts w:ascii="Arial" w:hAnsi="Arial" w:cs="Arial"/>
                <w:color w:val="000000" w:themeColor="text1"/>
                <w:sz w:val="23"/>
                <w:szCs w:val="23"/>
              </w:rPr>
              <w:t>②</w:t>
            </w:r>
            <w:r w:rsidRPr="006E02F3">
              <w:rPr>
                <w:rFonts w:ascii="Arial" w:hAnsi="Arial" w:cs="Arial"/>
                <w:color w:val="000000" w:themeColor="text1"/>
                <w:sz w:val="23"/>
                <w:szCs w:val="23"/>
              </w:rPr>
              <w:fldChar w:fldCharType="end"/>
            </w:r>
            <w:r w:rsidR="00743EA2" w:rsidRPr="006E02F3">
              <w:rPr>
                <w:rFonts w:ascii="Arial" w:hAnsi="Arial" w:cs="Arial"/>
                <w:color w:val="000000" w:themeColor="text1"/>
                <w:sz w:val="23"/>
                <w:szCs w:val="23"/>
              </w:rPr>
              <w:t>不合格产品</w:t>
            </w:r>
          </w:p>
          <w:p w:rsidR="00987FD3" w:rsidRPr="006E02F3" w:rsidRDefault="00743EA2">
            <w:pPr>
              <w:spacing w:line="420" w:lineRule="exact"/>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企业检验过程中产生的不合格产品，直接作为固体废物处理，根据企业提供信息，产生量为</w:t>
            </w:r>
            <w:r w:rsidRPr="006E02F3">
              <w:rPr>
                <w:rFonts w:ascii="Arial" w:hAnsi="Arial" w:cs="Arial"/>
                <w:bCs/>
                <w:color w:val="000000" w:themeColor="text1"/>
                <w:sz w:val="23"/>
                <w:szCs w:val="23"/>
              </w:rPr>
              <w:t>0.15t/a</w:t>
            </w:r>
            <w:r w:rsidRPr="006E02F3">
              <w:rPr>
                <w:rFonts w:ascii="Arial" w:hAnsi="Arial" w:cs="Arial"/>
                <w:bCs/>
                <w:color w:val="000000" w:themeColor="text1"/>
                <w:sz w:val="23"/>
                <w:szCs w:val="23"/>
              </w:rPr>
              <w:t>。</w:t>
            </w:r>
          </w:p>
          <w:p w:rsidR="00987FD3" w:rsidRPr="006E02F3" w:rsidRDefault="00743EA2">
            <w:pPr>
              <w:adjustRightInd w:val="0"/>
              <w:snapToGrid w:val="0"/>
              <w:spacing w:line="420" w:lineRule="exact"/>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本项目副产物产生情况汇总见表</w:t>
            </w:r>
            <w:r w:rsidRPr="006E02F3">
              <w:rPr>
                <w:rFonts w:ascii="Arial" w:hAnsi="Arial" w:cs="Arial"/>
                <w:color w:val="000000" w:themeColor="text1"/>
                <w:sz w:val="23"/>
                <w:szCs w:val="23"/>
              </w:rPr>
              <w:t>5-2</w:t>
            </w:r>
            <w:r w:rsidRPr="006E02F3">
              <w:rPr>
                <w:rFonts w:ascii="Arial" w:hAnsi="Arial" w:cs="Arial"/>
                <w:color w:val="000000" w:themeColor="text1"/>
                <w:sz w:val="23"/>
                <w:szCs w:val="23"/>
              </w:rPr>
              <w:t>。</w:t>
            </w:r>
          </w:p>
          <w:p w:rsidR="00987FD3" w:rsidRPr="006E02F3" w:rsidRDefault="00743EA2">
            <w:pPr>
              <w:spacing w:line="360" w:lineRule="auto"/>
              <w:jc w:val="center"/>
              <w:rPr>
                <w:rFonts w:ascii="Arial" w:hAnsi="Arial" w:cs="Arial"/>
                <w:b/>
                <w:bCs/>
                <w:color w:val="000000" w:themeColor="text1"/>
                <w:sz w:val="23"/>
                <w:szCs w:val="23"/>
              </w:rPr>
            </w:pPr>
            <w:r w:rsidRPr="006E02F3">
              <w:rPr>
                <w:rFonts w:ascii="Arial" w:hAnsi="Arial" w:cs="Arial"/>
                <w:b/>
                <w:bCs/>
                <w:color w:val="000000" w:themeColor="text1"/>
                <w:sz w:val="23"/>
                <w:szCs w:val="23"/>
              </w:rPr>
              <w:t>表</w:t>
            </w:r>
            <w:r w:rsidRPr="006E02F3">
              <w:rPr>
                <w:rFonts w:ascii="Arial" w:hAnsi="Arial" w:cs="Arial"/>
                <w:b/>
                <w:bCs/>
                <w:color w:val="000000" w:themeColor="text1"/>
                <w:sz w:val="23"/>
                <w:szCs w:val="23"/>
              </w:rPr>
              <w:t xml:space="preserve">5-2  </w:t>
            </w:r>
            <w:r w:rsidRPr="006E02F3">
              <w:rPr>
                <w:rFonts w:ascii="Arial" w:hAnsi="Arial" w:cs="Arial"/>
                <w:b/>
                <w:bCs/>
                <w:color w:val="000000" w:themeColor="text1"/>
                <w:sz w:val="23"/>
                <w:szCs w:val="23"/>
              </w:rPr>
              <w:t>项目副产物产生情况汇总表</w:t>
            </w:r>
          </w:p>
          <w:tbl>
            <w:tblPr>
              <w:tblW w:w="8810"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479"/>
              <w:gridCol w:w="2039"/>
              <w:gridCol w:w="1983"/>
              <w:gridCol w:w="755"/>
              <w:gridCol w:w="2293"/>
              <w:gridCol w:w="1261"/>
            </w:tblGrid>
            <w:tr w:rsidR="00987FD3" w:rsidRPr="006E02F3">
              <w:trPr>
                <w:trHeight w:val="340"/>
                <w:jc w:val="center"/>
              </w:trPr>
              <w:tc>
                <w:tcPr>
                  <w:tcW w:w="479" w:type="dxa"/>
                  <w:tcMar>
                    <w:left w:w="57" w:type="dxa"/>
                    <w:right w:w="57"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序号</w:t>
                  </w:r>
                </w:p>
              </w:tc>
              <w:tc>
                <w:tcPr>
                  <w:tcW w:w="2039" w:type="dxa"/>
                  <w:tcMar>
                    <w:left w:w="57" w:type="dxa"/>
                    <w:right w:w="57"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副产物名称</w:t>
                  </w:r>
                </w:p>
              </w:tc>
              <w:tc>
                <w:tcPr>
                  <w:tcW w:w="1983" w:type="dxa"/>
                  <w:tcMar>
                    <w:left w:w="57" w:type="dxa"/>
                    <w:right w:w="57"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产生工序</w:t>
                  </w:r>
                </w:p>
              </w:tc>
              <w:tc>
                <w:tcPr>
                  <w:tcW w:w="755" w:type="dxa"/>
                  <w:tcMar>
                    <w:left w:w="57" w:type="dxa"/>
                    <w:right w:w="57"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形态</w:t>
                  </w:r>
                </w:p>
              </w:tc>
              <w:tc>
                <w:tcPr>
                  <w:tcW w:w="2293" w:type="dxa"/>
                  <w:tcMar>
                    <w:left w:w="57" w:type="dxa"/>
                    <w:right w:w="57"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主要成分</w:t>
                  </w:r>
                </w:p>
              </w:tc>
              <w:tc>
                <w:tcPr>
                  <w:tcW w:w="1261" w:type="dxa"/>
                  <w:tcMar>
                    <w:left w:w="57" w:type="dxa"/>
                    <w:right w:w="57"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预测产生量</w:t>
                  </w:r>
                  <w:r w:rsidRPr="006E02F3">
                    <w:rPr>
                      <w:rFonts w:ascii="Arial" w:hAnsi="Arial" w:cs="Arial"/>
                      <w:color w:val="000000" w:themeColor="text1"/>
                      <w:szCs w:val="21"/>
                    </w:rPr>
                    <w:t>(t/a)</w:t>
                  </w:r>
                </w:p>
              </w:tc>
            </w:tr>
            <w:tr w:rsidR="00987FD3" w:rsidRPr="006E02F3">
              <w:trPr>
                <w:trHeight w:val="340"/>
                <w:jc w:val="center"/>
              </w:trPr>
              <w:tc>
                <w:tcPr>
                  <w:tcW w:w="479" w:type="dxa"/>
                  <w:tcMar>
                    <w:left w:w="57" w:type="dxa"/>
                    <w:right w:w="57" w:type="dxa"/>
                  </w:tcMar>
                  <w:vAlign w:val="center"/>
                </w:tcPr>
                <w:p w:rsidR="00987FD3" w:rsidRPr="006E02F3" w:rsidRDefault="00987FD3">
                  <w:pPr>
                    <w:numPr>
                      <w:ilvl w:val="0"/>
                      <w:numId w:val="2"/>
                    </w:numPr>
                    <w:jc w:val="center"/>
                    <w:rPr>
                      <w:rFonts w:ascii="Arial" w:hAnsi="Arial" w:cs="Arial"/>
                      <w:color w:val="000000" w:themeColor="text1"/>
                      <w:szCs w:val="21"/>
                    </w:rPr>
                  </w:pPr>
                </w:p>
              </w:tc>
              <w:tc>
                <w:tcPr>
                  <w:tcW w:w="2039" w:type="dxa"/>
                  <w:tcMar>
                    <w:left w:w="57" w:type="dxa"/>
                    <w:right w:w="57"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废边角料</w:t>
                  </w:r>
                </w:p>
              </w:tc>
              <w:tc>
                <w:tcPr>
                  <w:tcW w:w="1983" w:type="dxa"/>
                  <w:tcMar>
                    <w:left w:w="57" w:type="dxa"/>
                    <w:right w:w="57" w:type="dxa"/>
                  </w:tcMar>
                  <w:vAlign w:val="center"/>
                </w:tcPr>
                <w:p w:rsidR="00987FD3" w:rsidRPr="006E02F3" w:rsidRDefault="00743EA2">
                  <w:pPr>
                    <w:ind w:firstLineChars="50" w:firstLine="105"/>
                    <w:jc w:val="center"/>
                    <w:rPr>
                      <w:rFonts w:ascii="Arial" w:hAnsi="Arial" w:cs="Arial"/>
                      <w:color w:val="000000" w:themeColor="text1"/>
                      <w:szCs w:val="21"/>
                    </w:rPr>
                  </w:pPr>
                  <w:r w:rsidRPr="006E02F3">
                    <w:rPr>
                      <w:rFonts w:ascii="Arial" w:hAnsi="Arial" w:cs="Arial"/>
                      <w:color w:val="000000" w:themeColor="text1"/>
                      <w:szCs w:val="21"/>
                    </w:rPr>
                    <w:t>切割</w:t>
                  </w:r>
                </w:p>
              </w:tc>
              <w:tc>
                <w:tcPr>
                  <w:tcW w:w="755" w:type="dxa"/>
                  <w:tcMar>
                    <w:left w:w="57" w:type="dxa"/>
                    <w:right w:w="57" w:type="dxa"/>
                  </w:tcMar>
                  <w:vAlign w:val="center"/>
                </w:tcPr>
                <w:p w:rsidR="00987FD3" w:rsidRPr="006E02F3" w:rsidRDefault="00743EA2">
                  <w:pPr>
                    <w:widowControl/>
                    <w:jc w:val="center"/>
                    <w:rPr>
                      <w:rFonts w:ascii="Arial" w:hAnsi="Arial" w:cs="Arial"/>
                      <w:color w:val="000000" w:themeColor="text1"/>
                      <w:szCs w:val="21"/>
                    </w:rPr>
                  </w:pPr>
                  <w:r w:rsidRPr="006E02F3">
                    <w:rPr>
                      <w:rFonts w:ascii="Arial" w:hAnsi="Arial" w:cs="Arial"/>
                      <w:color w:val="000000" w:themeColor="text1"/>
                      <w:szCs w:val="21"/>
                    </w:rPr>
                    <w:t>固态</w:t>
                  </w:r>
                </w:p>
              </w:tc>
              <w:tc>
                <w:tcPr>
                  <w:tcW w:w="2293" w:type="dxa"/>
                  <w:tcMar>
                    <w:left w:w="57" w:type="dxa"/>
                    <w:right w:w="57"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尼龙丝、金属</w:t>
                  </w:r>
                </w:p>
              </w:tc>
              <w:tc>
                <w:tcPr>
                  <w:tcW w:w="1261" w:type="dxa"/>
                  <w:tcMar>
                    <w:left w:w="57" w:type="dxa"/>
                    <w:right w:w="57"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0.6</w:t>
                  </w:r>
                </w:p>
              </w:tc>
            </w:tr>
            <w:tr w:rsidR="00987FD3" w:rsidRPr="006E02F3">
              <w:trPr>
                <w:trHeight w:val="340"/>
                <w:jc w:val="center"/>
              </w:trPr>
              <w:tc>
                <w:tcPr>
                  <w:tcW w:w="479" w:type="dxa"/>
                  <w:tcMar>
                    <w:left w:w="57" w:type="dxa"/>
                    <w:right w:w="57" w:type="dxa"/>
                  </w:tcMar>
                  <w:vAlign w:val="center"/>
                </w:tcPr>
                <w:p w:rsidR="00987FD3" w:rsidRPr="006E02F3" w:rsidRDefault="00987FD3">
                  <w:pPr>
                    <w:numPr>
                      <w:ilvl w:val="0"/>
                      <w:numId w:val="2"/>
                    </w:numPr>
                    <w:jc w:val="center"/>
                    <w:rPr>
                      <w:rFonts w:ascii="Arial" w:hAnsi="Arial" w:cs="Arial"/>
                      <w:color w:val="000000" w:themeColor="text1"/>
                      <w:szCs w:val="21"/>
                    </w:rPr>
                  </w:pPr>
                </w:p>
              </w:tc>
              <w:tc>
                <w:tcPr>
                  <w:tcW w:w="2039" w:type="dxa"/>
                  <w:tcMar>
                    <w:left w:w="57" w:type="dxa"/>
                    <w:right w:w="57"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不合格产品</w:t>
                  </w:r>
                </w:p>
              </w:tc>
              <w:tc>
                <w:tcPr>
                  <w:tcW w:w="1983" w:type="dxa"/>
                  <w:tcMar>
                    <w:left w:w="57" w:type="dxa"/>
                    <w:right w:w="57" w:type="dxa"/>
                  </w:tcMar>
                  <w:vAlign w:val="center"/>
                </w:tcPr>
                <w:p w:rsidR="00987FD3" w:rsidRPr="006E02F3" w:rsidRDefault="00743EA2">
                  <w:pPr>
                    <w:ind w:firstLineChars="50" w:firstLine="105"/>
                    <w:jc w:val="center"/>
                    <w:rPr>
                      <w:rFonts w:ascii="Arial" w:hAnsi="Arial" w:cs="Arial"/>
                      <w:bCs/>
                      <w:color w:val="000000" w:themeColor="text1"/>
                      <w:szCs w:val="21"/>
                    </w:rPr>
                  </w:pPr>
                  <w:r w:rsidRPr="006E02F3">
                    <w:rPr>
                      <w:rFonts w:ascii="Arial" w:hAnsi="Arial" w:cs="Arial"/>
                      <w:color w:val="000000" w:themeColor="text1"/>
                      <w:szCs w:val="21"/>
                    </w:rPr>
                    <w:t>检验</w:t>
                  </w:r>
                </w:p>
              </w:tc>
              <w:tc>
                <w:tcPr>
                  <w:tcW w:w="755" w:type="dxa"/>
                  <w:tcMar>
                    <w:left w:w="57" w:type="dxa"/>
                    <w:right w:w="57" w:type="dxa"/>
                  </w:tcMar>
                  <w:vAlign w:val="center"/>
                </w:tcPr>
                <w:p w:rsidR="00987FD3" w:rsidRPr="006E02F3" w:rsidRDefault="00743EA2">
                  <w:pPr>
                    <w:widowControl/>
                    <w:jc w:val="center"/>
                    <w:rPr>
                      <w:rFonts w:ascii="Arial" w:hAnsi="Arial" w:cs="Arial"/>
                      <w:color w:val="000000" w:themeColor="text1"/>
                      <w:szCs w:val="21"/>
                    </w:rPr>
                  </w:pPr>
                  <w:r w:rsidRPr="006E02F3">
                    <w:rPr>
                      <w:rFonts w:ascii="Arial" w:hAnsi="Arial" w:cs="Arial"/>
                      <w:color w:val="000000" w:themeColor="text1"/>
                      <w:szCs w:val="21"/>
                    </w:rPr>
                    <w:t>固态</w:t>
                  </w:r>
                </w:p>
              </w:tc>
              <w:tc>
                <w:tcPr>
                  <w:tcW w:w="2293" w:type="dxa"/>
                  <w:tcMar>
                    <w:left w:w="57" w:type="dxa"/>
                    <w:right w:w="57"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塑料、金属、不锈钢丝</w:t>
                  </w:r>
                </w:p>
              </w:tc>
              <w:tc>
                <w:tcPr>
                  <w:tcW w:w="1261" w:type="dxa"/>
                  <w:tcMar>
                    <w:left w:w="57" w:type="dxa"/>
                    <w:right w:w="57"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0.15</w:t>
                  </w:r>
                </w:p>
              </w:tc>
            </w:tr>
          </w:tbl>
          <w:p w:rsidR="00987FD3" w:rsidRPr="006E02F3" w:rsidRDefault="00743EA2" w:rsidP="00DB697B">
            <w:pPr>
              <w:adjustRightInd w:val="0"/>
              <w:snapToGrid w:val="0"/>
              <w:spacing w:beforeLines="50" w:line="360" w:lineRule="auto"/>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根据《固体废物鉴别导则</w:t>
            </w:r>
            <w:r w:rsidRPr="006E02F3">
              <w:rPr>
                <w:rFonts w:ascii="Arial" w:hAnsi="Arial" w:cs="Arial"/>
                <w:color w:val="000000" w:themeColor="text1"/>
                <w:sz w:val="23"/>
                <w:szCs w:val="23"/>
              </w:rPr>
              <w:t>(</w:t>
            </w:r>
            <w:r w:rsidRPr="006E02F3">
              <w:rPr>
                <w:rFonts w:ascii="Arial" w:hAnsi="Arial" w:cs="Arial"/>
                <w:color w:val="000000" w:themeColor="text1"/>
                <w:sz w:val="23"/>
                <w:szCs w:val="23"/>
              </w:rPr>
              <w:t>试行</w:t>
            </w:r>
            <w:r w:rsidRPr="006E02F3">
              <w:rPr>
                <w:rFonts w:ascii="Arial" w:hAnsi="Arial" w:cs="Arial"/>
                <w:color w:val="000000" w:themeColor="text1"/>
                <w:sz w:val="23"/>
                <w:szCs w:val="23"/>
              </w:rPr>
              <w:t>)</w:t>
            </w:r>
            <w:r w:rsidRPr="006E02F3">
              <w:rPr>
                <w:rFonts w:ascii="Arial" w:hAnsi="Arial" w:cs="Arial"/>
                <w:color w:val="000000" w:themeColor="text1"/>
                <w:sz w:val="23"/>
                <w:szCs w:val="23"/>
              </w:rPr>
              <w:t>》的规定，判断每种副产物是否属于固体废物，说明判定依据，并以列表说明判定结果。</w:t>
            </w:r>
          </w:p>
          <w:p w:rsidR="00987FD3" w:rsidRPr="006E02F3" w:rsidRDefault="00743EA2">
            <w:pPr>
              <w:spacing w:line="360" w:lineRule="auto"/>
              <w:jc w:val="center"/>
              <w:rPr>
                <w:rFonts w:ascii="Arial" w:hAnsi="Arial" w:cs="Arial"/>
                <w:b/>
                <w:bCs/>
                <w:color w:val="000000" w:themeColor="text1"/>
                <w:sz w:val="23"/>
                <w:szCs w:val="23"/>
              </w:rPr>
            </w:pPr>
            <w:r w:rsidRPr="006E02F3">
              <w:rPr>
                <w:rFonts w:ascii="Arial" w:hAnsi="Arial" w:cs="Arial"/>
                <w:b/>
                <w:bCs/>
                <w:color w:val="000000" w:themeColor="text1"/>
                <w:sz w:val="23"/>
                <w:szCs w:val="23"/>
              </w:rPr>
              <w:t>表</w:t>
            </w:r>
            <w:r w:rsidRPr="006E02F3">
              <w:rPr>
                <w:rFonts w:ascii="Arial" w:hAnsi="Arial" w:cs="Arial"/>
                <w:b/>
                <w:bCs/>
                <w:color w:val="000000" w:themeColor="text1"/>
                <w:sz w:val="23"/>
                <w:szCs w:val="23"/>
              </w:rPr>
              <w:t xml:space="preserve">5-3  </w:t>
            </w:r>
            <w:r w:rsidRPr="006E02F3">
              <w:rPr>
                <w:rFonts w:ascii="Arial" w:hAnsi="Arial" w:cs="Arial"/>
                <w:b/>
                <w:bCs/>
                <w:color w:val="000000" w:themeColor="text1"/>
                <w:sz w:val="23"/>
                <w:szCs w:val="23"/>
              </w:rPr>
              <w:t>副产物属性判定表</w:t>
            </w:r>
          </w:p>
          <w:tbl>
            <w:tblPr>
              <w:tblW w:w="8810"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758"/>
              <w:gridCol w:w="1380"/>
              <w:gridCol w:w="1134"/>
              <w:gridCol w:w="851"/>
              <w:gridCol w:w="2126"/>
              <w:gridCol w:w="1206"/>
              <w:gridCol w:w="1355"/>
            </w:tblGrid>
            <w:tr w:rsidR="00987FD3" w:rsidRPr="006E02F3">
              <w:trPr>
                <w:trHeight w:val="353"/>
                <w:jc w:val="center"/>
              </w:trPr>
              <w:tc>
                <w:tcPr>
                  <w:tcW w:w="758" w:type="dxa"/>
                  <w:tcMar>
                    <w:left w:w="28" w:type="dxa"/>
                    <w:right w:w="28"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序号</w:t>
                  </w:r>
                </w:p>
              </w:tc>
              <w:tc>
                <w:tcPr>
                  <w:tcW w:w="1380" w:type="dxa"/>
                  <w:tcMar>
                    <w:left w:w="28" w:type="dxa"/>
                    <w:right w:w="28"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名称</w:t>
                  </w:r>
                </w:p>
              </w:tc>
              <w:tc>
                <w:tcPr>
                  <w:tcW w:w="1134" w:type="dxa"/>
                  <w:tcMar>
                    <w:left w:w="28" w:type="dxa"/>
                    <w:right w:w="28"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产生工序</w:t>
                  </w:r>
                </w:p>
              </w:tc>
              <w:tc>
                <w:tcPr>
                  <w:tcW w:w="851" w:type="dxa"/>
                  <w:tcMar>
                    <w:left w:w="28" w:type="dxa"/>
                    <w:right w:w="28"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形态</w:t>
                  </w:r>
                </w:p>
              </w:tc>
              <w:tc>
                <w:tcPr>
                  <w:tcW w:w="2126" w:type="dxa"/>
                  <w:tcMar>
                    <w:left w:w="28" w:type="dxa"/>
                    <w:right w:w="28"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主要成分</w:t>
                  </w:r>
                </w:p>
              </w:tc>
              <w:tc>
                <w:tcPr>
                  <w:tcW w:w="1206" w:type="dxa"/>
                  <w:tcMar>
                    <w:left w:w="28" w:type="dxa"/>
                    <w:right w:w="28"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是否为固废</w:t>
                  </w:r>
                </w:p>
              </w:tc>
              <w:tc>
                <w:tcPr>
                  <w:tcW w:w="1355" w:type="dxa"/>
                  <w:tcMar>
                    <w:left w:w="28" w:type="dxa"/>
                    <w:right w:w="28"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判定依据</w:t>
                  </w:r>
                </w:p>
              </w:tc>
            </w:tr>
            <w:tr w:rsidR="00987FD3" w:rsidRPr="006E02F3">
              <w:trPr>
                <w:trHeight w:val="353"/>
                <w:jc w:val="center"/>
              </w:trPr>
              <w:tc>
                <w:tcPr>
                  <w:tcW w:w="758" w:type="dxa"/>
                  <w:tcMar>
                    <w:left w:w="28" w:type="dxa"/>
                    <w:right w:w="28" w:type="dxa"/>
                  </w:tcMar>
                  <w:vAlign w:val="center"/>
                </w:tcPr>
                <w:p w:rsidR="00987FD3" w:rsidRPr="006E02F3" w:rsidRDefault="00743EA2">
                  <w:pPr>
                    <w:ind w:left="113"/>
                    <w:jc w:val="center"/>
                    <w:rPr>
                      <w:rFonts w:ascii="Arial" w:hAnsi="Arial" w:cs="Arial"/>
                      <w:color w:val="000000" w:themeColor="text1"/>
                      <w:szCs w:val="21"/>
                    </w:rPr>
                  </w:pPr>
                  <w:r w:rsidRPr="006E02F3">
                    <w:rPr>
                      <w:rFonts w:ascii="Arial" w:hAnsi="Arial" w:cs="Arial"/>
                      <w:color w:val="000000" w:themeColor="text1"/>
                      <w:szCs w:val="21"/>
                    </w:rPr>
                    <w:t>1</w:t>
                  </w:r>
                </w:p>
              </w:tc>
              <w:tc>
                <w:tcPr>
                  <w:tcW w:w="1380" w:type="dxa"/>
                  <w:tcMar>
                    <w:left w:w="28" w:type="dxa"/>
                    <w:right w:w="28"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废边角料</w:t>
                  </w:r>
                </w:p>
              </w:tc>
              <w:tc>
                <w:tcPr>
                  <w:tcW w:w="1134" w:type="dxa"/>
                  <w:tcMar>
                    <w:left w:w="28" w:type="dxa"/>
                    <w:right w:w="28" w:type="dxa"/>
                  </w:tcMar>
                  <w:vAlign w:val="center"/>
                </w:tcPr>
                <w:p w:rsidR="00987FD3" w:rsidRPr="006E02F3" w:rsidRDefault="00743EA2">
                  <w:pPr>
                    <w:ind w:firstLineChars="50" w:firstLine="105"/>
                    <w:jc w:val="center"/>
                    <w:rPr>
                      <w:rFonts w:ascii="Arial" w:hAnsi="Arial" w:cs="Arial"/>
                      <w:color w:val="000000" w:themeColor="text1"/>
                      <w:szCs w:val="21"/>
                    </w:rPr>
                  </w:pPr>
                  <w:r w:rsidRPr="006E02F3">
                    <w:rPr>
                      <w:rFonts w:ascii="Arial" w:hAnsi="Arial" w:cs="Arial"/>
                      <w:color w:val="000000" w:themeColor="text1"/>
                      <w:szCs w:val="21"/>
                    </w:rPr>
                    <w:t>切割</w:t>
                  </w:r>
                </w:p>
              </w:tc>
              <w:tc>
                <w:tcPr>
                  <w:tcW w:w="851" w:type="dxa"/>
                  <w:tcMar>
                    <w:left w:w="28" w:type="dxa"/>
                    <w:right w:w="28" w:type="dxa"/>
                  </w:tcMar>
                  <w:vAlign w:val="center"/>
                </w:tcPr>
                <w:p w:rsidR="00987FD3" w:rsidRPr="006E02F3" w:rsidRDefault="00743EA2">
                  <w:pPr>
                    <w:widowControl/>
                    <w:jc w:val="center"/>
                    <w:rPr>
                      <w:rFonts w:ascii="Arial" w:hAnsi="Arial" w:cs="Arial"/>
                      <w:color w:val="000000" w:themeColor="text1"/>
                      <w:szCs w:val="21"/>
                    </w:rPr>
                  </w:pPr>
                  <w:r w:rsidRPr="006E02F3">
                    <w:rPr>
                      <w:rFonts w:ascii="Arial" w:hAnsi="Arial" w:cs="Arial"/>
                      <w:color w:val="000000" w:themeColor="text1"/>
                      <w:szCs w:val="21"/>
                    </w:rPr>
                    <w:t>固态</w:t>
                  </w:r>
                </w:p>
              </w:tc>
              <w:tc>
                <w:tcPr>
                  <w:tcW w:w="2126" w:type="dxa"/>
                  <w:tcMar>
                    <w:left w:w="28" w:type="dxa"/>
                    <w:right w:w="28"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尼龙丝、金属</w:t>
                  </w:r>
                </w:p>
              </w:tc>
              <w:tc>
                <w:tcPr>
                  <w:tcW w:w="1206" w:type="dxa"/>
                  <w:tcMar>
                    <w:left w:w="28" w:type="dxa"/>
                    <w:right w:w="28" w:type="dxa"/>
                  </w:tcMar>
                  <w:vAlign w:val="center"/>
                </w:tcPr>
                <w:p w:rsidR="00987FD3" w:rsidRPr="006E02F3" w:rsidRDefault="00743EA2">
                  <w:pPr>
                    <w:jc w:val="center"/>
                    <w:rPr>
                      <w:rFonts w:ascii="Arial" w:hAnsi="Arial" w:cs="Arial"/>
                      <w:color w:val="000000" w:themeColor="text1"/>
                      <w:kern w:val="6"/>
                      <w:szCs w:val="21"/>
                    </w:rPr>
                  </w:pPr>
                  <w:r w:rsidRPr="006E02F3">
                    <w:rPr>
                      <w:rFonts w:ascii="Arial" w:hAnsi="Arial" w:cs="Arial"/>
                      <w:color w:val="000000" w:themeColor="text1"/>
                      <w:kern w:val="6"/>
                      <w:szCs w:val="21"/>
                    </w:rPr>
                    <w:t>是</w:t>
                  </w:r>
                </w:p>
              </w:tc>
              <w:tc>
                <w:tcPr>
                  <w:tcW w:w="1355" w:type="dxa"/>
                  <w:tcMar>
                    <w:left w:w="28" w:type="dxa"/>
                    <w:right w:w="28" w:type="dxa"/>
                  </w:tcMar>
                  <w:vAlign w:val="center"/>
                </w:tcPr>
                <w:p w:rsidR="00987FD3" w:rsidRPr="006E02F3" w:rsidRDefault="00743EA2">
                  <w:pPr>
                    <w:jc w:val="center"/>
                    <w:rPr>
                      <w:rFonts w:ascii="Arial" w:hAnsi="Arial" w:cs="Arial"/>
                      <w:color w:val="000000" w:themeColor="text1"/>
                      <w:kern w:val="6"/>
                      <w:szCs w:val="21"/>
                    </w:rPr>
                  </w:pPr>
                  <w:r w:rsidRPr="006E02F3">
                    <w:rPr>
                      <w:rFonts w:ascii="Arial" w:hAnsi="Arial" w:cs="Arial"/>
                      <w:color w:val="000000" w:themeColor="text1"/>
                      <w:kern w:val="6"/>
                      <w:szCs w:val="21"/>
                    </w:rPr>
                    <w:t>R10</w:t>
                  </w:r>
                  <w:r w:rsidRPr="006E02F3">
                    <w:rPr>
                      <w:rFonts w:ascii="Arial" w:hAnsi="Arial" w:cs="Arial"/>
                      <w:color w:val="000000" w:themeColor="text1"/>
                      <w:kern w:val="6"/>
                      <w:szCs w:val="21"/>
                    </w:rPr>
                    <w:t>、</w:t>
                  </w:r>
                  <w:r w:rsidRPr="006E02F3">
                    <w:rPr>
                      <w:rFonts w:ascii="Arial" w:hAnsi="Arial" w:cs="Arial"/>
                      <w:color w:val="000000" w:themeColor="text1"/>
                      <w:kern w:val="6"/>
                      <w:szCs w:val="21"/>
                    </w:rPr>
                    <w:t>Q1</w:t>
                  </w:r>
                </w:p>
              </w:tc>
            </w:tr>
            <w:tr w:rsidR="00987FD3" w:rsidRPr="006E02F3">
              <w:trPr>
                <w:trHeight w:val="353"/>
                <w:jc w:val="center"/>
              </w:trPr>
              <w:tc>
                <w:tcPr>
                  <w:tcW w:w="758" w:type="dxa"/>
                  <w:tcMar>
                    <w:left w:w="28" w:type="dxa"/>
                    <w:right w:w="28" w:type="dxa"/>
                  </w:tcMar>
                  <w:vAlign w:val="center"/>
                </w:tcPr>
                <w:p w:rsidR="00987FD3" w:rsidRPr="006E02F3" w:rsidRDefault="00743EA2">
                  <w:pPr>
                    <w:ind w:left="113"/>
                    <w:jc w:val="center"/>
                    <w:rPr>
                      <w:rFonts w:ascii="Arial" w:hAnsi="Arial" w:cs="Arial"/>
                      <w:color w:val="000000" w:themeColor="text1"/>
                      <w:szCs w:val="21"/>
                    </w:rPr>
                  </w:pPr>
                  <w:r w:rsidRPr="006E02F3">
                    <w:rPr>
                      <w:rFonts w:ascii="Arial" w:hAnsi="Arial" w:cs="Arial"/>
                      <w:color w:val="000000" w:themeColor="text1"/>
                      <w:szCs w:val="21"/>
                    </w:rPr>
                    <w:t>2</w:t>
                  </w:r>
                </w:p>
              </w:tc>
              <w:tc>
                <w:tcPr>
                  <w:tcW w:w="1380" w:type="dxa"/>
                  <w:tcMar>
                    <w:left w:w="28" w:type="dxa"/>
                    <w:right w:w="28"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不合格产品</w:t>
                  </w:r>
                </w:p>
              </w:tc>
              <w:tc>
                <w:tcPr>
                  <w:tcW w:w="1134" w:type="dxa"/>
                  <w:tcMar>
                    <w:left w:w="28" w:type="dxa"/>
                    <w:right w:w="28" w:type="dxa"/>
                  </w:tcMar>
                  <w:vAlign w:val="center"/>
                </w:tcPr>
                <w:p w:rsidR="00987FD3" w:rsidRPr="006E02F3" w:rsidRDefault="00743EA2">
                  <w:pPr>
                    <w:ind w:firstLineChars="50" w:firstLine="105"/>
                    <w:jc w:val="center"/>
                    <w:rPr>
                      <w:rFonts w:ascii="Arial" w:hAnsi="Arial" w:cs="Arial"/>
                      <w:bCs/>
                      <w:color w:val="000000" w:themeColor="text1"/>
                      <w:szCs w:val="21"/>
                    </w:rPr>
                  </w:pPr>
                  <w:r w:rsidRPr="006E02F3">
                    <w:rPr>
                      <w:rFonts w:ascii="Arial" w:hAnsi="Arial" w:cs="Arial"/>
                      <w:color w:val="000000" w:themeColor="text1"/>
                      <w:szCs w:val="21"/>
                    </w:rPr>
                    <w:t>检验</w:t>
                  </w:r>
                </w:p>
              </w:tc>
              <w:tc>
                <w:tcPr>
                  <w:tcW w:w="851" w:type="dxa"/>
                  <w:tcMar>
                    <w:left w:w="28" w:type="dxa"/>
                    <w:right w:w="28" w:type="dxa"/>
                  </w:tcMar>
                  <w:vAlign w:val="center"/>
                </w:tcPr>
                <w:p w:rsidR="00987FD3" w:rsidRPr="006E02F3" w:rsidRDefault="00743EA2">
                  <w:pPr>
                    <w:widowControl/>
                    <w:jc w:val="center"/>
                    <w:rPr>
                      <w:rFonts w:ascii="Arial" w:hAnsi="Arial" w:cs="Arial"/>
                      <w:color w:val="000000" w:themeColor="text1"/>
                      <w:szCs w:val="21"/>
                    </w:rPr>
                  </w:pPr>
                  <w:r w:rsidRPr="006E02F3">
                    <w:rPr>
                      <w:rFonts w:ascii="Arial" w:hAnsi="Arial" w:cs="Arial"/>
                      <w:color w:val="000000" w:themeColor="text1"/>
                      <w:szCs w:val="21"/>
                    </w:rPr>
                    <w:t>固态</w:t>
                  </w:r>
                </w:p>
              </w:tc>
              <w:tc>
                <w:tcPr>
                  <w:tcW w:w="2126" w:type="dxa"/>
                  <w:tcMar>
                    <w:left w:w="28" w:type="dxa"/>
                    <w:right w:w="28"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塑料、金属、不锈钢丝</w:t>
                  </w:r>
                </w:p>
              </w:tc>
              <w:tc>
                <w:tcPr>
                  <w:tcW w:w="1206" w:type="dxa"/>
                  <w:tcMar>
                    <w:left w:w="28" w:type="dxa"/>
                    <w:right w:w="28" w:type="dxa"/>
                  </w:tcMar>
                  <w:vAlign w:val="center"/>
                </w:tcPr>
                <w:p w:rsidR="00987FD3" w:rsidRPr="006E02F3" w:rsidRDefault="00743EA2">
                  <w:pPr>
                    <w:jc w:val="center"/>
                    <w:rPr>
                      <w:rFonts w:ascii="Arial" w:hAnsi="Arial" w:cs="Arial"/>
                      <w:color w:val="000000" w:themeColor="text1"/>
                      <w:kern w:val="6"/>
                      <w:szCs w:val="21"/>
                    </w:rPr>
                  </w:pPr>
                  <w:r w:rsidRPr="006E02F3">
                    <w:rPr>
                      <w:rFonts w:ascii="Arial" w:hAnsi="Arial" w:cs="Arial"/>
                      <w:color w:val="000000" w:themeColor="text1"/>
                      <w:kern w:val="6"/>
                      <w:szCs w:val="21"/>
                    </w:rPr>
                    <w:t>是</w:t>
                  </w:r>
                </w:p>
              </w:tc>
              <w:tc>
                <w:tcPr>
                  <w:tcW w:w="1355" w:type="dxa"/>
                  <w:tcMar>
                    <w:left w:w="28" w:type="dxa"/>
                    <w:right w:w="28" w:type="dxa"/>
                  </w:tcMar>
                  <w:vAlign w:val="center"/>
                </w:tcPr>
                <w:p w:rsidR="00987FD3" w:rsidRPr="006E02F3" w:rsidRDefault="00743EA2">
                  <w:pPr>
                    <w:jc w:val="center"/>
                    <w:rPr>
                      <w:rFonts w:ascii="Arial" w:hAnsi="Arial" w:cs="Arial"/>
                      <w:color w:val="000000" w:themeColor="text1"/>
                      <w:kern w:val="6"/>
                      <w:szCs w:val="21"/>
                    </w:rPr>
                  </w:pPr>
                  <w:r w:rsidRPr="006E02F3">
                    <w:rPr>
                      <w:rFonts w:ascii="Arial" w:hAnsi="Arial" w:cs="Arial"/>
                      <w:color w:val="000000" w:themeColor="text1"/>
                      <w:kern w:val="6"/>
                      <w:szCs w:val="21"/>
                    </w:rPr>
                    <w:t>R10</w:t>
                  </w:r>
                  <w:r w:rsidRPr="006E02F3">
                    <w:rPr>
                      <w:rFonts w:ascii="Arial" w:hAnsi="Arial" w:cs="Arial"/>
                      <w:color w:val="000000" w:themeColor="text1"/>
                      <w:kern w:val="6"/>
                      <w:szCs w:val="21"/>
                    </w:rPr>
                    <w:t>、</w:t>
                  </w:r>
                  <w:r w:rsidRPr="006E02F3">
                    <w:rPr>
                      <w:rFonts w:ascii="Arial" w:hAnsi="Arial" w:cs="Arial"/>
                      <w:color w:val="000000" w:themeColor="text1"/>
                      <w:kern w:val="6"/>
                      <w:szCs w:val="21"/>
                    </w:rPr>
                    <w:t>Q2</w:t>
                  </w:r>
                </w:p>
              </w:tc>
            </w:tr>
          </w:tbl>
          <w:p w:rsidR="00987FD3" w:rsidRPr="006E02F3" w:rsidRDefault="00743EA2" w:rsidP="00DB697B">
            <w:pPr>
              <w:adjustRightInd w:val="0"/>
              <w:snapToGrid w:val="0"/>
              <w:spacing w:beforeLines="50" w:line="360" w:lineRule="auto"/>
              <w:ind w:firstLineChars="200" w:firstLine="460"/>
              <w:rPr>
                <w:rFonts w:ascii="Arial" w:hAnsi="Arial" w:cs="Arial"/>
                <w:color w:val="000000" w:themeColor="text1"/>
                <w:sz w:val="23"/>
              </w:rPr>
            </w:pPr>
            <w:r w:rsidRPr="006E02F3">
              <w:rPr>
                <w:rFonts w:ascii="Arial" w:hAnsi="Arial" w:cs="Arial"/>
                <w:color w:val="000000" w:themeColor="text1"/>
                <w:sz w:val="23"/>
              </w:rPr>
              <w:t>根据《国家危险废物名录》（环保部令第</w:t>
            </w:r>
            <w:r w:rsidRPr="006E02F3">
              <w:rPr>
                <w:rFonts w:ascii="Arial" w:hAnsi="Arial" w:cs="Arial"/>
                <w:color w:val="000000" w:themeColor="text1"/>
                <w:sz w:val="23"/>
              </w:rPr>
              <w:t>39</w:t>
            </w:r>
            <w:r w:rsidRPr="006E02F3">
              <w:rPr>
                <w:rFonts w:ascii="Arial" w:hAnsi="Arial" w:cs="Arial"/>
                <w:color w:val="000000" w:themeColor="text1"/>
                <w:sz w:val="23"/>
              </w:rPr>
              <w:t>号）及《危险废物鉴别标准》，判定建设项目的固体废物是否属于危险废物，危险废物属性判定详见表</w:t>
            </w:r>
            <w:r w:rsidRPr="006E02F3">
              <w:rPr>
                <w:rFonts w:ascii="Arial" w:hAnsi="Arial" w:cs="Arial"/>
                <w:color w:val="000000" w:themeColor="text1"/>
                <w:sz w:val="23"/>
              </w:rPr>
              <w:t>5-4</w:t>
            </w:r>
            <w:r w:rsidRPr="006E02F3">
              <w:rPr>
                <w:rFonts w:ascii="Arial" w:hAnsi="Arial" w:cs="Arial"/>
                <w:color w:val="000000" w:themeColor="text1"/>
                <w:sz w:val="23"/>
              </w:rPr>
              <w:t>。</w:t>
            </w:r>
          </w:p>
          <w:p w:rsidR="00987FD3" w:rsidRPr="006E02F3" w:rsidRDefault="00743EA2">
            <w:pPr>
              <w:spacing w:line="360" w:lineRule="auto"/>
              <w:jc w:val="center"/>
              <w:rPr>
                <w:rFonts w:ascii="Arial" w:hAnsi="Arial" w:cs="Arial"/>
                <w:b/>
                <w:bCs/>
                <w:color w:val="000000" w:themeColor="text1"/>
                <w:sz w:val="23"/>
                <w:szCs w:val="23"/>
              </w:rPr>
            </w:pPr>
            <w:r w:rsidRPr="006E02F3">
              <w:rPr>
                <w:rFonts w:ascii="Arial" w:hAnsi="Arial" w:cs="Arial"/>
                <w:b/>
                <w:bCs/>
                <w:color w:val="000000" w:themeColor="text1"/>
                <w:sz w:val="23"/>
                <w:szCs w:val="23"/>
              </w:rPr>
              <w:t>表</w:t>
            </w:r>
            <w:r w:rsidRPr="006E02F3">
              <w:rPr>
                <w:rFonts w:ascii="Arial" w:hAnsi="Arial" w:cs="Arial"/>
                <w:b/>
                <w:bCs/>
                <w:color w:val="000000" w:themeColor="text1"/>
                <w:sz w:val="23"/>
                <w:szCs w:val="23"/>
              </w:rPr>
              <w:t xml:space="preserve">5-4  </w:t>
            </w:r>
            <w:r w:rsidRPr="006E02F3">
              <w:rPr>
                <w:rFonts w:ascii="Arial" w:hAnsi="Arial" w:cs="Arial"/>
                <w:b/>
                <w:bCs/>
                <w:color w:val="000000" w:themeColor="text1"/>
                <w:sz w:val="23"/>
                <w:szCs w:val="23"/>
              </w:rPr>
              <w:t>危险废物属性判定表</w:t>
            </w:r>
          </w:p>
          <w:tbl>
            <w:tblPr>
              <w:tblW w:w="8810"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957"/>
              <w:gridCol w:w="1941"/>
              <w:gridCol w:w="1635"/>
              <w:gridCol w:w="2434"/>
              <w:gridCol w:w="1843"/>
            </w:tblGrid>
            <w:tr w:rsidR="00987FD3" w:rsidRPr="006E02F3">
              <w:trPr>
                <w:trHeight w:val="352"/>
                <w:jc w:val="center"/>
              </w:trPr>
              <w:tc>
                <w:tcPr>
                  <w:tcW w:w="957" w:type="dxa"/>
                  <w:vAlign w:val="center"/>
                </w:tcPr>
                <w:p w:rsidR="00987FD3" w:rsidRPr="006E02F3" w:rsidRDefault="00743EA2">
                  <w:pPr>
                    <w:jc w:val="center"/>
                    <w:rPr>
                      <w:rFonts w:ascii="Arial" w:hAnsi="Arial" w:cs="Arial"/>
                      <w:caps/>
                      <w:color w:val="000000" w:themeColor="text1"/>
                      <w:szCs w:val="21"/>
                    </w:rPr>
                  </w:pPr>
                  <w:r w:rsidRPr="006E02F3">
                    <w:rPr>
                      <w:rFonts w:ascii="Arial" w:hAnsi="Arial" w:cs="Arial"/>
                      <w:caps/>
                      <w:color w:val="000000" w:themeColor="text1"/>
                      <w:szCs w:val="21"/>
                    </w:rPr>
                    <w:t>序号</w:t>
                  </w:r>
                </w:p>
              </w:tc>
              <w:tc>
                <w:tcPr>
                  <w:tcW w:w="1941" w:type="dxa"/>
                  <w:vAlign w:val="center"/>
                </w:tcPr>
                <w:p w:rsidR="00987FD3" w:rsidRPr="006E02F3" w:rsidRDefault="00743EA2">
                  <w:pPr>
                    <w:jc w:val="center"/>
                    <w:rPr>
                      <w:rFonts w:ascii="Arial" w:hAnsi="Arial" w:cs="Arial"/>
                      <w:caps/>
                      <w:color w:val="000000" w:themeColor="text1"/>
                      <w:szCs w:val="21"/>
                    </w:rPr>
                  </w:pPr>
                  <w:r w:rsidRPr="006E02F3">
                    <w:rPr>
                      <w:rFonts w:ascii="Arial" w:hAnsi="Arial" w:cs="Arial"/>
                      <w:caps/>
                      <w:color w:val="000000" w:themeColor="text1"/>
                      <w:szCs w:val="21"/>
                    </w:rPr>
                    <w:t>固体废物名称</w:t>
                  </w:r>
                </w:p>
              </w:tc>
              <w:tc>
                <w:tcPr>
                  <w:tcW w:w="1635" w:type="dxa"/>
                  <w:vAlign w:val="center"/>
                </w:tcPr>
                <w:p w:rsidR="00987FD3" w:rsidRPr="006E02F3" w:rsidRDefault="00743EA2">
                  <w:pPr>
                    <w:jc w:val="center"/>
                    <w:rPr>
                      <w:rFonts w:ascii="Arial" w:hAnsi="Arial" w:cs="Arial"/>
                      <w:caps/>
                      <w:color w:val="000000" w:themeColor="text1"/>
                      <w:szCs w:val="21"/>
                    </w:rPr>
                  </w:pPr>
                  <w:r w:rsidRPr="006E02F3">
                    <w:rPr>
                      <w:rFonts w:ascii="Arial" w:hAnsi="Arial" w:cs="Arial"/>
                      <w:caps/>
                      <w:color w:val="000000" w:themeColor="text1"/>
                      <w:szCs w:val="21"/>
                    </w:rPr>
                    <w:t>产生工序</w:t>
                  </w:r>
                </w:p>
              </w:tc>
              <w:tc>
                <w:tcPr>
                  <w:tcW w:w="2434" w:type="dxa"/>
                  <w:vAlign w:val="center"/>
                </w:tcPr>
                <w:p w:rsidR="00987FD3" w:rsidRPr="006E02F3" w:rsidRDefault="00743EA2">
                  <w:pPr>
                    <w:jc w:val="center"/>
                    <w:rPr>
                      <w:rFonts w:ascii="Arial" w:hAnsi="Arial" w:cs="Arial"/>
                      <w:caps/>
                      <w:color w:val="000000" w:themeColor="text1"/>
                      <w:szCs w:val="21"/>
                    </w:rPr>
                  </w:pPr>
                  <w:r w:rsidRPr="006E02F3">
                    <w:rPr>
                      <w:rFonts w:ascii="Arial" w:hAnsi="Arial" w:cs="Arial"/>
                      <w:caps/>
                      <w:color w:val="000000" w:themeColor="text1"/>
                      <w:szCs w:val="21"/>
                    </w:rPr>
                    <w:t>是否属于危险废物</w:t>
                  </w:r>
                </w:p>
              </w:tc>
              <w:tc>
                <w:tcPr>
                  <w:tcW w:w="1843" w:type="dxa"/>
                  <w:vAlign w:val="center"/>
                </w:tcPr>
                <w:p w:rsidR="00987FD3" w:rsidRPr="006E02F3" w:rsidRDefault="00743EA2">
                  <w:pPr>
                    <w:jc w:val="center"/>
                    <w:rPr>
                      <w:rFonts w:ascii="Arial" w:hAnsi="Arial" w:cs="Arial"/>
                      <w:caps/>
                      <w:color w:val="000000" w:themeColor="text1"/>
                      <w:szCs w:val="21"/>
                    </w:rPr>
                  </w:pPr>
                  <w:r w:rsidRPr="006E02F3">
                    <w:rPr>
                      <w:rFonts w:ascii="Arial" w:hAnsi="Arial" w:cs="Arial"/>
                      <w:caps/>
                      <w:color w:val="000000" w:themeColor="text1"/>
                      <w:szCs w:val="21"/>
                    </w:rPr>
                    <w:t>废物代码</w:t>
                  </w:r>
                </w:p>
              </w:tc>
            </w:tr>
            <w:tr w:rsidR="00987FD3" w:rsidRPr="006E02F3">
              <w:trPr>
                <w:trHeight w:val="352"/>
                <w:jc w:val="center"/>
              </w:trPr>
              <w:tc>
                <w:tcPr>
                  <w:tcW w:w="957" w:type="dxa"/>
                  <w:vAlign w:val="center"/>
                </w:tcPr>
                <w:p w:rsidR="00987FD3" w:rsidRPr="006E02F3" w:rsidRDefault="00743EA2">
                  <w:pPr>
                    <w:ind w:left="113"/>
                    <w:jc w:val="center"/>
                    <w:rPr>
                      <w:rFonts w:ascii="Arial" w:hAnsi="Arial" w:cs="Arial"/>
                      <w:color w:val="000000" w:themeColor="text1"/>
                      <w:szCs w:val="21"/>
                    </w:rPr>
                  </w:pPr>
                  <w:r w:rsidRPr="006E02F3">
                    <w:rPr>
                      <w:rFonts w:ascii="Arial" w:hAnsi="Arial" w:cs="Arial"/>
                      <w:color w:val="000000" w:themeColor="text1"/>
                      <w:szCs w:val="21"/>
                    </w:rPr>
                    <w:t>1</w:t>
                  </w:r>
                </w:p>
              </w:tc>
              <w:tc>
                <w:tcPr>
                  <w:tcW w:w="1941" w:type="dxa"/>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废边角料</w:t>
                  </w:r>
                </w:p>
              </w:tc>
              <w:tc>
                <w:tcPr>
                  <w:tcW w:w="1635" w:type="dxa"/>
                  <w:vAlign w:val="center"/>
                </w:tcPr>
                <w:p w:rsidR="00987FD3" w:rsidRPr="006E02F3" w:rsidRDefault="00743EA2">
                  <w:pPr>
                    <w:ind w:firstLineChars="50" w:firstLine="105"/>
                    <w:jc w:val="center"/>
                    <w:rPr>
                      <w:rFonts w:ascii="Arial" w:hAnsi="Arial" w:cs="Arial"/>
                      <w:color w:val="000000" w:themeColor="text1"/>
                      <w:szCs w:val="21"/>
                    </w:rPr>
                  </w:pPr>
                  <w:r w:rsidRPr="006E02F3">
                    <w:rPr>
                      <w:rFonts w:ascii="Arial" w:hAnsi="Arial" w:cs="Arial"/>
                      <w:color w:val="000000" w:themeColor="text1"/>
                      <w:szCs w:val="21"/>
                    </w:rPr>
                    <w:t>切割</w:t>
                  </w:r>
                </w:p>
              </w:tc>
              <w:tc>
                <w:tcPr>
                  <w:tcW w:w="2434" w:type="dxa"/>
                  <w:vAlign w:val="center"/>
                </w:tcPr>
                <w:p w:rsidR="00987FD3" w:rsidRPr="006E02F3" w:rsidRDefault="00743EA2">
                  <w:pPr>
                    <w:jc w:val="center"/>
                    <w:rPr>
                      <w:rFonts w:ascii="Arial" w:hAnsi="Arial" w:cs="Arial"/>
                      <w:color w:val="000000" w:themeColor="text1"/>
                      <w:kern w:val="6"/>
                      <w:szCs w:val="21"/>
                    </w:rPr>
                  </w:pPr>
                  <w:r w:rsidRPr="006E02F3">
                    <w:rPr>
                      <w:rFonts w:ascii="Arial" w:hAnsi="Arial" w:cs="Arial"/>
                      <w:color w:val="000000" w:themeColor="text1"/>
                      <w:kern w:val="6"/>
                      <w:szCs w:val="21"/>
                    </w:rPr>
                    <w:t>否</w:t>
                  </w:r>
                </w:p>
              </w:tc>
              <w:tc>
                <w:tcPr>
                  <w:tcW w:w="1843" w:type="dxa"/>
                  <w:vAlign w:val="center"/>
                </w:tcPr>
                <w:p w:rsidR="00987FD3" w:rsidRPr="006E02F3" w:rsidRDefault="00743EA2">
                  <w:pPr>
                    <w:jc w:val="center"/>
                    <w:rPr>
                      <w:rFonts w:ascii="Arial" w:hAnsi="Arial" w:cs="Arial"/>
                      <w:color w:val="000000" w:themeColor="text1"/>
                      <w:kern w:val="6"/>
                      <w:szCs w:val="21"/>
                    </w:rPr>
                  </w:pPr>
                  <w:r w:rsidRPr="006E02F3">
                    <w:rPr>
                      <w:rFonts w:ascii="Arial" w:hAnsi="Arial" w:cs="Arial"/>
                      <w:color w:val="000000" w:themeColor="text1"/>
                      <w:kern w:val="6"/>
                      <w:szCs w:val="21"/>
                    </w:rPr>
                    <w:t>--</w:t>
                  </w:r>
                </w:p>
              </w:tc>
            </w:tr>
            <w:tr w:rsidR="00987FD3" w:rsidRPr="006E02F3">
              <w:trPr>
                <w:trHeight w:val="352"/>
                <w:jc w:val="center"/>
              </w:trPr>
              <w:tc>
                <w:tcPr>
                  <w:tcW w:w="957" w:type="dxa"/>
                  <w:vAlign w:val="center"/>
                </w:tcPr>
                <w:p w:rsidR="00987FD3" w:rsidRPr="006E02F3" w:rsidRDefault="00743EA2">
                  <w:pPr>
                    <w:ind w:left="113"/>
                    <w:jc w:val="center"/>
                    <w:rPr>
                      <w:rFonts w:ascii="Arial" w:hAnsi="Arial" w:cs="Arial"/>
                      <w:color w:val="000000" w:themeColor="text1"/>
                      <w:szCs w:val="21"/>
                    </w:rPr>
                  </w:pPr>
                  <w:r w:rsidRPr="006E02F3">
                    <w:rPr>
                      <w:rFonts w:ascii="Arial" w:hAnsi="Arial" w:cs="Arial"/>
                      <w:color w:val="000000" w:themeColor="text1"/>
                      <w:szCs w:val="21"/>
                    </w:rPr>
                    <w:t>2</w:t>
                  </w:r>
                </w:p>
              </w:tc>
              <w:tc>
                <w:tcPr>
                  <w:tcW w:w="1941" w:type="dxa"/>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不合格产品</w:t>
                  </w:r>
                </w:p>
              </w:tc>
              <w:tc>
                <w:tcPr>
                  <w:tcW w:w="1635" w:type="dxa"/>
                  <w:vAlign w:val="center"/>
                </w:tcPr>
                <w:p w:rsidR="00987FD3" w:rsidRPr="006E02F3" w:rsidRDefault="00743EA2">
                  <w:pPr>
                    <w:ind w:firstLineChars="50" w:firstLine="105"/>
                    <w:jc w:val="center"/>
                    <w:rPr>
                      <w:rFonts w:ascii="Arial" w:hAnsi="Arial" w:cs="Arial"/>
                      <w:bCs/>
                      <w:color w:val="000000" w:themeColor="text1"/>
                      <w:szCs w:val="21"/>
                    </w:rPr>
                  </w:pPr>
                  <w:r w:rsidRPr="006E02F3">
                    <w:rPr>
                      <w:rFonts w:ascii="Arial" w:hAnsi="Arial" w:cs="Arial"/>
                      <w:color w:val="000000" w:themeColor="text1"/>
                      <w:szCs w:val="21"/>
                    </w:rPr>
                    <w:t>检验</w:t>
                  </w:r>
                </w:p>
              </w:tc>
              <w:tc>
                <w:tcPr>
                  <w:tcW w:w="2434" w:type="dxa"/>
                  <w:vAlign w:val="center"/>
                </w:tcPr>
                <w:p w:rsidR="00987FD3" w:rsidRPr="006E02F3" w:rsidRDefault="00743EA2">
                  <w:pPr>
                    <w:jc w:val="center"/>
                    <w:rPr>
                      <w:rFonts w:ascii="Arial" w:hAnsi="Arial" w:cs="Arial"/>
                      <w:color w:val="000000" w:themeColor="text1"/>
                      <w:kern w:val="6"/>
                      <w:szCs w:val="21"/>
                    </w:rPr>
                  </w:pPr>
                  <w:r w:rsidRPr="006E02F3">
                    <w:rPr>
                      <w:rFonts w:ascii="Arial" w:hAnsi="Arial" w:cs="Arial"/>
                      <w:color w:val="000000" w:themeColor="text1"/>
                      <w:kern w:val="6"/>
                      <w:szCs w:val="21"/>
                    </w:rPr>
                    <w:t>否</w:t>
                  </w:r>
                </w:p>
              </w:tc>
              <w:tc>
                <w:tcPr>
                  <w:tcW w:w="1843" w:type="dxa"/>
                  <w:vAlign w:val="center"/>
                </w:tcPr>
                <w:p w:rsidR="00987FD3" w:rsidRPr="006E02F3" w:rsidRDefault="00743EA2">
                  <w:pPr>
                    <w:jc w:val="center"/>
                    <w:rPr>
                      <w:rFonts w:ascii="Arial" w:hAnsi="Arial" w:cs="Arial"/>
                      <w:color w:val="000000" w:themeColor="text1"/>
                      <w:kern w:val="6"/>
                      <w:szCs w:val="21"/>
                    </w:rPr>
                  </w:pPr>
                  <w:r w:rsidRPr="006E02F3">
                    <w:rPr>
                      <w:rFonts w:ascii="Arial" w:hAnsi="Arial" w:cs="Arial"/>
                      <w:bCs/>
                      <w:color w:val="000000" w:themeColor="text1"/>
                      <w:szCs w:val="21"/>
                    </w:rPr>
                    <w:t>--</w:t>
                  </w:r>
                </w:p>
              </w:tc>
            </w:tr>
          </w:tbl>
          <w:p w:rsidR="00987FD3" w:rsidRPr="006E02F3" w:rsidRDefault="00743EA2" w:rsidP="00DB697B">
            <w:pPr>
              <w:spacing w:beforeLines="50" w:line="360" w:lineRule="auto"/>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lastRenderedPageBreak/>
              <w:t>项目固体废物分析结果汇总见表</w:t>
            </w:r>
            <w:r w:rsidRPr="006E02F3">
              <w:rPr>
                <w:rFonts w:ascii="Arial" w:hAnsi="Arial" w:cs="Arial"/>
                <w:color w:val="000000" w:themeColor="text1"/>
                <w:sz w:val="23"/>
                <w:szCs w:val="23"/>
              </w:rPr>
              <w:t>5-5</w:t>
            </w:r>
            <w:r w:rsidRPr="006E02F3">
              <w:rPr>
                <w:rFonts w:ascii="Arial" w:hAnsi="Arial" w:cs="Arial"/>
                <w:color w:val="000000" w:themeColor="text1"/>
                <w:sz w:val="23"/>
                <w:szCs w:val="23"/>
              </w:rPr>
              <w:t>。</w:t>
            </w:r>
          </w:p>
          <w:p w:rsidR="00987FD3" w:rsidRPr="006E02F3" w:rsidRDefault="00743EA2">
            <w:pPr>
              <w:snapToGrid w:val="0"/>
              <w:spacing w:line="360" w:lineRule="auto"/>
              <w:ind w:firstLineChars="200" w:firstLine="462"/>
              <w:jc w:val="center"/>
              <w:rPr>
                <w:rFonts w:ascii="Arial" w:hAnsi="Arial" w:cs="Arial"/>
                <w:b/>
                <w:color w:val="000000" w:themeColor="text1"/>
                <w:sz w:val="23"/>
                <w:szCs w:val="23"/>
                <w:lang w:val="zh-CN"/>
              </w:rPr>
            </w:pPr>
            <w:r w:rsidRPr="006E02F3">
              <w:rPr>
                <w:rFonts w:ascii="Arial" w:hAnsi="Arial" w:cs="Arial"/>
                <w:b/>
                <w:color w:val="000000" w:themeColor="text1"/>
                <w:sz w:val="23"/>
                <w:szCs w:val="23"/>
                <w:lang w:val="zh-CN"/>
              </w:rPr>
              <w:t>表</w:t>
            </w:r>
            <w:r w:rsidRPr="006E02F3">
              <w:rPr>
                <w:rFonts w:ascii="Arial" w:hAnsi="Arial" w:cs="Arial"/>
                <w:b/>
                <w:color w:val="000000" w:themeColor="text1"/>
                <w:sz w:val="23"/>
                <w:szCs w:val="23"/>
                <w:lang w:val="zh-CN"/>
              </w:rPr>
              <w:t xml:space="preserve">5-5  </w:t>
            </w:r>
            <w:r w:rsidRPr="006E02F3">
              <w:rPr>
                <w:rFonts w:ascii="Arial" w:hAnsi="Arial" w:cs="Arial"/>
                <w:b/>
                <w:color w:val="000000" w:themeColor="text1"/>
                <w:sz w:val="23"/>
                <w:szCs w:val="23"/>
                <w:lang w:val="zh-CN"/>
              </w:rPr>
              <w:t>项目固体废物分析结果汇总表</w:t>
            </w:r>
          </w:p>
          <w:tbl>
            <w:tblPr>
              <w:tblW w:w="5000"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504"/>
              <w:gridCol w:w="1182"/>
              <w:gridCol w:w="957"/>
              <w:gridCol w:w="691"/>
              <w:gridCol w:w="2024"/>
              <w:gridCol w:w="1243"/>
              <w:gridCol w:w="1147"/>
              <w:gridCol w:w="1078"/>
            </w:tblGrid>
            <w:tr w:rsidR="00987FD3" w:rsidRPr="006E02F3" w:rsidTr="00A237B9">
              <w:trPr>
                <w:trHeight w:val="352"/>
                <w:jc w:val="center"/>
              </w:trPr>
              <w:tc>
                <w:tcPr>
                  <w:tcW w:w="516" w:type="dxa"/>
                  <w:tcMar>
                    <w:left w:w="0" w:type="dxa"/>
                    <w:right w:w="0"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序号</w:t>
                  </w:r>
                </w:p>
              </w:tc>
              <w:tc>
                <w:tcPr>
                  <w:tcW w:w="1214" w:type="dxa"/>
                  <w:tcMar>
                    <w:left w:w="0" w:type="dxa"/>
                    <w:right w:w="0"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固废名称</w:t>
                  </w:r>
                </w:p>
              </w:tc>
              <w:tc>
                <w:tcPr>
                  <w:tcW w:w="983" w:type="dxa"/>
                  <w:tcMar>
                    <w:left w:w="0" w:type="dxa"/>
                    <w:right w:w="0"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产生工序</w:t>
                  </w:r>
                </w:p>
              </w:tc>
              <w:tc>
                <w:tcPr>
                  <w:tcW w:w="709" w:type="dxa"/>
                  <w:tcMar>
                    <w:left w:w="0" w:type="dxa"/>
                    <w:right w:w="0"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形态</w:t>
                  </w:r>
                </w:p>
              </w:tc>
              <w:tc>
                <w:tcPr>
                  <w:tcW w:w="2079" w:type="dxa"/>
                  <w:tcMar>
                    <w:left w:w="0" w:type="dxa"/>
                    <w:right w:w="0"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主要成份</w:t>
                  </w:r>
                </w:p>
              </w:tc>
              <w:tc>
                <w:tcPr>
                  <w:tcW w:w="1276" w:type="dxa"/>
                  <w:tcMar>
                    <w:left w:w="0" w:type="dxa"/>
                    <w:right w:w="0"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属性</w:t>
                  </w:r>
                </w:p>
              </w:tc>
              <w:tc>
                <w:tcPr>
                  <w:tcW w:w="1178" w:type="dxa"/>
                  <w:tcMar>
                    <w:left w:w="0" w:type="dxa"/>
                    <w:right w:w="0"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废物代码</w:t>
                  </w:r>
                </w:p>
              </w:tc>
              <w:tc>
                <w:tcPr>
                  <w:tcW w:w="1107" w:type="dxa"/>
                  <w:tcMar>
                    <w:left w:w="0" w:type="dxa"/>
                    <w:right w:w="0"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预测产生量</w:t>
                  </w:r>
                  <w:r w:rsidRPr="006E02F3">
                    <w:rPr>
                      <w:rFonts w:ascii="Arial" w:hAnsi="Arial" w:cs="Arial"/>
                      <w:color w:val="000000" w:themeColor="text1"/>
                      <w:szCs w:val="21"/>
                    </w:rPr>
                    <w:t>(t/a)</w:t>
                  </w:r>
                </w:p>
              </w:tc>
            </w:tr>
            <w:tr w:rsidR="00987FD3" w:rsidRPr="006E02F3" w:rsidTr="00A237B9">
              <w:trPr>
                <w:trHeight w:val="352"/>
                <w:jc w:val="center"/>
              </w:trPr>
              <w:tc>
                <w:tcPr>
                  <w:tcW w:w="516" w:type="dxa"/>
                  <w:tcMar>
                    <w:left w:w="0" w:type="dxa"/>
                    <w:right w:w="0" w:type="dxa"/>
                  </w:tcMar>
                  <w:vAlign w:val="center"/>
                </w:tcPr>
                <w:p w:rsidR="00987FD3" w:rsidRPr="006E02F3" w:rsidRDefault="00743EA2">
                  <w:pPr>
                    <w:ind w:left="113"/>
                    <w:jc w:val="center"/>
                    <w:rPr>
                      <w:rFonts w:ascii="Arial" w:hAnsi="Arial" w:cs="Arial"/>
                      <w:color w:val="000000" w:themeColor="text1"/>
                      <w:szCs w:val="21"/>
                    </w:rPr>
                  </w:pPr>
                  <w:r w:rsidRPr="006E02F3">
                    <w:rPr>
                      <w:rFonts w:ascii="Arial" w:hAnsi="Arial" w:cs="Arial"/>
                      <w:color w:val="000000" w:themeColor="text1"/>
                      <w:szCs w:val="21"/>
                    </w:rPr>
                    <w:t>1</w:t>
                  </w:r>
                </w:p>
              </w:tc>
              <w:tc>
                <w:tcPr>
                  <w:tcW w:w="1214" w:type="dxa"/>
                  <w:tcMar>
                    <w:left w:w="0" w:type="dxa"/>
                    <w:right w:w="0"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废边角料</w:t>
                  </w:r>
                </w:p>
              </w:tc>
              <w:tc>
                <w:tcPr>
                  <w:tcW w:w="983" w:type="dxa"/>
                  <w:tcMar>
                    <w:left w:w="0" w:type="dxa"/>
                    <w:right w:w="0" w:type="dxa"/>
                  </w:tcMar>
                  <w:vAlign w:val="center"/>
                </w:tcPr>
                <w:p w:rsidR="00987FD3" w:rsidRPr="006E02F3" w:rsidRDefault="00743EA2">
                  <w:pPr>
                    <w:ind w:firstLineChars="50" w:firstLine="105"/>
                    <w:jc w:val="center"/>
                    <w:rPr>
                      <w:rFonts w:ascii="Arial" w:hAnsi="Arial" w:cs="Arial"/>
                      <w:color w:val="000000" w:themeColor="text1"/>
                      <w:szCs w:val="21"/>
                    </w:rPr>
                  </w:pPr>
                  <w:r w:rsidRPr="006E02F3">
                    <w:rPr>
                      <w:rFonts w:ascii="Arial" w:hAnsi="Arial" w:cs="Arial"/>
                      <w:color w:val="000000" w:themeColor="text1"/>
                      <w:szCs w:val="21"/>
                    </w:rPr>
                    <w:t>切割</w:t>
                  </w:r>
                </w:p>
              </w:tc>
              <w:tc>
                <w:tcPr>
                  <w:tcW w:w="709" w:type="dxa"/>
                  <w:tcMar>
                    <w:left w:w="0" w:type="dxa"/>
                    <w:right w:w="0" w:type="dxa"/>
                  </w:tcMar>
                  <w:vAlign w:val="center"/>
                </w:tcPr>
                <w:p w:rsidR="00987FD3" w:rsidRPr="006E02F3" w:rsidRDefault="00743EA2">
                  <w:pPr>
                    <w:widowControl/>
                    <w:jc w:val="center"/>
                    <w:rPr>
                      <w:rFonts w:ascii="Arial" w:hAnsi="Arial" w:cs="Arial"/>
                      <w:color w:val="000000" w:themeColor="text1"/>
                      <w:szCs w:val="21"/>
                    </w:rPr>
                  </w:pPr>
                  <w:r w:rsidRPr="006E02F3">
                    <w:rPr>
                      <w:rFonts w:ascii="Arial" w:hAnsi="Arial" w:cs="Arial"/>
                      <w:color w:val="000000" w:themeColor="text1"/>
                      <w:szCs w:val="21"/>
                    </w:rPr>
                    <w:t>固态</w:t>
                  </w:r>
                </w:p>
              </w:tc>
              <w:tc>
                <w:tcPr>
                  <w:tcW w:w="2079" w:type="dxa"/>
                  <w:tcMar>
                    <w:left w:w="0" w:type="dxa"/>
                    <w:right w:w="0"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尼龙丝、金属</w:t>
                  </w:r>
                </w:p>
              </w:tc>
              <w:tc>
                <w:tcPr>
                  <w:tcW w:w="1276" w:type="dxa"/>
                  <w:tcMar>
                    <w:left w:w="0" w:type="dxa"/>
                    <w:right w:w="0"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一般固废</w:t>
                  </w:r>
                </w:p>
              </w:tc>
              <w:tc>
                <w:tcPr>
                  <w:tcW w:w="1178" w:type="dxa"/>
                  <w:tcMar>
                    <w:left w:w="0" w:type="dxa"/>
                    <w:right w:w="0"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w:t>
                  </w:r>
                </w:p>
              </w:tc>
              <w:tc>
                <w:tcPr>
                  <w:tcW w:w="1107" w:type="dxa"/>
                  <w:tcMar>
                    <w:left w:w="0" w:type="dxa"/>
                    <w:right w:w="0"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0.6</w:t>
                  </w:r>
                </w:p>
              </w:tc>
            </w:tr>
            <w:tr w:rsidR="00987FD3" w:rsidRPr="006E02F3" w:rsidTr="00A237B9">
              <w:trPr>
                <w:trHeight w:val="352"/>
                <w:jc w:val="center"/>
              </w:trPr>
              <w:tc>
                <w:tcPr>
                  <w:tcW w:w="516" w:type="dxa"/>
                  <w:tcMar>
                    <w:left w:w="0" w:type="dxa"/>
                    <w:right w:w="0" w:type="dxa"/>
                  </w:tcMar>
                  <w:vAlign w:val="center"/>
                </w:tcPr>
                <w:p w:rsidR="00987FD3" w:rsidRPr="006E02F3" w:rsidRDefault="00743EA2">
                  <w:pPr>
                    <w:ind w:left="113"/>
                    <w:jc w:val="center"/>
                    <w:rPr>
                      <w:rFonts w:ascii="Arial" w:hAnsi="Arial" w:cs="Arial"/>
                      <w:color w:val="000000" w:themeColor="text1"/>
                      <w:szCs w:val="21"/>
                    </w:rPr>
                  </w:pPr>
                  <w:r w:rsidRPr="006E02F3">
                    <w:rPr>
                      <w:rFonts w:ascii="Arial" w:hAnsi="Arial" w:cs="Arial"/>
                      <w:color w:val="000000" w:themeColor="text1"/>
                      <w:szCs w:val="21"/>
                    </w:rPr>
                    <w:t>2</w:t>
                  </w:r>
                </w:p>
              </w:tc>
              <w:tc>
                <w:tcPr>
                  <w:tcW w:w="1214" w:type="dxa"/>
                  <w:tcMar>
                    <w:left w:w="0" w:type="dxa"/>
                    <w:right w:w="0"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不合格产品</w:t>
                  </w:r>
                </w:p>
              </w:tc>
              <w:tc>
                <w:tcPr>
                  <w:tcW w:w="983" w:type="dxa"/>
                  <w:tcMar>
                    <w:left w:w="0" w:type="dxa"/>
                    <w:right w:w="0" w:type="dxa"/>
                  </w:tcMar>
                  <w:vAlign w:val="center"/>
                </w:tcPr>
                <w:p w:rsidR="00987FD3" w:rsidRPr="006E02F3" w:rsidRDefault="00743EA2">
                  <w:pPr>
                    <w:ind w:firstLineChars="50" w:firstLine="105"/>
                    <w:jc w:val="center"/>
                    <w:rPr>
                      <w:rFonts w:ascii="Arial" w:hAnsi="Arial" w:cs="Arial"/>
                      <w:bCs/>
                      <w:color w:val="000000" w:themeColor="text1"/>
                      <w:szCs w:val="21"/>
                    </w:rPr>
                  </w:pPr>
                  <w:r w:rsidRPr="006E02F3">
                    <w:rPr>
                      <w:rFonts w:ascii="Arial" w:hAnsi="Arial" w:cs="Arial"/>
                      <w:color w:val="000000" w:themeColor="text1"/>
                      <w:szCs w:val="21"/>
                    </w:rPr>
                    <w:t>检验</w:t>
                  </w:r>
                </w:p>
              </w:tc>
              <w:tc>
                <w:tcPr>
                  <w:tcW w:w="709" w:type="dxa"/>
                  <w:tcMar>
                    <w:left w:w="0" w:type="dxa"/>
                    <w:right w:w="0" w:type="dxa"/>
                  </w:tcMar>
                  <w:vAlign w:val="center"/>
                </w:tcPr>
                <w:p w:rsidR="00987FD3" w:rsidRPr="006E02F3" w:rsidRDefault="00743EA2">
                  <w:pPr>
                    <w:widowControl/>
                    <w:jc w:val="center"/>
                    <w:rPr>
                      <w:rFonts w:ascii="Arial" w:hAnsi="Arial" w:cs="Arial"/>
                      <w:color w:val="000000" w:themeColor="text1"/>
                      <w:szCs w:val="21"/>
                    </w:rPr>
                  </w:pPr>
                  <w:r w:rsidRPr="006E02F3">
                    <w:rPr>
                      <w:rFonts w:ascii="Arial" w:hAnsi="Arial" w:cs="Arial"/>
                      <w:color w:val="000000" w:themeColor="text1"/>
                      <w:szCs w:val="21"/>
                    </w:rPr>
                    <w:t>固态</w:t>
                  </w:r>
                </w:p>
              </w:tc>
              <w:tc>
                <w:tcPr>
                  <w:tcW w:w="2079" w:type="dxa"/>
                  <w:tcMar>
                    <w:left w:w="0" w:type="dxa"/>
                    <w:right w:w="0"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塑料、金属、不锈钢丝</w:t>
                  </w:r>
                </w:p>
              </w:tc>
              <w:tc>
                <w:tcPr>
                  <w:tcW w:w="1276" w:type="dxa"/>
                  <w:tcMar>
                    <w:left w:w="0" w:type="dxa"/>
                    <w:right w:w="0"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一般固废</w:t>
                  </w:r>
                </w:p>
              </w:tc>
              <w:tc>
                <w:tcPr>
                  <w:tcW w:w="1178" w:type="dxa"/>
                  <w:tcMar>
                    <w:left w:w="0" w:type="dxa"/>
                    <w:right w:w="0" w:type="dxa"/>
                  </w:tcMar>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w:t>
                  </w:r>
                </w:p>
              </w:tc>
              <w:tc>
                <w:tcPr>
                  <w:tcW w:w="1107" w:type="dxa"/>
                  <w:tcMar>
                    <w:left w:w="0" w:type="dxa"/>
                    <w:right w:w="0"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0.15</w:t>
                  </w:r>
                </w:p>
              </w:tc>
            </w:tr>
          </w:tbl>
          <w:p w:rsidR="00987FD3" w:rsidRPr="006E02F3" w:rsidRDefault="00743EA2">
            <w:pPr>
              <w:spacing w:line="480" w:lineRule="exact"/>
              <w:rPr>
                <w:rFonts w:ascii="Arial" w:hAnsi="Arial" w:cs="Arial"/>
                <w:b/>
                <w:color w:val="000000" w:themeColor="text1"/>
                <w:sz w:val="23"/>
                <w:szCs w:val="23"/>
              </w:rPr>
            </w:pPr>
            <w:r w:rsidRPr="006E02F3">
              <w:rPr>
                <w:rFonts w:ascii="Arial" w:hAnsi="Arial" w:cs="Arial"/>
                <w:b/>
                <w:color w:val="000000" w:themeColor="text1"/>
                <w:sz w:val="23"/>
                <w:szCs w:val="23"/>
              </w:rPr>
              <w:t xml:space="preserve">5.3 </w:t>
            </w:r>
            <w:r w:rsidRPr="006E02F3">
              <w:rPr>
                <w:rFonts w:ascii="Arial" w:hAnsi="Arial" w:cs="Arial"/>
                <w:b/>
                <w:color w:val="000000" w:themeColor="text1"/>
                <w:sz w:val="23"/>
                <w:szCs w:val="23"/>
              </w:rPr>
              <w:t>污染物汇总</w:t>
            </w:r>
          </w:p>
          <w:p w:rsidR="00987FD3" w:rsidRPr="00A237B9" w:rsidRDefault="00743EA2" w:rsidP="00A237B9">
            <w:pPr>
              <w:spacing w:line="480" w:lineRule="exact"/>
              <w:ind w:firstLineChars="200" w:firstLine="480"/>
              <w:rPr>
                <w:rFonts w:ascii="Arial" w:hAnsi="Arial" w:cs="Arial"/>
                <w:color w:val="000000" w:themeColor="text1"/>
                <w:sz w:val="24"/>
              </w:rPr>
            </w:pPr>
            <w:r w:rsidRPr="006E02F3">
              <w:rPr>
                <w:rFonts w:ascii="Arial" w:hAnsi="Arial" w:cs="Arial"/>
                <w:color w:val="000000" w:themeColor="text1"/>
                <w:sz w:val="24"/>
              </w:rPr>
              <w:t>企业扩建后全厂污染物产排情况汇总见表</w:t>
            </w:r>
            <w:r w:rsidRPr="006E02F3">
              <w:rPr>
                <w:rFonts w:ascii="Arial" w:hAnsi="Arial" w:cs="Arial"/>
                <w:color w:val="000000" w:themeColor="text1"/>
                <w:sz w:val="24"/>
              </w:rPr>
              <w:t>5-6</w:t>
            </w:r>
            <w:r w:rsidRPr="006E02F3">
              <w:rPr>
                <w:rFonts w:ascii="Arial" w:hAnsi="Arial" w:cs="Arial"/>
                <w:color w:val="000000" w:themeColor="text1"/>
                <w:sz w:val="24"/>
              </w:rPr>
              <w:t>。</w:t>
            </w:r>
          </w:p>
          <w:p w:rsidR="00987FD3" w:rsidRPr="006E02F3" w:rsidRDefault="00743EA2">
            <w:pPr>
              <w:spacing w:line="480" w:lineRule="exact"/>
              <w:jc w:val="center"/>
              <w:rPr>
                <w:rFonts w:ascii="Arial" w:hAnsi="Arial" w:cs="Arial"/>
                <w:b/>
                <w:color w:val="000000" w:themeColor="text1"/>
                <w:szCs w:val="21"/>
              </w:rPr>
            </w:pPr>
            <w:r w:rsidRPr="006E02F3">
              <w:rPr>
                <w:rFonts w:ascii="Arial" w:hAnsi="Arial" w:cs="Arial"/>
                <w:b/>
                <w:color w:val="000000" w:themeColor="text1"/>
                <w:sz w:val="23"/>
                <w:szCs w:val="23"/>
                <w:lang w:val="zh-CN"/>
              </w:rPr>
              <w:t xml:space="preserve">  </w:t>
            </w:r>
            <w:r w:rsidRPr="006E02F3">
              <w:rPr>
                <w:rFonts w:ascii="Arial" w:hAnsi="Arial" w:cs="Arial"/>
                <w:b/>
                <w:color w:val="000000" w:themeColor="text1"/>
                <w:sz w:val="23"/>
                <w:szCs w:val="23"/>
                <w:lang w:val="zh-CN"/>
              </w:rPr>
              <w:t>表</w:t>
            </w:r>
            <w:r w:rsidRPr="006E02F3">
              <w:rPr>
                <w:rFonts w:ascii="Arial" w:hAnsi="Arial" w:cs="Arial"/>
                <w:b/>
                <w:color w:val="000000" w:themeColor="text1"/>
                <w:sz w:val="23"/>
                <w:szCs w:val="23"/>
                <w:lang w:val="zh-CN"/>
              </w:rPr>
              <w:t xml:space="preserve">5-6  </w:t>
            </w:r>
            <w:r w:rsidRPr="006E02F3">
              <w:rPr>
                <w:rFonts w:ascii="Arial" w:hAnsi="Arial" w:cs="Arial"/>
                <w:b/>
                <w:color w:val="000000" w:themeColor="text1"/>
                <w:sz w:val="23"/>
                <w:szCs w:val="23"/>
                <w:lang w:val="zh-CN"/>
              </w:rPr>
              <w:t>扩建后全厂污染物产排汇总表</w:t>
            </w:r>
            <w:r w:rsidRPr="006E02F3">
              <w:rPr>
                <w:rFonts w:ascii="Arial" w:hAnsi="Arial" w:cs="Arial"/>
                <w:b/>
                <w:color w:val="000000" w:themeColor="text1"/>
                <w:sz w:val="23"/>
                <w:szCs w:val="23"/>
                <w:lang w:val="zh-CN"/>
              </w:rPr>
              <w:t xml:space="preserve">   </w:t>
            </w:r>
            <w:r w:rsidRPr="006E02F3">
              <w:rPr>
                <w:rFonts w:ascii="Arial" w:hAnsi="Arial" w:cs="Arial"/>
                <w:b/>
                <w:color w:val="000000" w:themeColor="text1"/>
                <w:szCs w:val="21"/>
              </w:rPr>
              <w:t xml:space="preserve">  </w:t>
            </w:r>
            <w:r w:rsidRPr="006E02F3">
              <w:rPr>
                <w:rFonts w:ascii="Arial" w:hAnsi="Arial" w:cs="Arial"/>
                <w:color w:val="000000" w:themeColor="text1"/>
                <w:szCs w:val="21"/>
              </w:rPr>
              <w:t>单位：</w:t>
            </w:r>
            <w:r w:rsidRPr="006E02F3">
              <w:rPr>
                <w:rFonts w:ascii="Arial" w:hAnsi="Arial" w:cs="Arial"/>
                <w:color w:val="000000" w:themeColor="text1"/>
                <w:szCs w:val="21"/>
              </w:rPr>
              <w:t>t/a</w:t>
            </w:r>
          </w:p>
          <w:tbl>
            <w:tblPr>
              <w:tblW w:w="8826"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391"/>
              <w:gridCol w:w="1223"/>
              <w:gridCol w:w="1099"/>
              <w:gridCol w:w="804"/>
              <w:gridCol w:w="1038"/>
              <w:gridCol w:w="1003"/>
              <w:gridCol w:w="840"/>
              <w:gridCol w:w="1418"/>
              <w:gridCol w:w="1010"/>
            </w:tblGrid>
            <w:tr w:rsidR="00987FD3" w:rsidRPr="006E02F3" w:rsidTr="00A84C5E">
              <w:trPr>
                <w:cantSplit/>
                <w:trHeight w:val="312"/>
                <w:jc w:val="center"/>
              </w:trPr>
              <w:tc>
                <w:tcPr>
                  <w:tcW w:w="1614" w:type="dxa"/>
                  <w:gridSpan w:val="2"/>
                  <w:vMerge w:val="restart"/>
                  <w:tcMar>
                    <w:left w:w="0" w:type="dxa"/>
                    <w:right w:w="0" w:type="dxa"/>
                  </w:tcMar>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名</w:t>
                  </w:r>
                  <w:r w:rsidRPr="006E02F3">
                    <w:rPr>
                      <w:rFonts w:ascii="Arial" w:hAnsi="Arial" w:cs="Arial"/>
                      <w:bCs/>
                      <w:color w:val="000000" w:themeColor="text1"/>
                      <w:szCs w:val="21"/>
                    </w:rPr>
                    <w:t xml:space="preserve">   </w:t>
                  </w:r>
                  <w:r w:rsidRPr="006E02F3">
                    <w:rPr>
                      <w:rFonts w:ascii="Arial" w:hAnsi="Arial" w:cs="Arial"/>
                      <w:bCs/>
                      <w:color w:val="000000" w:themeColor="text1"/>
                      <w:szCs w:val="21"/>
                    </w:rPr>
                    <w:t>称</w:t>
                  </w:r>
                </w:p>
              </w:tc>
              <w:tc>
                <w:tcPr>
                  <w:tcW w:w="1099" w:type="dxa"/>
                  <w:vMerge w:val="restart"/>
                  <w:tcMar>
                    <w:left w:w="0" w:type="dxa"/>
                    <w:right w:w="0" w:type="dxa"/>
                  </w:tcMar>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现有排放量</w:t>
                  </w:r>
                </w:p>
              </w:tc>
              <w:tc>
                <w:tcPr>
                  <w:tcW w:w="2845" w:type="dxa"/>
                  <w:gridSpan w:val="3"/>
                  <w:tcMar>
                    <w:left w:w="0" w:type="dxa"/>
                    <w:right w:w="0" w:type="dxa"/>
                  </w:tcMar>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本项目</w:t>
                  </w:r>
                </w:p>
              </w:tc>
              <w:tc>
                <w:tcPr>
                  <w:tcW w:w="840" w:type="dxa"/>
                  <w:vMerge w:val="restart"/>
                  <w:tcMar>
                    <w:left w:w="0" w:type="dxa"/>
                    <w:right w:w="0" w:type="dxa"/>
                  </w:tcMar>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以新带老削减量</w:t>
                  </w:r>
                </w:p>
              </w:tc>
              <w:tc>
                <w:tcPr>
                  <w:tcW w:w="1418" w:type="dxa"/>
                  <w:vMerge w:val="restart"/>
                  <w:tcBorders>
                    <w:right w:val="single" w:sz="4" w:space="0" w:color="auto"/>
                  </w:tcBorders>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扩建后总排放量</w:t>
                  </w:r>
                </w:p>
              </w:tc>
              <w:tc>
                <w:tcPr>
                  <w:tcW w:w="1010" w:type="dxa"/>
                  <w:vMerge w:val="restart"/>
                  <w:tcBorders>
                    <w:left w:val="single" w:sz="4" w:space="0" w:color="auto"/>
                  </w:tcBorders>
                  <w:vAlign w:val="center"/>
                </w:tcPr>
                <w:p w:rsidR="00987FD3" w:rsidRPr="006E02F3" w:rsidRDefault="00743EA2">
                  <w:pPr>
                    <w:rPr>
                      <w:rFonts w:ascii="Arial" w:hAnsi="Arial" w:cs="Arial"/>
                      <w:bCs/>
                      <w:color w:val="000000" w:themeColor="text1"/>
                      <w:szCs w:val="21"/>
                    </w:rPr>
                  </w:pPr>
                  <w:r w:rsidRPr="006E02F3">
                    <w:rPr>
                      <w:rFonts w:ascii="Arial" w:hAnsi="Arial" w:cs="Arial"/>
                      <w:bCs/>
                      <w:color w:val="000000" w:themeColor="text1"/>
                      <w:szCs w:val="21"/>
                    </w:rPr>
                    <w:t>扩建排放前后增减量</w:t>
                  </w:r>
                </w:p>
              </w:tc>
            </w:tr>
            <w:tr w:rsidR="00987FD3" w:rsidRPr="006E02F3" w:rsidTr="00A84C5E">
              <w:trPr>
                <w:cantSplit/>
                <w:trHeight w:val="312"/>
                <w:jc w:val="center"/>
              </w:trPr>
              <w:tc>
                <w:tcPr>
                  <w:tcW w:w="1614" w:type="dxa"/>
                  <w:gridSpan w:val="2"/>
                  <w:vMerge/>
                  <w:tcMar>
                    <w:left w:w="0" w:type="dxa"/>
                    <w:right w:w="0" w:type="dxa"/>
                  </w:tcMar>
                  <w:vAlign w:val="center"/>
                </w:tcPr>
                <w:p w:rsidR="00987FD3" w:rsidRPr="006E02F3" w:rsidRDefault="00987FD3">
                  <w:pPr>
                    <w:jc w:val="center"/>
                    <w:rPr>
                      <w:rFonts w:ascii="Arial" w:hAnsi="Arial" w:cs="Arial"/>
                      <w:bCs/>
                      <w:color w:val="000000" w:themeColor="text1"/>
                      <w:szCs w:val="21"/>
                    </w:rPr>
                  </w:pPr>
                </w:p>
              </w:tc>
              <w:tc>
                <w:tcPr>
                  <w:tcW w:w="1099" w:type="dxa"/>
                  <w:vMerge/>
                  <w:tcMar>
                    <w:left w:w="0" w:type="dxa"/>
                    <w:right w:w="0" w:type="dxa"/>
                  </w:tcMar>
                  <w:vAlign w:val="center"/>
                </w:tcPr>
                <w:p w:rsidR="00987FD3" w:rsidRPr="006E02F3" w:rsidRDefault="00987FD3">
                  <w:pPr>
                    <w:jc w:val="center"/>
                    <w:rPr>
                      <w:rFonts w:ascii="Arial" w:hAnsi="Arial" w:cs="Arial"/>
                      <w:bCs/>
                      <w:color w:val="000000" w:themeColor="text1"/>
                      <w:szCs w:val="21"/>
                    </w:rPr>
                  </w:pPr>
                </w:p>
              </w:tc>
              <w:tc>
                <w:tcPr>
                  <w:tcW w:w="804" w:type="dxa"/>
                  <w:tcBorders>
                    <w:right w:val="single" w:sz="4" w:space="0" w:color="auto"/>
                  </w:tcBorders>
                  <w:tcMar>
                    <w:left w:w="0" w:type="dxa"/>
                    <w:right w:w="0" w:type="dxa"/>
                  </w:tcMar>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产生量</w:t>
                  </w:r>
                </w:p>
              </w:tc>
              <w:tc>
                <w:tcPr>
                  <w:tcW w:w="1038" w:type="dxa"/>
                  <w:tcBorders>
                    <w:left w:val="single" w:sz="4" w:space="0" w:color="auto"/>
                    <w:right w:val="single" w:sz="4" w:space="0" w:color="auto"/>
                  </w:tcBorders>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削减量</w:t>
                  </w:r>
                </w:p>
              </w:tc>
              <w:tc>
                <w:tcPr>
                  <w:tcW w:w="1003" w:type="dxa"/>
                  <w:tcBorders>
                    <w:left w:val="single" w:sz="4" w:space="0" w:color="auto"/>
                  </w:tcBorders>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排放量</w:t>
                  </w:r>
                </w:p>
              </w:tc>
              <w:tc>
                <w:tcPr>
                  <w:tcW w:w="840" w:type="dxa"/>
                  <w:vMerge/>
                  <w:tcMar>
                    <w:left w:w="0" w:type="dxa"/>
                    <w:right w:w="0" w:type="dxa"/>
                  </w:tcMar>
                  <w:vAlign w:val="center"/>
                </w:tcPr>
                <w:p w:rsidR="00987FD3" w:rsidRPr="006E02F3" w:rsidRDefault="00987FD3">
                  <w:pPr>
                    <w:jc w:val="center"/>
                    <w:rPr>
                      <w:rFonts w:ascii="Arial" w:hAnsi="Arial" w:cs="Arial"/>
                      <w:bCs/>
                      <w:color w:val="000000" w:themeColor="text1"/>
                      <w:szCs w:val="21"/>
                    </w:rPr>
                  </w:pPr>
                </w:p>
              </w:tc>
              <w:tc>
                <w:tcPr>
                  <w:tcW w:w="1418" w:type="dxa"/>
                  <w:vMerge/>
                  <w:tcBorders>
                    <w:right w:val="single" w:sz="4" w:space="0" w:color="auto"/>
                  </w:tcBorders>
                  <w:vAlign w:val="center"/>
                </w:tcPr>
                <w:p w:rsidR="00987FD3" w:rsidRPr="006E02F3" w:rsidRDefault="00987FD3">
                  <w:pPr>
                    <w:jc w:val="center"/>
                    <w:rPr>
                      <w:rFonts w:ascii="Arial" w:hAnsi="Arial" w:cs="Arial"/>
                      <w:bCs/>
                      <w:color w:val="000000" w:themeColor="text1"/>
                      <w:szCs w:val="21"/>
                    </w:rPr>
                  </w:pPr>
                </w:p>
              </w:tc>
              <w:tc>
                <w:tcPr>
                  <w:tcW w:w="1010" w:type="dxa"/>
                  <w:vMerge/>
                  <w:tcBorders>
                    <w:left w:val="single" w:sz="4" w:space="0" w:color="auto"/>
                  </w:tcBorders>
                  <w:vAlign w:val="center"/>
                </w:tcPr>
                <w:p w:rsidR="00987FD3" w:rsidRPr="006E02F3" w:rsidRDefault="00987FD3">
                  <w:pPr>
                    <w:jc w:val="center"/>
                    <w:rPr>
                      <w:rFonts w:ascii="Arial" w:hAnsi="Arial" w:cs="Arial"/>
                      <w:bCs/>
                      <w:color w:val="000000" w:themeColor="text1"/>
                      <w:szCs w:val="21"/>
                    </w:rPr>
                  </w:pPr>
                </w:p>
              </w:tc>
            </w:tr>
            <w:tr w:rsidR="00987FD3" w:rsidRPr="006E02F3" w:rsidTr="00A84C5E">
              <w:trPr>
                <w:cantSplit/>
                <w:trHeight w:val="312"/>
                <w:jc w:val="center"/>
              </w:trPr>
              <w:tc>
                <w:tcPr>
                  <w:tcW w:w="391" w:type="dxa"/>
                  <w:tcMar>
                    <w:left w:w="0" w:type="dxa"/>
                    <w:right w:w="0" w:type="dxa"/>
                  </w:tcMar>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废气</w:t>
                  </w:r>
                </w:p>
              </w:tc>
              <w:tc>
                <w:tcPr>
                  <w:tcW w:w="1223" w:type="dxa"/>
                  <w:tcMar>
                    <w:left w:w="0" w:type="dxa"/>
                    <w:right w:w="0" w:type="dxa"/>
                  </w:tcMar>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油烟废气</w:t>
                  </w:r>
                </w:p>
              </w:tc>
              <w:tc>
                <w:tcPr>
                  <w:tcW w:w="1099" w:type="dxa"/>
                  <w:tcMar>
                    <w:left w:w="0" w:type="dxa"/>
                    <w:right w:w="0" w:type="dxa"/>
                  </w:tcMar>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5.1kg/a</w:t>
                  </w:r>
                </w:p>
              </w:tc>
              <w:tc>
                <w:tcPr>
                  <w:tcW w:w="804" w:type="dxa"/>
                  <w:tcBorders>
                    <w:right w:val="single" w:sz="4" w:space="0" w:color="auto"/>
                  </w:tcBorders>
                  <w:tcMar>
                    <w:left w:w="0" w:type="dxa"/>
                    <w:right w:w="0" w:type="dxa"/>
                  </w:tcMar>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0</w:t>
                  </w:r>
                </w:p>
              </w:tc>
              <w:tc>
                <w:tcPr>
                  <w:tcW w:w="1038" w:type="dxa"/>
                  <w:tcBorders>
                    <w:left w:val="single" w:sz="4" w:space="0" w:color="auto"/>
                    <w:right w:val="single" w:sz="4" w:space="0" w:color="auto"/>
                  </w:tcBorders>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0</w:t>
                  </w:r>
                </w:p>
              </w:tc>
              <w:tc>
                <w:tcPr>
                  <w:tcW w:w="1003" w:type="dxa"/>
                  <w:tcBorders>
                    <w:left w:val="single" w:sz="4" w:space="0" w:color="auto"/>
                  </w:tcBorders>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0</w:t>
                  </w:r>
                </w:p>
              </w:tc>
              <w:tc>
                <w:tcPr>
                  <w:tcW w:w="840" w:type="dxa"/>
                  <w:tcMar>
                    <w:left w:w="0" w:type="dxa"/>
                    <w:right w:w="0" w:type="dxa"/>
                  </w:tcMar>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0</w:t>
                  </w:r>
                </w:p>
              </w:tc>
              <w:tc>
                <w:tcPr>
                  <w:tcW w:w="1418" w:type="dxa"/>
                  <w:tcBorders>
                    <w:right w:val="single" w:sz="4" w:space="0" w:color="auto"/>
                  </w:tcBorders>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5.1kg/a</w:t>
                  </w:r>
                </w:p>
              </w:tc>
              <w:tc>
                <w:tcPr>
                  <w:tcW w:w="1010" w:type="dxa"/>
                  <w:tcBorders>
                    <w:left w:val="single" w:sz="4" w:space="0" w:color="auto"/>
                  </w:tcBorders>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0</w:t>
                  </w:r>
                </w:p>
              </w:tc>
            </w:tr>
            <w:tr w:rsidR="00987FD3" w:rsidRPr="006E02F3" w:rsidTr="00A84C5E">
              <w:trPr>
                <w:cantSplit/>
                <w:trHeight w:val="312"/>
                <w:jc w:val="center"/>
              </w:trPr>
              <w:tc>
                <w:tcPr>
                  <w:tcW w:w="391" w:type="dxa"/>
                  <w:vMerge w:val="restart"/>
                  <w:tcMar>
                    <w:left w:w="0" w:type="dxa"/>
                    <w:right w:w="0" w:type="dxa"/>
                  </w:tcMar>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废水</w:t>
                  </w:r>
                </w:p>
              </w:tc>
              <w:tc>
                <w:tcPr>
                  <w:tcW w:w="1223" w:type="dxa"/>
                  <w:tcMar>
                    <w:left w:w="0" w:type="dxa"/>
                    <w:right w:w="0" w:type="dxa"/>
                  </w:tcMar>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废水量</w:t>
                  </w:r>
                </w:p>
              </w:tc>
              <w:tc>
                <w:tcPr>
                  <w:tcW w:w="1099" w:type="dxa"/>
                  <w:tcMar>
                    <w:left w:w="0" w:type="dxa"/>
                    <w:right w:w="0" w:type="dxa"/>
                  </w:tcMar>
                  <w:vAlign w:val="center"/>
                </w:tcPr>
                <w:p w:rsidR="00987FD3" w:rsidRPr="006E02F3" w:rsidRDefault="00A84C5E" w:rsidP="00E83D0B">
                  <w:pPr>
                    <w:jc w:val="center"/>
                    <w:rPr>
                      <w:rFonts w:ascii="Arial" w:hAnsi="Arial" w:cs="Arial"/>
                      <w:bCs/>
                      <w:color w:val="000000" w:themeColor="text1"/>
                      <w:szCs w:val="21"/>
                    </w:rPr>
                  </w:pPr>
                  <w:r w:rsidRPr="006E02F3">
                    <w:rPr>
                      <w:rFonts w:ascii="Arial" w:hAnsi="Arial" w:cs="Arial"/>
                      <w:bCs/>
                      <w:color w:val="000000" w:themeColor="text1"/>
                      <w:szCs w:val="21"/>
                    </w:rPr>
                    <w:t>2</w:t>
                  </w:r>
                  <w:r w:rsidR="00E83D0B" w:rsidRPr="006E02F3">
                    <w:rPr>
                      <w:rFonts w:ascii="Arial" w:hAnsi="Arial" w:cs="Arial" w:hint="eastAsia"/>
                      <w:bCs/>
                      <w:color w:val="000000" w:themeColor="text1"/>
                      <w:szCs w:val="21"/>
                    </w:rPr>
                    <w:t>5</w:t>
                  </w:r>
                  <w:r w:rsidRPr="006E02F3">
                    <w:rPr>
                      <w:rFonts w:ascii="Arial" w:hAnsi="Arial" w:cs="Arial"/>
                      <w:bCs/>
                      <w:color w:val="000000" w:themeColor="text1"/>
                      <w:szCs w:val="21"/>
                    </w:rPr>
                    <w:t>92.5</w:t>
                  </w:r>
                  <w:r w:rsidR="00743EA2" w:rsidRPr="006E02F3">
                    <w:rPr>
                      <w:rFonts w:ascii="Arial" w:hAnsi="Arial" w:cs="Arial"/>
                      <w:bCs/>
                      <w:color w:val="000000" w:themeColor="text1"/>
                      <w:szCs w:val="21"/>
                    </w:rPr>
                    <w:t>m</w:t>
                  </w:r>
                  <w:r w:rsidR="00743EA2" w:rsidRPr="006E02F3">
                    <w:rPr>
                      <w:rFonts w:ascii="Arial" w:hAnsi="Arial" w:cs="Arial"/>
                      <w:bCs/>
                      <w:color w:val="000000" w:themeColor="text1"/>
                      <w:szCs w:val="21"/>
                      <w:vertAlign w:val="superscript"/>
                    </w:rPr>
                    <w:t>3</w:t>
                  </w:r>
                  <w:r w:rsidR="00743EA2" w:rsidRPr="006E02F3">
                    <w:rPr>
                      <w:rFonts w:ascii="Arial" w:hAnsi="Arial" w:cs="Arial"/>
                      <w:bCs/>
                      <w:color w:val="000000" w:themeColor="text1"/>
                      <w:szCs w:val="21"/>
                    </w:rPr>
                    <w:t>/a</w:t>
                  </w:r>
                </w:p>
              </w:tc>
              <w:tc>
                <w:tcPr>
                  <w:tcW w:w="804" w:type="dxa"/>
                  <w:tcBorders>
                    <w:right w:val="single" w:sz="4" w:space="0" w:color="auto"/>
                  </w:tcBorders>
                  <w:tcMar>
                    <w:left w:w="0" w:type="dxa"/>
                    <w:right w:w="0" w:type="dxa"/>
                  </w:tcMar>
                  <w:vAlign w:val="center"/>
                </w:tcPr>
                <w:p w:rsidR="00987FD3" w:rsidRPr="006E02F3" w:rsidRDefault="00743EA2">
                  <w:pPr>
                    <w:spacing w:line="240" w:lineRule="atLeast"/>
                    <w:jc w:val="center"/>
                    <w:rPr>
                      <w:rFonts w:ascii="Arial" w:hAnsi="Arial" w:cs="Arial"/>
                      <w:bCs/>
                      <w:color w:val="000000" w:themeColor="text1"/>
                      <w:szCs w:val="21"/>
                    </w:rPr>
                  </w:pPr>
                  <w:r w:rsidRPr="006E02F3">
                    <w:rPr>
                      <w:rFonts w:ascii="Arial" w:hAnsi="Arial" w:cs="Arial"/>
                      <w:bCs/>
                      <w:color w:val="000000" w:themeColor="text1"/>
                      <w:szCs w:val="21"/>
                    </w:rPr>
                    <w:t>0</w:t>
                  </w:r>
                </w:p>
              </w:tc>
              <w:tc>
                <w:tcPr>
                  <w:tcW w:w="1038" w:type="dxa"/>
                  <w:tcBorders>
                    <w:left w:val="single" w:sz="4" w:space="0" w:color="auto"/>
                    <w:right w:val="single" w:sz="4" w:space="0" w:color="auto"/>
                  </w:tcBorders>
                  <w:vAlign w:val="center"/>
                </w:tcPr>
                <w:p w:rsidR="00987FD3" w:rsidRPr="006E02F3" w:rsidRDefault="00743EA2">
                  <w:pPr>
                    <w:spacing w:line="240" w:lineRule="atLeast"/>
                    <w:jc w:val="center"/>
                    <w:rPr>
                      <w:rFonts w:ascii="Arial" w:hAnsi="Arial" w:cs="Arial"/>
                      <w:bCs/>
                      <w:color w:val="000000" w:themeColor="text1"/>
                      <w:szCs w:val="21"/>
                    </w:rPr>
                  </w:pPr>
                  <w:r w:rsidRPr="006E02F3">
                    <w:rPr>
                      <w:rFonts w:ascii="Arial" w:hAnsi="Arial" w:cs="Arial"/>
                      <w:bCs/>
                      <w:color w:val="000000" w:themeColor="text1"/>
                      <w:szCs w:val="21"/>
                    </w:rPr>
                    <w:t>0</w:t>
                  </w:r>
                </w:p>
              </w:tc>
              <w:tc>
                <w:tcPr>
                  <w:tcW w:w="1003" w:type="dxa"/>
                  <w:tcBorders>
                    <w:left w:val="single" w:sz="4" w:space="0" w:color="auto"/>
                  </w:tcBorders>
                  <w:vAlign w:val="center"/>
                </w:tcPr>
                <w:p w:rsidR="00987FD3" w:rsidRPr="006E02F3" w:rsidRDefault="00743EA2">
                  <w:pPr>
                    <w:spacing w:line="240" w:lineRule="atLeast"/>
                    <w:jc w:val="center"/>
                    <w:rPr>
                      <w:rFonts w:ascii="Arial" w:hAnsi="Arial" w:cs="Arial"/>
                      <w:bCs/>
                      <w:color w:val="000000" w:themeColor="text1"/>
                      <w:szCs w:val="21"/>
                    </w:rPr>
                  </w:pPr>
                  <w:r w:rsidRPr="006E02F3">
                    <w:rPr>
                      <w:rFonts w:ascii="Arial" w:hAnsi="Arial" w:cs="Arial"/>
                      <w:bCs/>
                      <w:color w:val="000000" w:themeColor="text1"/>
                      <w:szCs w:val="21"/>
                    </w:rPr>
                    <w:t>0</w:t>
                  </w:r>
                </w:p>
              </w:tc>
              <w:tc>
                <w:tcPr>
                  <w:tcW w:w="840" w:type="dxa"/>
                  <w:tcMar>
                    <w:left w:w="0" w:type="dxa"/>
                    <w:right w:w="0" w:type="dxa"/>
                  </w:tcMar>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0</w:t>
                  </w:r>
                </w:p>
              </w:tc>
              <w:tc>
                <w:tcPr>
                  <w:tcW w:w="1418" w:type="dxa"/>
                  <w:tcBorders>
                    <w:right w:val="single" w:sz="4" w:space="0" w:color="auto"/>
                  </w:tcBorders>
                  <w:vAlign w:val="center"/>
                </w:tcPr>
                <w:p w:rsidR="00987FD3" w:rsidRPr="006E02F3" w:rsidRDefault="00A84C5E" w:rsidP="00E83D0B">
                  <w:pPr>
                    <w:jc w:val="center"/>
                    <w:rPr>
                      <w:rFonts w:ascii="Arial" w:hAnsi="Arial" w:cs="Arial"/>
                      <w:bCs/>
                      <w:color w:val="000000" w:themeColor="text1"/>
                      <w:szCs w:val="21"/>
                    </w:rPr>
                  </w:pPr>
                  <w:r w:rsidRPr="006E02F3">
                    <w:rPr>
                      <w:rFonts w:ascii="Arial" w:hAnsi="Arial" w:cs="Arial"/>
                      <w:bCs/>
                      <w:color w:val="000000" w:themeColor="text1"/>
                      <w:szCs w:val="21"/>
                    </w:rPr>
                    <w:t>2</w:t>
                  </w:r>
                  <w:r w:rsidR="00E83D0B" w:rsidRPr="006E02F3">
                    <w:rPr>
                      <w:rFonts w:ascii="Arial" w:hAnsi="Arial" w:cs="Arial" w:hint="eastAsia"/>
                      <w:bCs/>
                      <w:color w:val="000000" w:themeColor="text1"/>
                      <w:szCs w:val="21"/>
                    </w:rPr>
                    <w:t>5</w:t>
                  </w:r>
                  <w:r w:rsidRPr="006E02F3">
                    <w:rPr>
                      <w:rFonts w:ascii="Arial" w:hAnsi="Arial" w:cs="Arial"/>
                      <w:bCs/>
                      <w:color w:val="000000" w:themeColor="text1"/>
                      <w:szCs w:val="21"/>
                    </w:rPr>
                    <w:t>92.5</w:t>
                  </w:r>
                  <w:r w:rsidR="00743EA2" w:rsidRPr="006E02F3">
                    <w:rPr>
                      <w:rFonts w:ascii="Arial" w:hAnsi="Arial" w:cs="Arial"/>
                      <w:bCs/>
                      <w:color w:val="000000" w:themeColor="text1"/>
                      <w:szCs w:val="21"/>
                    </w:rPr>
                    <w:t>m</w:t>
                  </w:r>
                  <w:r w:rsidR="00743EA2" w:rsidRPr="006E02F3">
                    <w:rPr>
                      <w:rFonts w:ascii="Arial" w:hAnsi="Arial" w:cs="Arial"/>
                      <w:bCs/>
                      <w:color w:val="000000" w:themeColor="text1"/>
                      <w:szCs w:val="21"/>
                      <w:vertAlign w:val="superscript"/>
                    </w:rPr>
                    <w:t>3</w:t>
                  </w:r>
                  <w:r w:rsidR="00743EA2" w:rsidRPr="006E02F3">
                    <w:rPr>
                      <w:rFonts w:ascii="Arial" w:hAnsi="Arial" w:cs="Arial"/>
                      <w:bCs/>
                      <w:color w:val="000000" w:themeColor="text1"/>
                      <w:szCs w:val="21"/>
                    </w:rPr>
                    <w:t>/a</w:t>
                  </w:r>
                </w:p>
              </w:tc>
              <w:tc>
                <w:tcPr>
                  <w:tcW w:w="1010" w:type="dxa"/>
                  <w:tcBorders>
                    <w:left w:val="single" w:sz="4" w:space="0" w:color="auto"/>
                  </w:tcBorders>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0</w:t>
                  </w:r>
                </w:p>
              </w:tc>
            </w:tr>
            <w:tr w:rsidR="00987FD3" w:rsidRPr="006E02F3" w:rsidTr="00A84C5E">
              <w:trPr>
                <w:cantSplit/>
                <w:trHeight w:val="312"/>
                <w:jc w:val="center"/>
              </w:trPr>
              <w:tc>
                <w:tcPr>
                  <w:tcW w:w="391" w:type="dxa"/>
                  <w:vMerge/>
                  <w:tcMar>
                    <w:left w:w="0" w:type="dxa"/>
                    <w:right w:w="0" w:type="dxa"/>
                  </w:tcMar>
                  <w:vAlign w:val="center"/>
                </w:tcPr>
                <w:p w:rsidR="00987FD3" w:rsidRPr="006E02F3" w:rsidRDefault="00987FD3">
                  <w:pPr>
                    <w:jc w:val="center"/>
                    <w:rPr>
                      <w:rFonts w:ascii="Arial" w:hAnsi="Arial" w:cs="Arial"/>
                      <w:bCs/>
                      <w:color w:val="000000" w:themeColor="text1"/>
                      <w:szCs w:val="21"/>
                    </w:rPr>
                  </w:pPr>
                </w:p>
              </w:tc>
              <w:tc>
                <w:tcPr>
                  <w:tcW w:w="1223" w:type="dxa"/>
                  <w:tcMar>
                    <w:left w:w="0" w:type="dxa"/>
                    <w:right w:w="0" w:type="dxa"/>
                  </w:tcMar>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COD</w:t>
                  </w:r>
                  <w:r w:rsidRPr="006E02F3">
                    <w:rPr>
                      <w:rFonts w:ascii="Arial" w:hAnsi="Arial" w:cs="Arial"/>
                      <w:bCs/>
                      <w:color w:val="000000" w:themeColor="text1"/>
                      <w:szCs w:val="21"/>
                      <w:vertAlign w:val="subscript"/>
                    </w:rPr>
                    <w:t>cr</w:t>
                  </w:r>
                </w:p>
              </w:tc>
              <w:tc>
                <w:tcPr>
                  <w:tcW w:w="1099" w:type="dxa"/>
                  <w:tcMar>
                    <w:left w:w="0" w:type="dxa"/>
                    <w:right w:w="0" w:type="dxa"/>
                  </w:tcMar>
                  <w:vAlign w:val="center"/>
                </w:tcPr>
                <w:p w:rsidR="00987FD3" w:rsidRPr="006E02F3" w:rsidRDefault="00743EA2" w:rsidP="00E83D0B">
                  <w:pPr>
                    <w:jc w:val="center"/>
                    <w:rPr>
                      <w:rFonts w:ascii="Arial" w:hAnsi="Arial" w:cs="Arial"/>
                      <w:bCs/>
                      <w:color w:val="000000" w:themeColor="text1"/>
                      <w:szCs w:val="21"/>
                    </w:rPr>
                  </w:pPr>
                  <w:r w:rsidRPr="006E02F3">
                    <w:rPr>
                      <w:rFonts w:ascii="Arial" w:hAnsi="Arial" w:cs="Arial"/>
                      <w:bCs/>
                      <w:color w:val="000000" w:themeColor="text1"/>
                      <w:szCs w:val="21"/>
                    </w:rPr>
                    <w:t>0.</w:t>
                  </w:r>
                  <w:r w:rsidR="00A84C5E" w:rsidRPr="006E02F3">
                    <w:rPr>
                      <w:rFonts w:ascii="Arial" w:hAnsi="Arial" w:cs="Arial"/>
                      <w:bCs/>
                      <w:color w:val="000000" w:themeColor="text1"/>
                      <w:szCs w:val="21"/>
                    </w:rPr>
                    <w:t>1</w:t>
                  </w:r>
                  <w:r w:rsidR="00E83D0B" w:rsidRPr="006E02F3">
                    <w:rPr>
                      <w:rFonts w:ascii="Arial" w:hAnsi="Arial" w:cs="Arial" w:hint="eastAsia"/>
                      <w:bCs/>
                      <w:color w:val="000000" w:themeColor="text1"/>
                      <w:szCs w:val="21"/>
                    </w:rPr>
                    <w:t>3</w:t>
                  </w:r>
                  <w:r w:rsidR="002F2E45" w:rsidRPr="006E02F3">
                    <w:rPr>
                      <w:rFonts w:ascii="Arial" w:hAnsi="Arial" w:cs="Arial"/>
                      <w:bCs/>
                      <w:color w:val="000000" w:themeColor="text1"/>
                      <w:szCs w:val="21"/>
                    </w:rPr>
                    <w:t>t/a</w:t>
                  </w:r>
                </w:p>
              </w:tc>
              <w:tc>
                <w:tcPr>
                  <w:tcW w:w="804" w:type="dxa"/>
                  <w:tcBorders>
                    <w:right w:val="single" w:sz="4" w:space="0" w:color="auto"/>
                  </w:tcBorders>
                  <w:tcMar>
                    <w:left w:w="0" w:type="dxa"/>
                    <w:right w:w="0" w:type="dxa"/>
                  </w:tcMar>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0</w:t>
                  </w:r>
                </w:p>
              </w:tc>
              <w:tc>
                <w:tcPr>
                  <w:tcW w:w="1038" w:type="dxa"/>
                  <w:tcBorders>
                    <w:left w:val="single" w:sz="4" w:space="0" w:color="auto"/>
                    <w:right w:val="single" w:sz="4" w:space="0" w:color="auto"/>
                  </w:tcBorders>
                  <w:vAlign w:val="center"/>
                </w:tcPr>
                <w:p w:rsidR="00987FD3" w:rsidRPr="006E02F3" w:rsidRDefault="00743EA2">
                  <w:pPr>
                    <w:spacing w:line="240" w:lineRule="atLeast"/>
                    <w:jc w:val="center"/>
                    <w:rPr>
                      <w:rFonts w:ascii="Arial" w:hAnsi="Arial" w:cs="Arial"/>
                      <w:bCs/>
                      <w:color w:val="000000" w:themeColor="text1"/>
                      <w:szCs w:val="21"/>
                    </w:rPr>
                  </w:pPr>
                  <w:r w:rsidRPr="006E02F3">
                    <w:rPr>
                      <w:rFonts w:ascii="Arial" w:hAnsi="Arial" w:cs="Arial"/>
                      <w:bCs/>
                      <w:color w:val="000000" w:themeColor="text1"/>
                      <w:szCs w:val="21"/>
                    </w:rPr>
                    <w:t>0</w:t>
                  </w:r>
                </w:p>
              </w:tc>
              <w:tc>
                <w:tcPr>
                  <w:tcW w:w="1003" w:type="dxa"/>
                  <w:tcBorders>
                    <w:left w:val="single" w:sz="4" w:space="0" w:color="auto"/>
                  </w:tcBorders>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 xml:space="preserve">0 </w:t>
                  </w:r>
                </w:p>
              </w:tc>
              <w:tc>
                <w:tcPr>
                  <w:tcW w:w="840" w:type="dxa"/>
                  <w:tcMar>
                    <w:left w:w="0" w:type="dxa"/>
                    <w:right w:w="0" w:type="dxa"/>
                  </w:tcMar>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0</w:t>
                  </w:r>
                </w:p>
              </w:tc>
              <w:tc>
                <w:tcPr>
                  <w:tcW w:w="1418" w:type="dxa"/>
                  <w:tcBorders>
                    <w:right w:val="single" w:sz="4" w:space="0" w:color="auto"/>
                  </w:tcBorders>
                  <w:vAlign w:val="center"/>
                </w:tcPr>
                <w:p w:rsidR="00987FD3" w:rsidRPr="006E02F3" w:rsidRDefault="00743EA2" w:rsidP="00E83D0B">
                  <w:pPr>
                    <w:jc w:val="center"/>
                    <w:rPr>
                      <w:rFonts w:ascii="Arial" w:hAnsi="Arial" w:cs="Arial"/>
                      <w:bCs/>
                      <w:color w:val="000000" w:themeColor="text1"/>
                      <w:szCs w:val="21"/>
                    </w:rPr>
                  </w:pPr>
                  <w:r w:rsidRPr="006E02F3">
                    <w:rPr>
                      <w:rFonts w:ascii="Arial" w:hAnsi="Arial" w:cs="Arial"/>
                      <w:bCs/>
                      <w:color w:val="000000" w:themeColor="text1"/>
                      <w:szCs w:val="21"/>
                    </w:rPr>
                    <w:t>0.</w:t>
                  </w:r>
                  <w:r w:rsidR="00E83D0B" w:rsidRPr="006E02F3">
                    <w:rPr>
                      <w:rFonts w:ascii="Arial" w:hAnsi="Arial" w:cs="Arial" w:hint="eastAsia"/>
                      <w:bCs/>
                      <w:color w:val="000000" w:themeColor="text1"/>
                      <w:szCs w:val="21"/>
                    </w:rPr>
                    <w:t>13</w:t>
                  </w:r>
                  <w:r w:rsidR="002F2E45" w:rsidRPr="006E02F3">
                    <w:rPr>
                      <w:rFonts w:ascii="Arial" w:hAnsi="Arial" w:cs="Arial"/>
                      <w:bCs/>
                      <w:color w:val="000000" w:themeColor="text1"/>
                      <w:szCs w:val="21"/>
                    </w:rPr>
                    <w:t>t/a</w:t>
                  </w:r>
                </w:p>
              </w:tc>
              <w:tc>
                <w:tcPr>
                  <w:tcW w:w="1010" w:type="dxa"/>
                  <w:tcBorders>
                    <w:left w:val="single" w:sz="4" w:space="0" w:color="auto"/>
                  </w:tcBorders>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0</w:t>
                  </w:r>
                </w:p>
              </w:tc>
            </w:tr>
            <w:tr w:rsidR="00987FD3" w:rsidRPr="006E02F3" w:rsidTr="00A84C5E">
              <w:trPr>
                <w:cantSplit/>
                <w:trHeight w:val="312"/>
                <w:jc w:val="center"/>
              </w:trPr>
              <w:tc>
                <w:tcPr>
                  <w:tcW w:w="391" w:type="dxa"/>
                  <w:vMerge/>
                  <w:tcBorders>
                    <w:bottom w:val="single" w:sz="4" w:space="0" w:color="auto"/>
                  </w:tcBorders>
                  <w:tcMar>
                    <w:left w:w="0" w:type="dxa"/>
                    <w:right w:w="0" w:type="dxa"/>
                  </w:tcMar>
                  <w:vAlign w:val="center"/>
                </w:tcPr>
                <w:p w:rsidR="00987FD3" w:rsidRPr="006E02F3" w:rsidRDefault="00987FD3">
                  <w:pPr>
                    <w:jc w:val="center"/>
                    <w:rPr>
                      <w:rFonts w:ascii="Arial" w:hAnsi="Arial" w:cs="Arial"/>
                      <w:bCs/>
                      <w:color w:val="000000" w:themeColor="text1"/>
                      <w:szCs w:val="21"/>
                    </w:rPr>
                  </w:pPr>
                </w:p>
              </w:tc>
              <w:tc>
                <w:tcPr>
                  <w:tcW w:w="1223" w:type="dxa"/>
                  <w:tcMar>
                    <w:left w:w="0" w:type="dxa"/>
                    <w:right w:w="0" w:type="dxa"/>
                  </w:tcMar>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NH</w:t>
                  </w:r>
                  <w:r w:rsidRPr="006E02F3">
                    <w:rPr>
                      <w:rFonts w:ascii="Arial" w:hAnsi="Arial" w:cs="Arial"/>
                      <w:bCs/>
                      <w:color w:val="000000" w:themeColor="text1"/>
                      <w:szCs w:val="21"/>
                      <w:vertAlign w:val="subscript"/>
                    </w:rPr>
                    <w:t>3</w:t>
                  </w:r>
                  <w:r w:rsidRPr="006E02F3">
                    <w:rPr>
                      <w:rFonts w:ascii="Arial" w:hAnsi="Arial" w:cs="Arial"/>
                      <w:bCs/>
                      <w:color w:val="000000" w:themeColor="text1"/>
                      <w:szCs w:val="21"/>
                    </w:rPr>
                    <w:t>-N</w:t>
                  </w:r>
                </w:p>
              </w:tc>
              <w:tc>
                <w:tcPr>
                  <w:tcW w:w="1099" w:type="dxa"/>
                  <w:tcMar>
                    <w:left w:w="0" w:type="dxa"/>
                    <w:right w:w="0" w:type="dxa"/>
                  </w:tcMar>
                  <w:vAlign w:val="center"/>
                </w:tcPr>
                <w:p w:rsidR="00987FD3" w:rsidRPr="006E02F3" w:rsidRDefault="00743EA2" w:rsidP="00E83D0B">
                  <w:pPr>
                    <w:jc w:val="center"/>
                    <w:rPr>
                      <w:rFonts w:ascii="Arial" w:hAnsi="Arial" w:cs="Arial"/>
                      <w:bCs/>
                      <w:color w:val="000000" w:themeColor="text1"/>
                      <w:szCs w:val="21"/>
                    </w:rPr>
                  </w:pPr>
                  <w:r w:rsidRPr="006E02F3">
                    <w:rPr>
                      <w:rFonts w:ascii="Arial" w:hAnsi="Arial" w:cs="Arial"/>
                      <w:bCs/>
                      <w:color w:val="000000" w:themeColor="text1"/>
                      <w:szCs w:val="21"/>
                    </w:rPr>
                    <w:t>0.0</w:t>
                  </w:r>
                  <w:r w:rsidR="00E83D0B" w:rsidRPr="006E02F3">
                    <w:rPr>
                      <w:rFonts w:ascii="Arial" w:hAnsi="Arial" w:cs="Arial" w:hint="eastAsia"/>
                      <w:bCs/>
                      <w:color w:val="000000" w:themeColor="text1"/>
                      <w:szCs w:val="21"/>
                    </w:rPr>
                    <w:t>13</w:t>
                  </w:r>
                  <w:r w:rsidR="002F2E45" w:rsidRPr="006E02F3">
                    <w:rPr>
                      <w:rFonts w:ascii="Arial" w:hAnsi="Arial" w:cs="Arial"/>
                      <w:bCs/>
                      <w:color w:val="000000" w:themeColor="text1"/>
                      <w:szCs w:val="21"/>
                    </w:rPr>
                    <w:t>t/a</w:t>
                  </w:r>
                </w:p>
              </w:tc>
              <w:tc>
                <w:tcPr>
                  <w:tcW w:w="804" w:type="dxa"/>
                  <w:tcBorders>
                    <w:right w:val="single" w:sz="4" w:space="0" w:color="auto"/>
                  </w:tcBorders>
                  <w:tcMar>
                    <w:left w:w="0" w:type="dxa"/>
                    <w:right w:w="0" w:type="dxa"/>
                  </w:tcMar>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0</w:t>
                  </w:r>
                </w:p>
              </w:tc>
              <w:tc>
                <w:tcPr>
                  <w:tcW w:w="1038" w:type="dxa"/>
                  <w:tcBorders>
                    <w:left w:val="single" w:sz="4" w:space="0" w:color="auto"/>
                    <w:right w:val="single" w:sz="4" w:space="0" w:color="auto"/>
                  </w:tcBorders>
                  <w:vAlign w:val="center"/>
                </w:tcPr>
                <w:p w:rsidR="00987FD3" w:rsidRPr="006E02F3" w:rsidRDefault="00743EA2">
                  <w:pPr>
                    <w:spacing w:line="240" w:lineRule="atLeast"/>
                    <w:jc w:val="center"/>
                    <w:rPr>
                      <w:rFonts w:ascii="Arial" w:hAnsi="Arial" w:cs="Arial"/>
                      <w:bCs/>
                      <w:color w:val="000000" w:themeColor="text1"/>
                      <w:szCs w:val="21"/>
                    </w:rPr>
                  </w:pPr>
                  <w:r w:rsidRPr="006E02F3">
                    <w:rPr>
                      <w:rFonts w:ascii="Arial" w:hAnsi="Arial" w:cs="Arial"/>
                      <w:bCs/>
                      <w:color w:val="000000" w:themeColor="text1"/>
                      <w:szCs w:val="21"/>
                    </w:rPr>
                    <w:t>0</w:t>
                  </w:r>
                </w:p>
              </w:tc>
              <w:tc>
                <w:tcPr>
                  <w:tcW w:w="1003" w:type="dxa"/>
                  <w:tcBorders>
                    <w:left w:val="single" w:sz="4" w:space="0" w:color="auto"/>
                  </w:tcBorders>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0</w:t>
                  </w:r>
                </w:p>
              </w:tc>
              <w:tc>
                <w:tcPr>
                  <w:tcW w:w="840" w:type="dxa"/>
                  <w:tcMar>
                    <w:left w:w="0" w:type="dxa"/>
                    <w:right w:w="0" w:type="dxa"/>
                  </w:tcMar>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0</w:t>
                  </w:r>
                </w:p>
              </w:tc>
              <w:tc>
                <w:tcPr>
                  <w:tcW w:w="1418" w:type="dxa"/>
                  <w:tcBorders>
                    <w:right w:val="single" w:sz="4" w:space="0" w:color="auto"/>
                  </w:tcBorders>
                  <w:vAlign w:val="center"/>
                </w:tcPr>
                <w:p w:rsidR="00987FD3" w:rsidRPr="006E02F3" w:rsidRDefault="00743EA2" w:rsidP="00E83D0B">
                  <w:pPr>
                    <w:jc w:val="center"/>
                    <w:rPr>
                      <w:rFonts w:ascii="Arial" w:hAnsi="Arial" w:cs="Arial"/>
                      <w:bCs/>
                      <w:color w:val="000000" w:themeColor="text1"/>
                      <w:szCs w:val="21"/>
                    </w:rPr>
                  </w:pPr>
                  <w:r w:rsidRPr="006E02F3">
                    <w:rPr>
                      <w:rFonts w:ascii="Arial" w:hAnsi="Arial" w:cs="Arial"/>
                      <w:bCs/>
                      <w:color w:val="000000" w:themeColor="text1"/>
                      <w:szCs w:val="21"/>
                    </w:rPr>
                    <w:t>0.0</w:t>
                  </w:r>
                  <w:r w:rsidR="00E83D0B" w:rsidRPr="006E02F3">
                    <w:rPr>
                      <w:rFonts w:ascii="Arial" w:hAnsi="Arial" w:cs="Arial" w:hint="eastAsia"/>
                      <w:bCs/>
                      <w:color w:val="000000" w:themeColor="text1"/>
                      <w:szCs w:val="21"/>
                    </w:rPr>
                    <w:t>13</w:t>
                  </w:r>
                  <w:r w:rsidR="002F2E45" w:rsidRPr="006E02F3">
                    <w:rPr>
                      <w:rFonts w:ascii="Arial" w:hAnsi="Arial" w:cs="Arial"/>
                      <w:bCs/>
                      <w:color w:val="000000" w:themeColor="text1"/>
                      <w:szCs w:val="21"/>
                    </w:rPr>
                    <w:t>t/a</w:t>
                  </w:r>
                </w:p>
              </w:tc>
              <w:tc>
                <w:tcPr>
                  <w:tcW w:w="1010" w:type="dxa"/>
                  <w:tcBorders>
                    <w:left w:val="single" w:sz="4" w:space="0" w:color="auto"/>
                  </w:tcBorders>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0</w:t>
                  </w:r>
                </w:p>
              </w:tc>
            </w:tr>
            <w:tr w:rsidR="00987FD3" w:rsidRPr="006E02F3" w:rsidTr="00A84C5E">
              <w:trPr>
                <w:cantSplit/>
                <w:trHeight w:val="312"/>
                <w:jc w:val="center"/>
              </w:trPr>
              <w:tc>
                <w:tcPr>
                  <w:tcW w:w="391" w:type="dxa"/>
                  <w:vMerge w:val="restart"/>
                  <w:tcBorders>
                    <w:top w:val="single" w:sz="4" w:space="0" w:color="auto"/>
                  </w:tcBorders>
                  <w:tcMar>
                    <w:left w:w="0" w:type="dxa"/>
                    <w:right w:w="0" w:type="dxa"/>
                  </w:tcMar>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固废</w:t>
                  </w:r>
                </w:p>
              </w:tc>
              <w:tc>
                <w:tcPr>
                  <w:tcW w:w="1223" w:type="dxa"/>
                  <w:tcMar>
                    <w:left w:w="0" w:type="dxa"/>
                    <w:right w:w="0" w:type="dxa"/>
                  </w:tcMar>
                  <w:vAlign w:val="center"/>
                </w:tcPr>
                <w:p w:rsidR="00987FD3" w:rsidRPr="006E02F3" w:rsidRDefault="00743EA2">
                  <w:pPr>
                    <w:snapToGrid w:val="0"/>
                    <w:jc w:val="center"/>
                    <w:rPr>
                      <w:rFonts w:ascii="Arial" w:hAnsi="Arial" w:cs="Arial"/>
                      <w:bCs/>
                      <w:color w:val="000000" w:themeColor="text1"/>
                      <w:szCs w:val="21"/>
                    </w:rPr>
                  </w:pPr>
                  <w:r w:rsidRPr="006E02F3">
                    <w:rPr>
                      <w:rFonts w:ascii="Arial" w:hAnsi="Arial" w:cs="Arial"/>
                      <w:bCs/>
                      <w:color w:val="000000" w:themeColor="text1"/>
                      <w:szCs w:val="21"/>
                    </w:rPr>
                    <w:t>废边角料</w:t>
                  </w:r>
                </w:p>
              </w:tc>
              <w:tc>
                <w:tcPr>
                  <w:tcW w:w="1099" w:type="dxa"/>
                  <w:tcMar>
                    <w:left w:w="0" w:type="dxa"/>
                    <w:right w:w="0" w:type="dxa"/>
                  </w:tcMar>
                  <w:vAlign w:val="center"/>
                </w:tcPr>
                <w:p w:rsidR="00987FD3" w:rsidRPr="006E02F3" w:rsidRDefault="00743EA2">
                  <w:pPr>
                    <w:snapToGrid w:val="0"/>
                    <w:jc w:val="center"/>
                    <w:rPr>
                      <w:rFonts w:ascii="Arial" w:hAnsi="Arial" w:cs="Arial"/>
                      <w:bCs/>
                      <w:color w:val="000000" w:themeColor="text1"/>
                      <w:szCs w:val="21"/>
                    </w:rPr>
                  </w:pPr>
                  <w:r w:rsidRPr="006E02F3">
                    <w:rPr>
                      <w:rFonts w:ascii="Arial" w:hAnsi="Arial" w:cs="Arial"/>
                      <w:bCs/>
                      <w:color w:val="000000" w:themeColor="text1"/>
                      <w:szCs w:val="21"/>
                    </w:rPr>
                    <w:t>0</w:t>
                  </w:r>
                </w:p>
              </w:tc>
              <w:tc>
                <w:tcPr>
                  <w:tcW w:w="804" w:type="dxa"/>
                  <w:tcBorders>
                    <w:right w:val="single" w:sz="4" w:space="0" w:color="auto"/>
                  </w:tcBorders>
                  <w:tcMar>
                    <w:left w:w="0" w:type="dxa"/>
                    <w:right w:w="0" w:type="dxa"/>
                  </w:tcMar>
                  <w:vAlign w:val="center"/>
                </w:tcPr>
                <w:p w:rsidR="00987FD3" w:rsidRPr="006E02F3" w:rsidRDefault="00743EA2">
                  <w:pPr>
                    <w:snapToGrid w:val="0"/>
                    <w:jc w:val="center"/>
                    <w:rPr>
                      <w:rFonts w:ascii="Arial" w:hAnsi="Arial" w:cs="Arial"/>
                      <w:bCs/>
                      <w:color w:val="000000" w:themeColor="text1"/>
                      <w:szCs w:val="21"/>
                    </w:rPr>
                  </w:pPr>
                  <w:r w:rsidRPr="006E02F3">
                    <w:rPr>
                      <w:rFonts w:ascii="Arial" w:hAnsi="Arial" w:cs="Arial"/>
                      <w:bCs/>
                      <w:color w:val="000000" w:themeColor="text1"/>
                      <w:szCs w:val="21"/>
                    </w:rPr>
                    <w:t>0.6</w:t>
                  </w:r>
                  <w:r w:rsidR="002F2E45" w:rsidRPr="006E02F3">
                    <w:rPr>
                      <w:rFonts w:ascii="Arial" w:hAnsi="Arial" w:cs="Arial"/>
                      <w:bCs/>
                      <w:color w:val="000000" w:themeColor="text1"/>
                      <w:szCs w:val="21"/>
                    </w:rPr>
                    <w:t>t/a</w:t>
                  </w:r>
                </w:p>
              </w:tc>
              <w:tc>
                <w:tcPr>
                  <w:tcW w:w="1038" w:type="dxa"/>
                  <w:tcBorders>
                    <w:left w:val="single" w:sz="4" w:space="0" w:color="auto"/>
                    <w:right w:val="single" w:sz="4" w:space="0" w:color="auto"/>
                  </w:tcBorders>
                  <w:vAlign w:val="center"/>
                </w:tcPr>
                <w:p w:rsidR="00987FD3" w:rsidRPr="006E02F3" w:rsidRDefault="00743EA2">
                  <w:pPr>
                    <w:snapToGrid w:val="0"/>
                    <w:jc w:val="center"/>
                    <w:rPr>
                      <w:rFonts w:ascii="Arial" w:hAnsi="Arial" w:cs="Arial"/>
                      <w:bCs/>
                      <w:color w:val="000000" w:themeColor="text1"/>
                      <w:szCs w:val="21"/>
                    </w:rPr>
                  </w:pPr>
                  <w:r w:rsidRPr="006E02F3">
                    <w:rPr>
                      <w:rFonts w:ascii="Arial" w:hAnsi="Arial" w:cs="Arial"/>
                      <w:bCs/>
                      <w:color w:val="000000" w:themeColor="text1"/>
                      <w:szCs w:val="21"/>
                    </w:rPr>
                    <w:t>0.6</w:t>
                  </w:r>
                  <w:r w:rsidR="002F2E45" w:rsidRPr="006E02F3">
                    <w:rPr>
                      <w:rFonts w:ascii="Arial" w:hAnsi="Arial" w:cs="Arial"/>
                      <w:bCs/>
                      <w:color w:val="000000" w:themeColor="text1"/>
                      <w:szCs w:val="21"/>
                    </w:rPr>
                    <w:t>t/a</w:t>
                  </w:r>
                </w:p>
              </w:tc>
              <w:tc>
                <w:tcPr>
                  <w:tcW w:w="1003" w:type="dxa"/>
                  <w:tcBorders>
                    <w:left w:val="single" w:sz="4" w:space="0" w:color="auto"/>
                  </w:tcBorders>
                  <w:vAlign w:val="center"/>
                </w:tcPr>
                <w:p w:rsidR="00987FD3" w:rsidRPr="006E02F3" w:rsidRDefault="00743EA2">
                  <w:pPr>
                    <w:snapToGrid w:val="0"/>
                    <w:jc w:val="center"/>
                    <w:rPr>
                      <w:rFonts w:ascii="Arial" w:hAnsi="Arial" w:cs="Arial"/>
                      <w:bCs/>
                      <w:color w:val="000000" w:themeColor="text1"/>
                      <w:szCs w:val="21"/>
                    </w:rPr>
                  </w:pPr>
                  <w:r w:rsidRPr="006E02F3">
                    <w:rPr>
                      <w:rFonts w:ascii="Arial" w:hAnsi="Arial" w:cs="Arial"/>
                      <w:bCs/>
                      <w:color w:val="000000" w:themeColor="text1"/>
                      <w:szCs w:val="21"/>
                    </w:rPr>
                    <w:t>0</w:t>
                  </w:r>
                </w:p>
              </w:tc>
              <w:tc>
                <w:tcPr>
                  <w:tcW w:w="840" w:type="dxa"/>
                  <w:tcMar>
                    <w:left w:w="0" w:type="dxa"/>
                    <w:right w:w="0" w:type="dxa"/>
                  </w:tcMar>
                  <w:vAlign w:val="center"/>
                </w:tcPr>
                <w:p w:rsidR="00987FD3" w:rsidRPr="006E02F3" w:rsidRDefault="00743EA2">
                  <w:pPr>
                    <w:snapToGrid w:val="0"/>
                    <w:jc w:val="center"/>
                    <w:rPr>
                      <w:rFonts w:ascii="Arial" w:hAnsi="Arial" w:cs="Arial"/>
                      <w:bCs/>
                      <w:color w:val="000000" w:themeColor="text1"/>
                      <w:szCs w:val="21"/>
                    </w:rPr>
                  </w:pPr>
                  <w:r w:rsidRPr="006E02F3">
                    <w:rPr>
                      <w:rFonts w:ascii="Arial" w:hAnsi="Arial" w:cs="Arial"/>
                      <w:bCs/>
                      <w:color w:val="000000" w:themeColor="text1"/>
                      <w:szCs w:val="21"/>
                    </w:rPr>
                    <w:t>0</w:t>
                  </w:r>
                </w:p>
              </w:tc>
              <w:tc>
                <w:tcPr>
                  <w:tcW w:w="1418" w:type="dxa"/>
                  <w:tcBorders>
                    <w:right w:val="single" w:sz="4" w:space="0" w:color="auto"/>
                  </w:tcBorders>
                  <w:vAlign w:val="center"/>
                </w:tcPr>
                <w:p w:rsidR="00987FD3" w:rsidRPr="006E02F3" w:rsidRDefault="00743EA2">
                  <w:pPr>
                    <w:snapToGrid w:val="0"/>
                    <w:jc w:val="center"/>
                    <w:rPr>
                      <w:rFonts w:ascii="Arial" w:hAnsi="Arial" w:cs="Arial"/>
                      <w:bCs/>
                      <w:color w:val="000000" w:themeColor="text1"/>
                      <w:szCs w:val="21"/>
                    </w:rPr>
                  </w:pPr>
                  <w:r w:rsidRPr="006E02F3">
                    <w:rPr>
                      <w:rFonts w:ascii="Arial" w:hAnsi="Arial" w:cs="Arial"/>
                      <w:bCs/>
                      <w:color w:val="000000" w:themeColor="text1"/>
                      <w:szCs w:val="21"/>
                    </w:rPr>
                    <w:t>0</w:t>
                  </w:r>
                </w:p>
              </w:tc>
              <w:tc>
                <w:tcPr>
                  <w:tcW w:w="1010" w:type="dxa"/>
                  <w:tcBorders>
                    <w:left w:val="single" w:sz="4" w:space="0" w:color="auto"/>
                  </w:tcBorders>
                  <w:vAlign w:val="center"/>
                </w:tcPr>
                <w:p w:rsidR="00987FD3" w:rsidRPr="006E02F3" w:rsidRDefault="00743EA2">
                  <w:pPr>
                    <w:snapToGrid w:val="0"/>
                    <w:jc w:val="center"/>
                    <w:rPr>
                      <w:rFonts w:ascii="Arial" w:hAnsi="Arial" w:cs="Arial"/>
                      <w:bCs/>
                      <w:color w:val="000000" w:themeColor="text1"/>
                      <w:szCs w:val="21"/>
                    </w:rPr>
                  </w:pPr>
                  <w:r w:rsidRPr="006E02F3">
                    <w:rPr>
                      <w:rFonts w:ascii="Arial" w:hAnsi="Arial" w:cs="Arial"/>
                      <w:bCs/>
                      <w:color w:val="000000" w:themeColor="text1"/>
                      <w:szCs w:val="21"/>
                    </w:rPr>
                    <w:t>0</w:t>
                  </w:r>
                </w:p>
              </w:tc>
            </w:tr>
            <w:tr w:rsidR="00987FD3" w:rsidRPr="006E02F3" w:rsidTr="00A84C5E">
              <w:trPr>
                <w:cantSplit/>
                <w:trHeight w:val="312"/>
                <w:jc w:val="center"/>
              </w:trPr>
              <w:tc>
                <w:tcPr>
                  <w:tcW w:w="391" w:type="dxa"/>
                  <w:vMerge/>
                  <w:tcMar>
                    <w:left w:w="0" w:type="dxa"/>
                    <w:right w:w="0" w:type="dxa"/>
                  </w:tcMar>
                  <w:vAlign w:val="center"/>
                </w:tcPr>
                <w:p w:rsidR="00987FD3" w:rsidRPr="006E02F3" w:rsidRDefault="00987FD3">
                  <w:pPr>
                    <w:jc w:val="center"/>
                    <w:rPr>
                      <w:rFonts w:ascii="Arial" w:hAnsi="Arial" w:cs="Arial"/>
                      <w:bCs/>
                      <w:color w:val="000000" w:themeColor="text1"/>
                      <w:szCs w:val="21"/>
                    </w:rPr>
                  </w:pPr>
                </w:p>
              </w:tc>
              <w:tc>
                <w:tcPr>
                  <w:tcW w:w="1223" w:type="dxa"/>
                  <w:tcMar>
                    <w:left w:w="0" w:type="dxa"/>
                    <w:right w:w="0" w:type="dxa"/>
                  </w:tcMar>
                  <w:vAlign w:val="center"/>
                </w:tcPr>
                <w:p w:rsidR="00987FD3" w:rsidRPr="006E02F3" w:rsidRDefault="00743EA2">
                  <w:pPr>
                    <w:snapToGrid w:val="0"/>
                    <w:jc w:val="center"/>
                    <w:rPr>
                      <w:rFonts w:ascii="Arial" w:hAnsi="Arial" w:cs="Arial"/>
                      <w:bCs/>
                      <w:color w:val="000000" w:themeColor="text1"/>
                      <w:szCs w:val="21"/>
                    </w:rPr>
                  </w:pPr>
                  <w:r w:rsidRPr="006E02F3">
                    <w:rPr>
                      <w:rFonts w:ascii="Arial" w:hAnsi="Arial" w:cs="Arial"/>
                      <w:bCs/>
                      <w:color w:val="000000" w:themeColor="text1"/>
                      <w:szCs w:val="21"/>
                    </w:rPr>
                    <w:t>不合格产品</w:t>
                  </w:r>
                </w:p>
              </w:tc>
              <w:tc>
                <w:tcPr>
                  <w:tcW w:w="1099" w:type="dxa"/>
                  <w:tcMar>
                    <w:left w:w="0" w:type="dxa"/>
                    <w:right w:w="0" w:type="dxa"/>
                  </w:tcMar>
                  <w:vAlign w:val="center"/>
                </w:tcPr>
                <w:p w:rsidR="00987FD3" w:rsidRPr="006E02F3" w:rsidRDefault="00743EA2">
                  <w:pPr>
                    <w:snapToGrid w:val="0"/>
                    <w:jc w:val="center"/>
                    <w:rPr>
                      <w:rFonts w:ascii="Arial" w:hAnsi="Arial" w:cs="Arial"/>
                      <w:bCs/>
                      <w:color w:val="000000" w:themeColor="text1"/>
                      <w:szCs w:val="21"/>
                    </w:rPr>
                  </w:pPr>
                  <w:r w:rsidRPr="006E02F3">
                    <w:rPr>
                      <w:rFonts w:ascii="Arial" w:hAnsi="Arial" w:cs="Arial"/>
                      <w:bCs/>
                      <w:color w:val="000000" w:themeColor="text1"/>
                      <w:szCs w:val="21"/>
                    </w:rPr>
                    <w:t>0</w:t>
                  </w:r>
                </w:p>
              </w:tc>
              <w:tc>
                <w:tcPr>
                  <w:tcW w:w="804" w:type="dxa"/>
                  <w:tcBorders>
                    <w:right w:val="single" w:sz="4" w:space="0" w:color="auto"/>
                  </w:tcBorders>
                  <w:tcMar>
                    <w:left w:w="0" w:type="dxa"/>
                    <w:right w:w="0" w:type="dxa"/>
                  </w:tcMar>
                  <w:vAlign w:val="center"/>
                </w:tcPr>
                <w:p w:rsidR="00987FD3" w:rsidRPr="006E02F3" w:rsidRDefault="00743EA2">
                  <w:pPr>
                    <w:snapToGrid w:val="0"/>
                    <w:jc w:val="center"/>
                    <w:rPr>
                      <w:rFonts w:ascii="Arial" w:hAnsi="Arial" w:cs="Arial"/>
                      <w:bCs/>
                      <w:color w:val="000000" w:themeColor="text1"/>
                      <w:szCs w:val="21"/>
                    </w:rPr>
                  </w:pPr>
                  <w:r w:rsidRPr="006E02F3">
                    <w:rPr>
                      <w:rFonts w:ascii="Arial" w:hAnsi="Arial" w:cs="Arial"/>
                      <w:bCs/>
                      <w:color w:val="000000" w:themeColor="text1"/>
                      <w:szCs w:val="21"/>
                    </w:rPr>
                    <w:t>0.15</w:t>
                  </w:r>
                  <w:r w:rsidR="002F2E45" w:rsidRPr="006E02F3">
                    <w:rPr>
                      <w:rFonts w:ascii="Arial" w:hAnsi="Arial" w:cs="Arial"/>
                      <w:bCs/>
                      <w:color w:val="000000" w:themeColor="text1"/>
                      <w:szCs w:val="21"/>
                    </w:rPr>
                    <w:t>t/a</w:t>
                  </w:r>
                </w:p>
              </w:tc>
              <w:tc>
                <w:tcPr>
                  <w:tcW w:w="1038" w:type="dxa"/>
                  <w:tcBorders>
                    <w:left w:val="single" w:sz="4" w:space="0" w:color="auto"/>
                    <w:right w:val="single" w:sz="4" w:space="0" w:color="auto"/>
                  </w:tcBorders>
                  <w:vAlign w:val="center"/>
                </w:tcPr>
                <w:p w:rsidR="00987FD3" w:rsidRPr="006E02F3" w:rsidRDefault="00743EA2">
                  <w:pPr>
                    <w:snapToGrid w:val="0"/>
                    <w:jc w:val="center"/>
                    <w:rPr>
                      <w:rFonts w:ascii="Arial" w:hAnsi="Arial" w:cs="Arial"/>
                      <w:bCs/>
                      <w:color w:val="000000" w:themeColor="text1"/>
                      <w:szCs w:val="21"/>
                    </w:rPr>
                  </w:pPr>
                  <w:r w:rsidRPr="006E02F3">
                    <w:rPr>
                      <w:rFonts w:ascii="Arial" w:hAnsi="Arial" w:cs="Arial"/>
                      <w:bCs/>
                      <w:color w:val="000000" w:themeColor="text1"/>
                      <w:szCs w:val="21"/>
                    </w:rPr>
                    <w:t>0.15</w:t>
                  </w:r>
                  <w:r w:rsidR="002F2E45" w:rsidRPr="006E02F3">
                    <w:rPr>
                      <w:rFonts w:ascii="Arial" w:hAnsi="Arial" w:cs="Arial"/>
                      <w:bCs/>
                      <w:color w:val="000000" w:themeColor="text1"/>
                      <w:szCs w:val="21"/>
                    </w:rPr>
                    <w:t>t/a</w:t>
                  </w:r>
                </w:p>
              </w:tc>
              <w:tc>
                <w:tcPr>
                  <w:tcW w:w="1003" w:type="dxa"/>
                  <w:tcBorders>
                    <w:left w:val="single" w:sz="4" w:space="0" w:color="auto"/>
                  </w:tcBorders>
                  <w:vAlign w:val="center"/>
                </w:tcPr>
                <w:p w:rsidR="00987FD3" w:rsidRPr="006E02F3" w:rsidRDefault="00743EA2">
                  <w:pPr>
                    <w:snapToGrid w:val="0"/>
                    <w:jc w:val="center"/>
                    <w:rPr>
                      <w:rFonts w:ascii="Arial" w:hAnsi="Arial" w:cs="Arial"/>
                      <w:bCs/>
                      <w:color w:val="000000" w:themeColor="text1"/>
                      <w:szCs w:val="21"/>
                    </w:rPr>
                  </w:pPr>
                  <w:r w:rsidRPr="006E02F3">
                    <w:rPr>
                      <w:rFonts w:ascii="Arial" w:hAnsi="Arial" w:cs="Arial"/>
                      <w:bCs/>
                      <w:color w:val="000000" w:themeColor="text1"/>
                      <w:szCs w:val="21"/>
                    </w:rPr>
                    <w:t>0</w:t>
                  </w:r>
                </w:p>
              </w:tc>
              <w:tc>
                <w:tcPr>
                  <w:tcW w:w="840" w:type="dxa"/>
                  <w:tcMar>
                    <w:left w:w="0" w:type="dxa"/>
                    <w:right w:w="0" w:type="dxa"/>
                  </w:tcMar>
                  <w:vAlign w:val="center"/>
                </w:tcPr>
                <w:p w:rsidR="00987FD3" w:rsidRPr="006E02F3" w:rsidRDefault="00743EA2">
                  <w:pPr>
                    <w:snapToGrid w:val="0"/>
                    <w:jc w:val="center"/>
                    <w:rPr>
                      <w:rFonts w:ascii="Arial" w:hAnsi="Arial" w:cs="Arial"/>
                      <w:bCs/>
                      <w:color w:val="000000" w:themeColor="text1"/>
                      <w:szCs w:val="21"/>
                    </w:rPr>
                  </w:pPr>
                  <w:r w:rsidRPr="006E02F3">
                    <w:rPr>
                      <w:rFonts w:ascii="Arial" w:hAnsi="Arial" w:cs="Arial"/>
                      <w:bCs/>
                      <w:color w:val="000000" w:themeColor="text1"/>
                      <w:szCs w:val="21"/>
                    </w:rPr>
                    <w:t>0</w:t>
                  </w:r>
                </w:p>
              </w:tc>
              <w:tc>
                <w:tcPr>
                  <w:tcW w:w="1418" w:type="dxa"/>
                  <w:tcBorders>
                    <w:right w:val="single" w:sz="4" w:space="0" w:color="auto"/>
                  </w:tcBorders>
                  <w:vAlign w:val="center"/>
                </w:tcPr>
                <w:p w:rsidR="00987FD3" w:rsidRPr="006E02F3" w:rsidRDefault="00743EA2">
                  <w:pPr>
                    <w:snapToGrid w:val="0"/>
                    <w:jc w:val="center"/>
                    <w:rPr>
                      <w:rFonts w:ascii="Arial" w:hAnsi="Arial" w:cs="Arial"/>
                      <w:bCs/>
                      <w:color w:val="000000" w:themeColor="text1"/>
                      <w:szCs w:val="21"/>
                    </w:rPr>
                  </w:pPr>
                  <w:r w:rsidRPr="006E02F3">
                    <w:rPr>
                      <w:rFonts w:ascii="Arial" w:hAnsi="Arial" w:cs="Arial"/>
                      <w:bCs/>
                      <w:color w:val="000000" w:themeColor="text1"/>
                      <w:szCs w:val="21"/>
                    </w:rPr>
                    <w:t>0</w:t>
                  </w:r>
                </w:p>
              </w:tc>
              <w:tc>
                <w:tcPr>
                  <w:tcW w:w="1010" w:type="dxa"/>
                  <w:tcBorders>
                    <w:left w:val="single" w:sz="4" w:space="0" w:color="auto"/>
                  </w:tcBorders>
                  <w:vAlign w:val="center"/>
                </w:tcPr>
                <w:p w:rsidR="00987FD3" w:rsidRPr="006E02F3" w:rsidRDefault="00743EA2">
                  <w:pPr>
                    <w:snapToGrid w:val="0"/>
                    <w:jc w:val="center"/>
                    <w:rPr>
                      <w:rFonts w:ascii="Arial" w:hAnsi="Arial" w:cs="Arial"/>
                      <w:bCs/>
                      <w:color w:val="000000" w:themeColor="text1"/>
                      <w:szCs w:val="21"/>
                    </w:rPr>
                  </w:pPr>
                  <w:r w:rsidRPr="006E02F3">
                    <w:rPr>
                      <w:rFonts w:ascii="Arial" w:hAnsi="Arial" w:cs="Arial"/>
                      <w:bCs/>
                      <w:color w:val="000000" w:themeColor="text1"/>
                      <w:szCs w:val="21"/>
                    </w:rPr>
                    <w:t>0</w:t>
                  </w:r>
                </w:p>
              </w:tc>
            </w:tr>
            <w:tr w:rsidR="00987FD3" w:rsidRPr="006E02F3" w:rsidTr="00A84C5E">
              <w:trPr>
                <w:cantSplit/>
                <w:trHeight w:val="312"/>
                <w:jc w:val="center"/>
              </w:trPr>
              <w:tc>
                <w:tcPr>
                  <w:tcW w:w="391" w:type="dxa"/>
                  <w:vMerge/>
                  <w:tcMar>
                    <w:left w:w="0" w:type="dxa"/>
                    <w:right w:w="0" w:type="dxa"/>
                  </w:tcMar>
                  <w:vAlign w:val="center"/>
                </w:tcPr>
                <w:p w:rsidR="00987FD3" w:rsidRPr="006E02F3" w:rsidRDefault="00987FD3">
                  <w:pPr>
                    <w:jc w:val="center"/>
                    <w:rPr>
                      <w:rFonts w:ascii="Arial" w:hAnsi="Arial" w:cs="Arial"/>
                      <w:bCs/>
                      <w:color w:val="000000" w:themeColor="text1"/>
                      <w:szCs w:val="21"/>
                    </w:rPr>
                  </w:pPr>
                </w:p>
              </w:tc>
              <w:tc>
                <w:tcPr>
                  <w:tcW w:w="1223" w:type="dxa"/>
                  <w:tcMar>
                    <w:left w:w="0" w:type="dxa"/>
                    <w:right w:w="0" w:type="dxa"/>
                  </w:tcMar>
                  <w:vAlign w:val="center"/>
                </w:tcPr>
                <w:p w:rsidR="00987FD3" w:rsidRPr="006E02F3" w:rsidRDefault="00743EA2">
                  <w:pPr>
                    <w:snapToGrid w:val="0"/>
                    <w:jc w:val="center"/>
                    <w:rPr>
                      <w:rFonts w:ascii="Arial" w:hAnsi="Arial" w:cs="Arial"/>
                      <w:bCs/>
                      <w:color w:val="000000" w:themeColor="text1"/>
                      <w:szCs w:val="21"/>
                    </w:rPr>
                  </w:pPr>
                  <w:r w:rsidRPr="006E02F3">
                    <w:rPr>
                      <w:rFonts w:ascii="Arial" w:hAnsi="Arial" w:cs="Arial"/>
                      <w:bCs/>
                      <w:color w:val="000000" w:themeColor="text1"/>
                      <w:szCs w:val="21"/>
                    </w:rPr>
                    <w:t>生活垃圾</w:t>
                  </w:r>
                </w:p>
              </w:tc>
              <w:tc>
                <w:tcPr>
                  <w:tcW w:w="1099" w:type="dxa"/>
                  <w:tcMar>
                    <w:left w:w="0" w:type="dxa"/>
                    <w:right w:w="0" w:type="dxa"/>
                  </w:tcMar>
                  <w:vAlign w:val="center"/>
                </w:tcPr>
                <w:p w:rsidR="00987FD3" w:rsidRPr="006E02F3" w:rsidRDefault="00743EA2">
                  <w:pPr>
                    <w:snapToGrid w:val="0"/>
                    <w:jc w:val="center"/>
                    <w:rPr>
                      <w:rFonts w:ascii="Arial" w:hAnsi="Arial" w:cs="Arial"/>
                      <w:bCs/>
                      <w:color w:val="000000" w:themeColor="text1"/>
                      <w:szCs w:val="21"/>
                    </w:rPr>
                  </w:pPr>
                  <w:r w:rsidRPr="006E02F3">
                    <w:rPr>
                      <w:rFonts w:ascii="Arial" w:hAnsi="Arial" w:cs="Arial"/>
                      <w:bCs/>
                      <w:color w:val="000000" w:themeColor="text1"/>
                      <w:szCs w:val="21"/>
                    </w:rPr>
                    <w:t>0</w:t>
                  </w:r>
                </w:p>
              </w:tc>
              <w:tc>
                <w:tcPr>
                  <w:tcW w:w="804" w:type="dxa"/>
                  <w:tcBorders>
                    <w:right w:val="single" w:sz="4" w:space="0" w:color="auto"/>
                  </w:tcBorders>
                  <w:tcMar>
                    <w:left w:w="0" w:type="dxa"/>
                    <w:right w:w="0" w:type="dxa"/>
                  </w:tcMar>
                  <w:vAlign w:val="center"/>
                </w:tcPr>
                <w:p w:rsidR="00987FD3" w:rsidRPr="006E02F3" w:rsidRDefault="00743EA2">
                  <w:pPr>
                    <w:snapToGrid w:val="0"/>
                    <w:jc w:val="center"/>
                    <w:rPr>
                      <w:rFonts w:ascii="Arial" w:hAnsi="Arial" w:cs="Arial"/>
                      <w:bCs/>
                      <w:color w:val="000000" w:themeColor="text1"/>
                      <w:szCs w:val="21"/>
                    </w:rPr>
                  </w:pPr>
                  <w:r w:rsidRPr="006E02F3">
                    <w:rPr>
                      <w:rFonts w:ascii="Arial" w:hAnsi="Arial" w:cs="Arial"/>
                      <w:bCs/>
                      <w:color w:val="000000" w:themeColor="text1"/>
                      <w:szCs w:val="21"/>
                    </w:rPr>
                    <w:t>0</w:t>
                  </w:r>
                </w:p>
              </w:tc>
              <w:tc>
                <w:tcPr>
                  <w:tcW w:w="1038" w:type="dxa"/>
                  <w:tcBorders>
                    <w:left w:val="single" w:sz="4" w:space="0" w:color="auto"/>
                    <w:right w:val="single" w:sz="4" w:space="0" w:color="auto"/>
                  </w:tcBorders>
                  <w:vAlign w:val="center"/>
                </w:tcPr>
                <w:p w:rsidR="00987FD3" w:rsidRPr="006E02F3" w:rsidRDefault="00743EA2">
                  <w:pPr>
                    <w:snapToGrid w:val="0"/>
                    <w:jc w:val="center"/>
                    <w:rPr>
                      <w:rFonts w:ascii="Arial" w:hAnsi="Arial" w:cs="Arial"/>
                      <w:bCs/>
                      <w:color w:val="000000" w:themeColor="text1"/>
                      <w:szCs w:val="21"/>
                    </w:rPr>
                  </w:pPr>
                  <w:r w:rsidRPr="006E02F3">
                    <w:rPr>
                      <w:rFonts w:ascii="Arial" w:hAnsi="Arial" w:cs="Arial"/>
                      <w:bCs/>
                      <w:color w:val="000000" w:themeColor="text1"/>
                      <w:szCs w:val="21"/>
                    </w:rPr>
                    <w:t>0</w:t>
                  </w:r>
                </w:p>
              </w:tc>
              <w:tc>
                <w:tcPr>
                  <w:tcW w:w="1003" w:type="dxa"/>
                  <w:tcBorders>
                    <w:left w:val="single" w:sz="4" w:space="0" w:color="auto"/>
                  </w:tcBorders>
                  <w:vAlign w:val="center"/>
                </w:tcPr>
                <w:p w:rsidR="00987FD3" w:rsidRPr="006E02F3" w:rsidRDefault="00743EA2">
                  <w:pPr>
                    <w:snapToGrid w:val="0"/>
                    <w:jc w:val="center"/>
                    <w:rPr>
                      <w:rFonts w:ascii="Arial" w:hAnsi="Arial" w:cs="Arial"/>
                      <w:bCs/>
                      <w:color w:val="000000" w:themeColor="text1"/>
                      <w:szCs w:val="21"/>
                    </w:rPr>
                  </w:pPr>
                  <w:r w:rsidRPr="006E02F3">
                    <w:rPr>
                      <w:rFonts w:ascii="Arial" w:hAnsi="Arial" w:cs="Arial"/>
                      <w:bCs/>
                      <w:color w:val="000000" w:themeColor="text1"/>
                      <w:szCs w:val="21"/>
                    </w:rPr>
                    <w:t>0</w:t>
                  </w:r>
                </w:p>
              </w:tc>
              <w:tc>
                <w:tcPr>
                  <w:tcW w:w="840" w:type="dxa"/>
                  <w:tcMar>
                    <w:left w:w="0" w:type="dxa"/>
                    <w:right w:w="0" w:type="dxa"/>
                  </w:tcMar>
                  <w:vAlign w:val="center"/>
                </w:tcPr>
                <w:p w:rsidR="00987FD3" w:rsidRPr="006E02F3" w:rsidRDefault="00743EA2">
                  <w:pPr>
                    <w:snapToGrid w:val="0"/>
                    <w:jc w:val="center"/>
                    <w:rPr>
                      <w:rFonts w:ascii="Arial" w:hAnsi="Arial" w:cs="Arial"/>
                      <w:bCs/>
                      <w:color w:val="000000" w:themeColor="text1"/>
                      <w:szCs w:val="21"/>
                    </w:rPr>
                  </w:pPr>
                  <w:r w:rsidRPr="006E02F3">
                    <w:rPr>
                      <w:rFonts w:ascii="Arial" w:hAnsi="Arial" w:cs="Arial"/>
                      <w:bCs/>
                      <w:color w:val="000000" w:themeColor="text1"/>
                      <w:szCs w:val="21"/>
                    </w:rPr>
                    <w:t>0</w:t>
                  </w:r>
                </w:p>
              </w:tc>
              <w:tc>
                <w:tcPr>
                  <w:tcW w:w="1418" w:type="dxa"/>
                  <w:tcBorders>
                    <w:right w:val="single" w:sz="4" w:space="0" w:color="auto"/>
                  </w:tcBorders>
                  <w:vAlign w:val="center"/>
                </w:tcPr>
                <w:p w:rsidR="00987FD3" w:rsidRPr="006E02F3" w:rsidRDefault="00743EA2">
                  <w:pPr>
                    <w:snapToGrid w:val="0"/>
                    <w:jc w:val="center"/>
                    <w:rPr>
                      <w:rFonts w:ascii="Arial" w:hAnsi="Arial" w:cs="Arial"/>
                      <w:bCs/>
                      <w:color w:val="000000" w:themeColor="text1"/>
                      <w:szCs w:val="21"/>
                    </w:rPr>
                  </w:pPr>
                  <w:r w:rsidRPr="006E02F3">
                    <w:rPr>
                      <w:rFonts w:ascii="Arial" w:hAnsi="Arial" w:cs="Arial"/>
                      <w:bCs/>
                      <w:color w:val="000000" w:themeColor="text1"/>
                      <w:szCs w:val="21"/>
                    </w:rPr>
                    <w:t>0</w:t>
                  </w:r>
                </w:p>
              </w:tc>
              <w:tc>
                <w:tcPr>
                  <w:tcW w:w="1010" w:type="dxa"/>
                  <w:tcBorders>
                    <w:left w:val="single" w:sz="4" w:space="0" w:color="auto"/>
                  </w:tcBorders>
                  <w:vAlign w:val="center"/>
                </w:tcPr>
                <w:p w:rsidR="00987FD3" w:rsidRPr="006E02F3" w:rsidRDefault="00743EA2">
                  <w:pPr>
                    <w:snapToGrid w:val="0"/>
                    <w:jc w:val="center"/>
                    <w:rPr>
                      <w:rFonts w:ascii="Arial" w:hAnsi="Arial" w:cs="Arial"/>
                      <w:bCs/>
                      <w:color w:val="000000" w:themeColor="text1"/>
                      <w:szCs w:val="21"/>
                    </w:rPr>
                  </w:pPr>
                  <w:r w:rsidRPr="006E02F3">
                    <w:rPr>
                      <w:rFonts w:ascii="Arial" w:hAnsi="Arial" w:cs="Arial"/>
                      <w:bCs/>
                      <w:color w:val="000000" w:themeColor="text1"/>
                      <w:szCs w:val="21"/>
                    </w:rPr>
                    <w:t>0</w:t>
                  </w:r>
                </w:p>
              </w:tc>
            </w:tr>
          </w:tbl>
          <w:p w:rsidR="00987FD3" w:rsidRPr="006E02F3" w:rsidRDefault="00987FD3">
            <w:pPr>
              <w:spacing w:line="360" w:lineRule="auto"/>
              <w:ind w:firstLineChars="200" w:firstLine="460"/>
              <w:rPr>
                <w:rFonts w:ascii="Arial" w:hAnsi="Arial" w:cs="Arial"/>
                <w:color w:val="000000" w:themeColor="text1"/>
                <w:sz w:val="23"/>
                <w:szCs w:val="23"/>
              </w:rPr>
            </w:pPr>
          </w:p>
          <w:p w:rsidR="00987FD3" w:rsidRPr="006E02F3" w:rsidRDefault="00987FD3">
            <w:pPr>
              <w:spacing w:line="360" w:lineRule="auto"/>
              <w:ind w:firstLineChars="200" w:firstLine="460"/>
              <w:rPr>
                <w:rFonts w:ascii="Arial" w:hAnsi="Arial" w:cs="Arial"/>
                <w:color w:val="000000" w:themeColor="text1"/>
                <w:sz w:val="23"/>
                <w:szCs w:val="23"/>
              </w:rPr>
            </w:pPr>
          </w:p>
          <w:p w:rsidR="00987FD3" w:rsidRPr="006E02F3" w:rsidRDefault="00987FD3">
            <w:pPr>
              <w:spacing w:line="360" w:lineRule="auto"/>
              <w:ind w:firstLineChars="200" w:firstLine="460"/>
              <w:rPr>
                <w:rFonts w:ascii="Arial" w:hAnsi="Arial" w:cs="Arial"/>
                <w:color w:val="000000" w:themeColor="text1"/>
                <w:sz w:val="23"/>
                <w:szCs w:val="23"/>
              </w:rPr>
            </w:pPr>
          </w:p>
          <w:p w:rsidR="00987FD3" w:rsidRPr="006E02F3" w:rsidRDefault="00987FD3">
            <w:pPr>
              <w:spacing w:line="360" w:lineRule="auto"/>
              <w:ind w:firstLineChars="200" w:firstLine="460"/>
              <w:rPr>
                <w:rFonts w:ascii="Arial" w:hAnsi="Arial" w:cs="Arial"/>
                <w:color w:val="000000" w:themeColor="text1"/>
                <w:sz w:val="23"/>
                <w:szCs w:val="23"/>
              </w:rPr>
            </w:pPr>
          </w:p>
          <w:p w:rsidR="00987FD3" w:rsidRPr="006E02F3" w:rsidRDefault="00987FD3">
            <w:pPr>
              <w:spacing w:line="360" w:lineRule="auto"/>
              <w:ind w:firstLineChars="200" w:firstLine="460"/>
              <w:rPr>
                <w:rFonts w:ascii="Arial" w:hAnsi="Arial" w:cs="Arial"/>
                <w:color w:val="000000" w:themeColor="text1"/>
                <w:sz w:val="23"/>
                <w:szCs w:val="23"/>
              </w:rPr>
            </w:pPr>
          </w:p>
          <w:p w:rsidR="00987FD3" w:rsidRPr="006E02F3" w:rsidRDefault="00987FD3">
            <w:pPr>
              <w:spacing w:line="360" w:lineRule="auto"/>
              <w:ind w:firstLineChars="200" w:firstLine="460"/>
              <w:rPr>
                <w:rFonts w:ascii="Arial" w:hAnsi="Arial" w:cs="Arial"/>
                <w:color w:val="000000" w:themeColor="text1"/>
                <w:sz w:val="23"/>
                <w:szCs w:val="23"/>
              </w:rPr>
            </w:pPr>
          </w:p>
          <w:p w:rsidR="00987FD3" w:rsidRPr="006E02F3" w:rsidRDefault="00987FD3">
            <w:pPr>
              <w:spacing w:line="360" w:lineRule="auto"/>
              <w:rPr>
                <w:rFonts w:ascii="Arial" w:hAnsi="Arial" w:cs="Arial"/>
                <w:color w:val="000000" w:themeColor="text1"/>
                <w:sz w:val="23"/>
                <w:szCs w:val="23"/>
              </w:rPr>
            </w:pPr>
          </w:p>
        </w:tc>
      </w:tr>
    </w:tbl>
    <w:p w:rsidR="00987FD3" w:rsidRPr="006E02F3" w:rsidRDefault="00987FD3">
      <w:pPr>
        <w:spacing w:before="60" w:after="60" w:line="360" w:lineRule="auto"/>
        <w:rPr>
          <w:rFonts w:ascii="Arial" w:hAnsi="Arial" w:cs="Arial"/>
          <w:b/>
          <w:bCs/>
          <w:color w:val="000000" w:themeColor="text1"/>
          <w:sz w:val="24"/>
        </w:rPr>
        <w:sectPr w:rsidR="00987FD3" w:rsidRPr="006E02F3">
          <w:headerReference w:type="default" r:id="rId11"/>
          <w:footerReference w:type="default" r:id="rId12"/>
          <w:pgSz w:w="11906" w:h="16838"/>
          <w:pgMar w:top="1418" w:right="1418" w:bottom="1418" w:left="1418" w:header="964" w:footer="964" w:gutter="0"/>
          <w:cols w:space="720"/>
          <w:docGrid w:linePitch="312"/>
        </w:sectPr>
      </w:pPr>
    </w:p>
    <w:p w:rsidR="00987FD3" w:rsidRPr="006E02F3" w:rsidRDefault="00743EA2">
      <w:pPr>
        <w:pStyle w:val="1"/>
        <w:spacing w:before="0" w:after="0" w:line="360" w:lineRule="auto"/>
        <w:rPr>
          <w:rFonts w:ascii="Arial" w:hAnsi="Arial" w:cs="Arial"/>
          <w:color w:val="000000" w:themeColor="text1"/>
          <w:sz w:val="24"/>
          <w:szCs w:val="24"/>
        </w:rPr>
      </w:pPr>
      <w:bookmarkStart w:id="55" w:name="_Toc291014881"/>
      <w:bookmarkStart w:id="56" w:name="_Toc186017763"/>
      <w:bookmarkStart w:id="57" w:name="_Toc156031834"/>
      <w:bookmarkStart w:id="58" w:name="_Toc157220250"/>
      <w:r w:rsidRPr="006E02F3">
        <w:rPr>
          <w:rFonts w:ascii="Arial" w:hAnsi="Arial" w:cs="Arial"/>
          <w:color w:val="000000" w:themeColor="text1"/>
          <w:sz w:val="24"/>
          <w:szCs w:val="24"/>
        </w:rPr>
        <w:lastRenderedPageBreak/>
        <w:t xml:space="preserve">6 </w:t>
      </w:r>
      <w:r w:rsidRPr="006E02F3">
        <w:rPr>
          <w:rFonts w:ascii="Arial" w:hAnsi="Arial" w:cs="Arial"/>
          <w:color w:val="000000" w:themeColor="text1"/>
          <w:sz w:val="24"/>
          <w:szCs w:val="24"/>
        </w:rPr>
        <w:t>项目主要污染物产生及预计排放情况</w:t>
      </w:r>
      <w:bookmarkEnd w:id="55"/>
      <w:bookmarkEnd w:id="56"/>
      <w:bookmarkEnd w:id="57"/>
      <w:bookmarkEnd w:id="58"/>
    </w:p>
    <w:tbl>
      <w:tblPr>
        <w:tblW w:w="907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tblPr>
      <w:tblGrid>
        <w:gridCol w:w="1151"/>
        <w:gridCol w:w="1526"/>
        <w:gridCol w:w="1577"/>
        <w:gridCol w:w="2126"/>
        <w:gridCol w:w="2692"/>
      </w:tblGrid>
      <w:tr w:rsidR="00987FD3" w:rsidRPr="006E02F3">
        <w:trPr>
          <w:trHeight w:val="425"/>
          <w:jc w:val="center"/>
        </w:trPr>
        <w:tc>
          <w:tcPr>
            <w:tcW w:w="1151" w:type="dxa"/>
            <w:tcBorders>
              <w:tl2br w:val="single" w:sz="4" w:space="0" w:color="auto"/>
            </w:tcBorders>
          </w:tcPr>
          <w:p w:rsidR="00987FD3" w:rsidRPr="006E02F3" w:rsidRDefault="00743EA2">
            <w:pPr>
              <w:jc w:val="right"/>
              <w:rPr>
                <w:rFonts w:ascii="Arial" w:hAnsi="Arial" w:cs="Arial"/>
                <w:color w:val="000000" w:themeColor="text1"/>
                <w:szCs w:val="21"/>
              </w:rPr>
            </w:pPr>
            <w:r w:rsidRPr="006E02F3">
              <w:rPr>
                <w:rFonts w:ascii="Arial" w:hAnsi="Arial" w:cs="Arial"/>
                <w:color w:val="000000" w:themeColor="text1"/>
                <w:szCs w:val="21"/>
              </w:rPr>
              <w:t>内容</w:t>
            </w:r>
          </w:p>
          <w:p w:rsidR="00987FD3" w:rsidRPr="006E02F3" w:rsidRDefault="00743EA2">
            <w:pPr>
              <w:ind w:leftChars="25" w:left="53"/>
              <w:rPr>
                <w:rFonts w:ascii="Arial" w:hAnsi="Arial" w:cs="Arial"/>
                <w:color w:val="000000" w:themeColor="text1"/>
                <w:szCs w:val="21"/>
              </w:rPr>
            </w:pPr>
            <w:r w:rsidRPr="006E02F3">
              <w:rPr>
                <w:rFonts w:ascii="Arial" w:hAnsi="Arial" w:cs="Arial"/>
                <w:color w:val="000000" w:themeColor="text1"/>
                <w:szCs w:val="21"/>
              </w:rPr>
              <w:t>类型</w:t>
            </w:r>
          </w:p>
        </w:tc>
        <w:tc>
          <w:tcPr>
            <w:tcW w:w="1526" w:type="dxa"/>
            <w:vAlign w:val="center"/>
          </w:tcPr>
          <w:p w:rsidR="00987FD3" w:rsidRPr="006E02F3" w:rsidRDefault="00743EA2">
            <w:pPr>
              <w:pStyle w:val="afffffe"/>
              <w:snapToGrid/>
              <w:rPr>
                <w:rFonts w:ascii="Arial" w:hAnsi="Arial" w:cs="Arial"/>
                <w:color w:val="000000" w:themeColor="text1"/>
                <w:szCs w:val="21"/>
              </w:rPr>
            </w:pPr>
            <w:r w:rsidRPr="006E02F3">
              <w:rPr>
                <w:rFonts w:ascii="Arial" w:hAnsi="Arial" w:cs="Arial"/>
                <w:color w:val="000000" w:themeColor="text1"/>
                <w:szCs w:val="21"/>
              </w:rPr>
              <w:t>排放源</w:t>
            </w:r>
          </w:p>
          <w:p w:rsidR="00987FD3" w:rsidRPr="006E02F3" w:rsidRDefault="00743EA2">
            <w:pPr>
              <w:pStyle w:val="afffffe"/>
              <w:snapToGrid/>
              <w:rPr>
                <w:rFonts w:ascii="Arial" w:hAnsi="Arial" w:cs="Arial"/>
                <w:color w:val="000000" w:themeColor="text1"/>
                <w:szCs w:val="21"/>
              </w:rPr>
            </w:pPr>
            <w:r w:rsidRPr="006E02F3">
              <w:rPr>
                <w:rFonts w:ascii="Arial" w:hAnsi="Arial" w:cs="Arial"/>
                <w:color w:val="000000" w:themeColor="text1"/>
                <w:szCs w:val="21"/>
              </w:rPr>
              <w:t>(</w:t>
            </w:r>
            <w:r w:rsidRPr="006E02F3">
              <w:rPr>
                <w:rFonts w:ascii="Arial" w:hAnsi="Arial" w:cs="Arial"/>
                <w:color w:val="000000" w:themeColor="text1"/>
                <w:szCs w:val="21"/>
              </w:rPr>
              <w:t>编号</w:t>
            </w:r>
            <w:r w:rsidRPr="006E02F3">
              <w:rPr>
                <w:rFonts w:ascii="Arial" w:hAnsi="Arial" w:cs="Arial"/>
                <w:color w:val="000000" w:themeColor="text1"/>
                <w:szCs w:val="21"/>
              </w:rPr>
              <w:t>)</w:t>
            </w:r>
          </w:p>
        </w:tc>
        <w:tc>
          <w:tcPr>
            <w:tcW w:w="1577" w:type="dxa"/>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污染物名称</w:t>
            </w:r>
          </w:p>
        </w:tc>
        <w:tc>
          <w:tcPr>
            <w:tcW w:w="2126" w:type="dxa"/>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处理前产生浓度</w:t>
            </w:r>
          </w:p>
          <w:p w:rsidR="00987FD3" w:rsidRPr="006E02F3" w:rsidRDefault="00743EA2">
            <w:pPr>
              <w:pStyle w:val="afffffe"/>
              <w:snapToGrid/>
              <w:rPr>
                <w:rFonts w:ascii="Arial" w:hAnsi="Arial" w:cs="Arial"/>
                <w:color w:val="000000" w:themeColor="text1"/>
                <w:szCs w:val="21"/>
              </w:rPr>
            </w:pPr>
            <w:r w:rsidRPr="006E02F3">
              <w:rPr>
                <w:rFonts w:ascii="Arial" w:hAnsi="Arial" w:cs="Arial"/>
                <w:color w:val="000000" w:themeColor="text1"/>
                <w:szCs w:val="21"/>
              </w:rPr>
              <w:t>及产生量</w:t>
            </w:r>
          </w:p>
        </w:tc>
        <w:tc>
          <w:tcPr>
            <w:tcW w:w="2692" w:type="dxa"/>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排放浓度及排放量</w:t>
            </w:r>
          </w:p>
        </w:tc>
      </w:tr>
      <w:tr w:rsidR="005D4DF9" w:rsidRPr="006E02F3">
        <w:trPr>
          <w:trHeight w:val="425"/>
          <w:jc w:val="center"/>
        </w:trPr>
        <w:tc>
          <w:tcPr>
            <w:tcW w:w="1151" w:type="dxa"/>
            <w:vAlign w:val="center"/>
          </w:tcPr>
          <w:p w:rsidR="005D4DF9" w:rsidRPr="006E02F3" w:rsidRDefault="005D4DF9">
            <w:pPr>
              <w:jc w:val="center"/>
              <w:rPr>
                <w:rFonts w:ascii="Arial" w:hAnsi="Arial" w:cs="Arial"/>
                <w:color w:val="000000" w:themeColor="text1"/>
                <w:szCs w:val="21"/>
              </w:rPr>
            </w:pPr>
            <w:r w:rsidRPr="006E02F3">
              <w:rPr>
                <w:rFonts w:ascii="Arial" w:hAnsi="Arial" w:cs="Arial"/>
                <w:color w:val="000000" w:themeColor="text1"/>
                <w:szCs w:val="21"/>
              </w:rPr>
              <w:t>大</w:t>
            </w:r>
          </w:p>
          <w:p w:rsidR="005D4DF9" w:rsidRPr="006E02F3" w:rsidRDefault="005D4DF9">
            <w:pPr>
              <w:jc w:val="center"/>
              <w:rPr>
                <w:rFonts w:ascii="Arial" w:hAnsi="Arial" w:cs="Arial"/>
                <w:color w:val="000000" w:themeColor="text1"/>
                <w:szCs w:val="21"/>
              </w:rPr>
            </w:pPr>
            <w:r w:rsidRPr="006E02F3">
              <w:rPr>
                <w:rFonts w:ascii="Arial" w:hAnsi="Arial" w:cs="Arial"/>
                <w:color w:val="000000" w:themeColor="text1"/>
                <w:szCs w:val="21"/>
              </w:rPr>
              <w:t>气</w:t>
            </w:r>
          </w:p>
          <w:p w:rsidR="005D4DF9" w:rsidRPr="006E02F3" w:rsidRDefault="005D4DF9" w:rsidP="005D4DF9">
            <w:pPr>
              <w:jc w:val="center"/>
              <w:rPr>
                <w:rFonts w:ascii="Arial" w:hAnsi="Arial" w:cs="Arial"/>
                <w:color w:val="000000" w:themeColor="text1"/>
                <w:szCs w:val="21"/>
              </w:rPr>
            </w:pPr>
            <w:r w:rsidRPr="006E02F3">
              <w:rPr>
                <w:rFonts w:ascii="Arial" w:hAnsi="Arial" w:cs="Arial"/>
                <w:color w:val="000000" w:themeColor="text1"/>
                <w:szCs w:val="21"/>
              </w:rPr>
              <w:t>污</w:t>
            </w:r>
          </w:p>
          <w:p w:rsidR="005D4DF9" w:rsidRPr="006E02F3" w:rsidRDefault="005D4DF9" w:rsidP="005D4DF9">
            <w:pPr>
              <w:jc w:val="center"/>
              <w:rPr>
                <w:rFonts w:ascii="Arial" w:hAnsi="Arial" w:cs="Arial"/>
                <w:color w:val="000000" w:themeColor="text1"/>
                <w:szCs w:val="21"/>
              </w:rPr>
            </w:pPr>
            <w:r w:rsidRPr="006E02F3">
              <w:rPr>
                <w:rFonts w:ascii="Arial" w:hAnsi="Arial" w:cs="Arial"/>
                <w:color w:val="000000" w:themeColor="text1"/>
                <w:szCs w:val="21"/>
              </w:rPr>
              <w:t>染</w:t>
            </w:r>
          </w:p>
          <w:p w:rsidR="005D4DF9" w:rsidRPr="006E02F3" w:rsidRDefault="005D4DF9" w:rsidP="005D4DF9">
            <w:pPr>
              <w:jc w:val="center"/>
              <w:rPr>
                <w:rFonts w:ascii="Arial" w:hAnsi="Arial" w:cs="Arial"/>
                <w:color w:val="000000" w:themeColor="text1"/>
                <w:szCs w:val="21"/>
              </w:rPr>
            </w:pPr>
            <w:r w:rsidRPr="006E02F3">
              <w:rPr>
                <w:rFonts w:ascii="Arial" w:hAnsi="Arial" w:cs="Arial"/>
                <w:color w:val="000000" w:themeColor="text1"/>
                <w:szCs w:val="21"/>
              </w:rPr>
              <w:t>源</w:t>
            </w:r>
          </w:p>
        </w:tc>
        <w:tc>
          <w:tcPr>
            <w:tcW w:w="1526" w:type="dxa"/>
            <w:tcBorders>
              <w:bottom w:val="single" w:sz="4" w:space="0" w:color="auto"/>
            </w:tcBorders>
            <w:vAlign w:val="center"/>
          </w:tcPr>
          <w:p w:rsidR="005D4DF9" w:rsidRPr="006E02F3" w:rsidRDefault="005D4DF9">
            <w:pPr>
              <w:ind w:firstLineChars="50" w:firstLine="105"/>
              <w:jc w:val="center"/>
              <w:rPr>
                <w:rFonts w:ascii="Arial" w:hAnsi="Arial" w:cs="Arial"/>
                <w:color w:val="000000" w:themeColor="text1"/>
                <w:szCs w:val="21"/>
              </w:rPr>
            </w:pPr>
            <w:r w:rsidRPr="006E02F3">
              <w:rPr>
                <w:rFonts w:ascii="Arial" w:hAnsi="Arial" w:cs="Arial"/>
                <w:color w:val="000000" w:themeColor="text1"/>
                <w:szCs w:val="21"/>
              </w:rPr>
              <w:t>--</w:t>
            </w:r>
          </w:p>
        </w:tc>
        <w:tc>
          <w:tcPr>
            <w:tcW w:w="1577" w:type="dxa"/>
            <w:tcBorders>
              <w:bottom w:val="single" w:sz="4" w:space="0" w:color="auto"/>
            </w:tcBorders>
            <w:vAlign w:val="center"/>
          </w:tcPr>
          <w:p w:rsidR="005D4DF9" w:rsidRPr="006E02F3" w:rsidRDefault="005D4DF9">
            <w:pPr>
              <w:jc w:val="center"/>
              <w:rPr>
                <w:rFonts w:ascii="Arial" w:hAnsi="Arial" w:cs="Arial"/>
                <w:color w:val="000000" w:themeColor="text1"/>
                <w:szCs w:val="21"/>
              </w:rPr>
            </w:pPr>
            <w:r w:rsidRPr="006E02F3">
              <w:rPr>
                <w:rFonts w:ascii="Arial" w:hAnsi="Arial" w:cs="Arial"/>
                <w:color w:val="000000" w:themeColor="text1"/>
                <w:szCs w:val="21"/>
              </w:rPr>
              <w:t>--</w:t>
            </w:r>
          </w:p>
        </w:tc>
        <w:tc>
          <w:tcPr>
            <w:tcW w:w="2126" w:type="dxa"/>
            <w:tcBorders>
              <w:bottom w:val="single" w:sz="4" w:space="0" w:color="auto"/>
            </w:tcBorders>
            <w:vAlign w:val="center"/>
          </w:tcPr>
          <w:p w:rsidR="005D4DF9" w:rsidRPr="006E02F3" w:rsidRDefault="005D4DF9">
            <w:pPr>
              <w:jc w:val="center"/>
              <w:rPr>
                <w:rFonts w:ascii="Arial" w:hAnsi="Arial" w:cs="Arial"/>
                <w:color w:val="000000" w:themeColor="text1"/>
                <w:szCs w:val="21"/>
              </w:rPr>
            </w:pPr>
            <w:r w:rsidRPr="006E02F3">
              <w:rPr>
                <w:rFonts w:ascii="Arial" w:hAnsi="Arial" w:cs="Arial"/>
                <w:color w:val="000000" w:themeColor="text1"/>
                <w:szCs w:val="21"/>
              </w:rPr>
              <w:t>--</w:t>
            </w:r>
          </w:p>
        </w:tc>
        <w:tc>
          <w:tcPr>
            <w:tcW w:w="2692" w:type="dxa"/>
            <w:tcBorders>
              <w:bottom w:val="single" w:sz="4" w:space="0" w:color="auto"/>
            </w:tcBorders>
            <w:vAlign w:val="center"/>
          </w:tcPr>
          <w:p w:rsidR="005D4DF9" w:rsidRPr="006E02F3" w:rsidRDefault="005D4DF9">
            <w:pPr>
              <w:jc w:val="center"/>
              <w:rPr>
                <w:rFonts w:ascii="Arial" w:hAnsi="Arial" w:cs="Arial"/>
                <w:color w:val="000000" w:themeColor="text1"/>
                <w:szCs w:val="21"/>
              </w:rPr>
            </w:pPr>
            <w:r w:rsidRPr="006E02F3">
              <w:rPr>
                <w:rFonts w:ascii="Arial" w:hAnsi="Arial" w:cs="Arial"/>
                <w:color w:val="000000" w:themeColor="text1"/>
                <w:szCs w:val="21"/>
              </w:rPr>
              <w:t>--</w:t>
            </w:r>
          </w:p>
        </w:tc>
      </w:tr>
      <w:tr w:rsidR="005D4DF9" w:rsidRPr="006E02F3">
        <w:trPr>
          <w:trHeight w:val="425"/>
          <w:jc w:val="center"/>
        </w:trPr>
        <w:tc>
          <w:tcPr>
            <w:tcW w:w="1151" w:type="dxa"/>
            <w:vAlign w:val="center"/>
          </w:tcPr>
          <w:p w:rsidR="005D4DF9" w:rsidRPr="006E02F3" w:rsidRDefault="005D4DF9">
            <w:pPr>
              <w:jc w:val="center"/>
              <w:rPr>
                <w:rFonts w:ascii="Arial" w:hAnsi="Arial" w:cs="Arial"/>
                <w:color w:val="000000" w:themeColor="text1"/>
                <w:szCs w:val="21"/>
              </w:rPr>
            </w:pPr>
            <w:r w:rsidRPr="006E02F3">
              <w:rPr>
                <w:rFonts w:ascii="Arial" w:hAnsi="Arial" w:cs="Arial"/>
                <w:color w:val="000000" w:themeColor="text1"/>
                <w:szCs w:val="21"/>
              </w:rPr>
              <w:t>水</w:t>
            </w:r>
          </w:p>
          <w:p w:rsidR="005D4DF9" w:rsidRPr="006E02F3" w:rsidRDefault="005D4DF9">
            <w:pPr>
              <w:jc w:val="center"/>
              <w:rPr>
                <w:rFonts w:ascii="Arial" w:hAnsi="Arial" w:cs="Arial"/>
                <w:color w:val="000000" w:themeColor="text1"/>
                <w:szCs w:val="21"/>
              </w:rPr>
            </w:pPr>
            <w:r w:rsidRPr="006E02F3">
              <w:rPr>
                <w:rFonts w:ascii="Arial" w:hAnsi="Arial" w:cs="Arial"/>
                <w:color w:val="000000" w:themeColor="text1"/>
                <w:szCs w:val="21"/>
              </w:rPr>
              <w:t>污</w:t>
            </w:r>
          </w:p>
          <w:p w:rsidR="005D4DF9" w:rsidRPr="006E02F3" w:rsidRDefault="005D4DF9">
            <w:pPr>
              <w:jc w:val="center"/>
              <w:rPr>
                <w:rFonts w:ascii="Arial" w:hAnsi="Arial" w:cs="Arial"/>
                <w:color w:val="000000" w:themeColor="text1"/>
                <w:szCs w:val="21"/>
              </w:rPr>
            </w:pPr>
            <w:r w:rsidRPr="006E02F3">
              <w:rPr>
                <w:rFonts w:ascii="Arial" w:hAnsi="Arial" w:cs="Arial"/>
                <w:color w:val="000000" w:themeColor="text1"/>
                <w:szCs w:val="21"/>
              </w:rPr>
              <w:t>染</w:t>
            </w:r>
          </w:p>
          <w:p w:rsidR="005D4DF9" w:rsidRPr="006E02F3" w:rsidRDefault="005D4DF9">
            <w:pPr>
              <w:jc w:val="center"/>
              <w:rPr>
                <w:rFonts w:ascii="Arial" w:hAnsi="Arial" w:cs="Arial"/>
                <w:color w:val="000000" w:themeColor="text1"/>
                <w:szCs w:val="21"/>
              </w:rPr>
            </w:pPr>
            <w:r w:rsidRPr="006E02F3">
              <w:rPr>
                <w:rFonts w:ascii="Arial" w:hAnsi="Arial" w:cs="Arial"/>
                <w:color w:val="000000" w:themeColor="text1"/>
                <w:szCs w:val="21"/>
              </w:rPr>
              <w:t>源</w:t>
            </w:r>
          </w:p>
        </w:tc>
        <w:tc>
          <w:tcPr>
            <w:tcW w:w="1526" w:type="dxa"/>
            <w:tcBorders>
              <w:bottom w:val="single" w:sz="4" w:space="0" w:color="auto"/>
            </w:tcBorders>
            <w:vAlign w:val="center"/>
          </w:tcPr>
          <w:p w:rsidR="005D4DF9" w:rsidRPr="006E02F3" w:rsidRDefault="005D4DF9">
            <w:pPr>
              <w:ind w:firstLineChars="50" w:firstLine="105"/>
              <w:jc w:val="center"/>
              <w:rPr>
                <w:rFonts w:ascii="Arial" w:hAnsi="Arial" w:cs="Arial"/>
                <w:color w:val="000000" w:themeColor="text1"/>
                <w:szCs w:val="21"/>
              </w:rPr>
            </w:pPr>
            <w:r w:rsidRPr="006E02F3">
              <w:rPr>
                <w:rFonts w:ascii="Arial" w:hAnsi="Arial" w:cs="Arial"/>
                <w:color w:val="000000" w:themeColor="text1"/>
                <w:szCs w:val="21"/>
              </w:rPr>
              <w:t>--</w:t>
            </w:r>
          </w:p>
        </w:tc>
        <w:tc>
          <w:tcPr>
            <w:tcW w:w="1577" w:type="dxa"/>
            <w:tcBorders>
              <w:bottom w:val="single" w:sz="4" w:space="0" w:color="auto"/>
            </w:tcBorders>
            <w:vAlign w:val="center"/>
          </w:tcPr>
          <w:p w:rsidR="005D4DF9" w:rsidRPr="006E02F3" w:rsidRDefault="005D4DF9">
            <w:pPr>
              <w:jc w:val="center"/>
              <w:rPr>
                <w:rFonts w:ascii="Arial" w:hAnsi="Arial" w:cs="Arial"/>
                <w:color w:val="000000" w:themeColor="text1"/>
                <w:szCs w:val="21"/>
              </w:rPr>
            </w:pPr>
            <w:r w:rsidRPr="006E02F3">
              <w:rPr>
                <w:rFonts w:ascii="Arial" w:hAnsi="Arial" w:cs="Arial"/>
                <w:color w:val="000000" w:themeColor="text1"/>
                <w:szCs w:val="21"/>
              </w:rPr>
              <w:t>--</w:t>
            </w:r>
          </w:p>
        </w:tc>
        <w:tc>
          <w:tcPr>
            <w:tcW w:w="2126" w:type="dxa"/>
            <w:tcBorders>
              <w:bottom w:val="single" w:sz="4" w:space="0" w:color="auto"/>
            </w:tcBorders>
            <w:vAlign w:val="center"/>
          </w:tcPr>
          <w:p w:rsidR="005D4DF9" w:rsidRPr="006E02F3" w:rsidRDefault="005D4DF9">
            <w:pPr>
              <w:jc w:val="center"/>
              <w:rPr>
                <w:rFonts w:ascii="Arial" w:hAnsi="Arial" w:cs="Arial"/>
                <w:color w:val="000000" w:themeColor="text1"/>
                <w:szCs w:val="21"/>
              </w:rPr>
            </w:pPr>
            <w:r w:rsidRPr="006E02F3">
              <w:rPr>
                <w:rFonts w:ascii="Arial" w:hAnsi="Arial" w:cs="Arial"/>
                <w:color w:val="000000" w:themeColor="text1"/>
                <w:szCs w:val="21"/>
              </w:rPr>
              <w:t>--</w:t>
            </w:r>
          </w:p>
        </w:tc>
        <w:tc>
          <w:tcPr>
            <w:tcW w:w="2692" w:type="dxa"/>
            <w:tcBorders>
              <w:bottom w:val="single" w:sz="4" w:space="0" w:color="auto"/>
            </w:tcBorders>
            <w:vAlign w:val="center"/>
          </w:tcPr>
          <w:p w:rsidR="005D4DF9" w:rsidRPr="006E02F3" w:rsidRDefault="005D4DF9">
            <w:pPr>
              <w:jc w:val="center"/>
              <w:rPr>
                <w:rFonts w:ascii="Arial" w:hAnsi="Arial" w:cs="Arial"/>
                <w:color w:val="000000" w:themeColor="text1"/>
                <w:szCs w:val="21"/>
              </w:rPr>
            </w:pPr>
            <w:r w:rsidRPr="006E02F3">
              <w:rPr>
                <w:rFonts w:ascii="Arial" w:hAnsi="Arial" w:cs="Arial"/>
                <w:color w:val="000000" w:themeColor="text1"/>
                <w:szCs w:val="21"/>
              </w:rPr>
              <w:t>--</w:t>
            </w:r>
          </w:p>
        </w:tc>
      </w:tr>
      <w:tr w:rsidR="00987FD3" w:rsidRPr="006E02F3">
        <w:trPr>
          <w:trHeight w:val="425"/>
          <w:jc w:val="center"/>
        </w:trPr>
        <w:tc>
          <w:tcPr>
            <w:tcW w:w="1151" w:type="dxa"/>
            <w:vMerge w:val="restart"/>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固</w:t>
            </w:r>
          </w:p>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体</w:t>
            </w:r>
          </w:p>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废</w:t>
            </w:r>
          </w:p>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物</w:t>
            </w:r>
          </w:p>
        </w:tc>
        <w:tc>
          <w:tcPr>
            <w:tcW w:w="1526" w:type="dxa"/>
            <w:tcBorders>
              <w:bottom w:val="single" w:sz="4" w:space="0" w:color="auto"/>
            </w:tcBorders>
            <w:vAlign w:val="center"/>
          </w:tcPr>
          <w:p w:rsidR="00987FD3" w:rsidRPr="006E02F3" w:rsidRDefault="00743EA2">
            <w:pPr>
              <w:ind w:firstLineChars="50" w:firstLine="105"/>
              <w:jc w:val="center"/>
              <w:rPr>
                <w:rFonts w:ascii="Arial" w:hAnsi="Arial" w:cs="Arial"/>
                <w:color w:val="000000" w:themeColor="text1"/>
                <w:szCs w:val="21"/>
              </w:rPr>
            </w:pPr>
            <w:r w:rsidRPr="006E02F3">
              <w:rPr>
                <w:rFonts w:ascii="Arial" w:hAnsi="Arial" w:cs="Arial"/>
                <w:color w:val="000000" w:themeColor="text1"/>
                <w:szCs w:val="21"/>
              </w:rPr>
              <w:t>切割</w:t>
            </w:r>
          </w:p>
        </w:tc>
        <w:tc>
          <w:tcPr>
            <w:tcW w:w="1577" w:type="dxa"/>
            <w:tcBorders>
              <w:bottom w:val="single" w:sz="4" w:space="0" w:color="auto"/>
            </w:tcBorders>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废边角料</w:t>
            </w:r>
          </w:p>
        </w:tc>
        <w:tc>
          <w:tcPr>
            <w:tcW w:w="2126" w:type="dxa"/>
            <w:tcBorders>
              <w:bottom w:val="single" w:sz="4" w:space="0" w:color="auto"/>
            </w:tcBorders>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0.6t/a</w:t>
            </w:r>
          </w:p>
        </w:tc>
        <w:tc>
          <w:tcPr>
            <w:tcW w:w="2692" w:type="dxa"/>
            <w:tcBorders>
              <w:bottom w:val="single" w:sz="4" w:space="0" w:color="auto"/>
            </w:tcBorders>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0t/a</w:t>
            </w:r>
          </w:p>
        </w:tc>
      </w:tr>
      <w:tr w:rsidR="00987FD3" w:rsidRPr="006E02F3">
        <w:trPr>
          <w:trHeight w:val="425"/>
          <w:jc w:val="center"/>
        </w:trPr>
        <w:tc>
          <w:tcPr>
            <w:tcW w:w="1151" w:type="dxa"/>
            <w:vMerge/>
            <w:vAlign w:val="center"/>
          </w:tcPr>
          <w:p w:rsidR="00987FD3" w:rsidRPr="006E02F3" w:rsidRDefault="00987FD3">
            <w:pPr>
              <w:jc w:val="center"/>
              <w:rPr>
                <w:rFonts w:ascii="Arial" w:hAnsi="Arial" w:cs="Arial"/>
                <w:color w:val="000000" w:themeColor="text1"/>
                <w:szCs w:val="21"/>
              </w:rPr>
            </w:pPr>
          </w:p>
        </w:tc>
        <w:tc>
          <w:tcPr>
            <w:tcW w:w="1526" w:type="dxa"/>
            <w:tcBorders>
              <w:bottom w:val="single" w:sz="4" w:space="0" w:color="auto"/>
            </w:tcBorders>
            <w:vAlign w:val="center"/>
          </w:tcPr>
          <w:p w:rsidR="00987FD3" w:rsidRPr="006E02F3" w:rsidRDefault="00743EA2">
            <w:pPr>
              <w:ind w:firstLineChars="50" w:firstLine="105"/>
              <w:jc w:val="center"/>
              <w:rPr>
                <w:rFonts w:ascii="Arial" w:hAnsi="Arial" w:cs="Arial"/>
                <w:bCs/>
                <w:color w:val="000000" w:themeColor="text1"/>
                <w:szCs w:val="21"/>
              </w:rPr>
            </w:pPr>
            <w:r w:rsidRPr="006E02F3">
              <w:rPr>
                <w:rFonts w:ascii="Arial" w:hAnsi="Arial" w:cs="Arial"/>
                <w:color w:val="000000" w:themeColor="text1"/>
                <w:szCs w:val="21"/>
              </w:rPr>
              <w:t>检验</w:t>
            </w:r>
          </w:p>
        </w:tc>
        <w:tc>
          <w:tcPr>
            <w:tcW w:w="1577" w:type="dxa"/>
            <w:tcBorders>
              <w:bottom w:val="single" w:sz="4" w:space="0" w:color="auto"/>
            </w:tcBorders>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不合格产品</w:t>
            </w:r>
          </w:p>
        </w:tc>
        <w:tc>
          <w:tcPr>
            <w:tcW w:w="2126" w:type="dxa"/>
            <w:tcBorders>
              <w:bottom w:val="single" w:sz="4" w:space="0" w:color="auto"/>
            </w:tcBorders>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0.15t/a</w:t>
            </w:r>
          </w:p>
        </w:tc>
        <w:tc>
          <w:tcPr>
            <w:tcW w:w="2692" w:type="dxa"/>
            <w:tcBorders>
              <w:bottom w:val="single" w:sz="4" w:space="0" w:color="auto"/>
            </w:tcBorders>
            <w:vAlign w:val="center"/>
          </w:tcPr>
          <w:p w:rsidR="00987FD3" w:rsidRPr="006E02F3" w:rsidRDefault="00743EA2">
            <w:pPr>
              <w:jc w:val="center"/>
              <w:rPr>
                <w:rFonts w:ascii="Arial" w:hAnsi="Arial" w:cs="Arial"/>
                <w:color w:val="000000" w:themeColor="text1"/>
              </w:rPr>
            </w:pPr>
            <w:r w:rsidRPr="006E02F3">
              <w:rPr>
                <w:rFonts w:ascii="Arial" w:hAnsi="Arial" w:cs="Arial"/>
                <w:color w:val="000000" w:themeColor="text1"/>
                <w:szCs w:val="21"/>
              </w:rPr>
              <w:t>0t/a</w:t>
            </w:r>
          </w:p>
        </w:tc>
      </w:tr>
      <w:tr w:rsidR="00987FD3" w:rsidRPr="006E02F3">
        <w:trPr>
          <w:trHeight w:val="425"/>
          <w:jc w:val="center"/>
        </w:trPr>
        <w:tc>
          <w:tcPr>
            <w:tcW w:w="1151" w:type="dxa"/>
            <w:vAlign w:val="center"/>
          </w:tcPr>
          <w:p w:rsidR="00987FD3" w:rsidRPr="006E02F3" w:rsidRDefault="00743EA2" w:rsidP="00DB697B">
            <w:pPr>
              <w:spacing w:beforeLines="50"/>
              <w:jc w:val="center"/>
              <w:rPr>
                <w:rFonts w:ascii="Arial" w:hAnsi="Arial" w:cs="Arial"/>
                <w:color w:val="000000" w:themeColor="text1"/>
                <w:szCs w:val="21"/>
              </w:rPr>
            </w:pPr>
            <w:r w:rsidRPr="006E02F3">
              <w:rPr>
                <w:rFonts w:ascii="Arial" w:hAnsi="Arial" w:cs="Arial"/>
                <w:color w:val="000000" w:themeColor="text1"/>
                <w:szCs w:val="21"/>
              </w:rPr>
              <w:t>噪声</w:t>
            </w:r>
          </w:p>
        </w:tc>
        <w:tc>
          <w:tcPr>
            <w:tcW w:w="7921" w:type="dxa"/>
            <w:gridSpan w:val="4"/>
            <w:vAlign w:val="center"/>
          </w:tcPr>
          <w:p w:rsidR="00987FD3" w:rsidRPr="006E02F3" w:rsidRDefault="00743EA2" w:rsidP="00DB697B">
            <w:pPr>
              <w:spacing w:beforeLines="50" w:line="360" w:lineRule="auto"/>
              <w:ind w:leftChars="28" w:left="59" w:rightChars="29" w:right="61" w:firstLineChars="200" w:firstLine="420"/>
              <w:rPr>
                <w:rFonts w:ascii="Arial" w:hAnsi="Arial" w:cs="Arial"/>
                <w:color w:val="000000" w:themeColor="text1"/>
                <w:szCs w:val="21"/>
              </w:rPr>
            </w:pPr>
            <w:r w:rsidRPr="006E02F3">
              <w:rPr>
                <w:rFonts w:ascii="Arial" w:hAnsi="Arial" w:cs="Arial"/>
                <w:bCs/>
                <w:color w:val="000000" w:themeColor="text1"/>
                <w:szCs w:val="21"/>
              </w:rPr>
              <w:t>主要噪声源为卷线机的运行噪声，噪声级在</w:t>
            </w:r>
            <w:r w:rsidR="00F92302" w:rsidRPr="006E02F3">
              <w:rPr>
                <w:rFonts w:ascii="Arial" w:hAnsi="Arial" w:cs="Arial"/>
                <w:bCs/>
                <w:color w:val="000000" w:themeColor="text1"/>
                <w:szCs w:val="21"/>
              </w:rPr>
              <w:t>55-60dB</w:t>
            </w:r>
            <w:r w:rsidRPr="006E02F3">
              <w:rPr>
                <w:rFonts w:ascii="Arial" w:hAnsi="Arial" w:cs="Arial"/>
                <w:bCs/>
                <w:color w:val="000000" w:themeColor="text1"/>
                <w:szCs w:val="21"/>
              </w:rPr>
              <w:t>之间。</w:t>
            </w:r>
          </w:p>
        </w:tc>
      </w:tr>
      <w:tr w:rsidR="00987FD3" w:rsidRPr="006E02F3">
        <w:trPr>
          <w:trHeight w:val="425"/>
          <w:jc w:val="center"/>
        </w:trPr>
        <w:tc>
          <w:tcPr>
            <w:tcW w:w="1151" w:type="dxa"/>
            <w:vAlign w:val="center"/>
          </w:tcPr>
          <w:p w:rsidR="00987FD3" w:rsidRPr="006E02F3" w:rsidRDefault="00743EA2" w:rsidP="00DB697B">
            <w:pPr>
              <w:spacing w:beforeLines="20"/>
              <w:jc w:val="center"/>
              <w:rPr>
                <w:rFonts w:ascii="Arial" w:hAnsi="Arial" w:cs="Arial"/>
                <w:color w:val="000000" w:themeColor="text1"/>
                <w:szCs w:val="21"/>
              </w:rPr>
            </w:pPr>
            <w:r w:rsidRPr="006E02F3">
              <w:rPr>
                <w:rFonts w:ascii="Arial" w:hAnsi="Arial" w:cs="Arial"/>
                <w:color w:val="000000" w:themeColor="text1"/>
                <w:szCs w:val="21"/>
              </w:rPr>
              <w:t>其他</w:t>
            </w:r>
          </w:p>
        </w:tc>
        <w:tc>
          <w:tcPr>
            <w:tcW w:w="7921" w:type="dxa"/>
            <w:gridSpan w:val="4"/>
            <w:vAlign w:val="center"/>
          </w:tcPr>
          <w:p w:rsidR="00987FD3" w:rsidRPr="006E02F3" w:rsidRDefault="00987FD3">
            <w:pPr>
              <w:rPr>
                <w:rFonts w:ascii="Arial" w:hAnsi="Arial" w:cs="Arial"/>
                <w:color w:val="000000" w:themeColor="text1"/>
                <w:szCs w:val="21"/>
              </w:rPr>
            </w:pPr>
          </w:p>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w:t>
            </w:r>
          </w:p>
          <w:p w:rsidR="00987FD3" w:rsidRPr="006E02F3" w:rsidRDefault="00987FD3">
            <w:pPr>
              <w:jc w:val="center"/>
              <w:rPr>
                <w:rFonts w:ascii="Arial" w:hAnsi="Arial" w:cs="Arial"/>
                <w:color w:val="000000" w:themeColor="text1"/>
                <w:szCs w:val="21"/>
              </w:rPr>
            </w:pPr>
          </w:p>
        </w:tc>
      </w:tr>
      <w:tr w:rsidR="00987FD3" w:rsidRPr="006E02F3">
        <w:trPr>
          <w:trHeight w:val="425"/>
          <w:jc w:val="center"/>
        </w:trPr>
        <w:tc>
          <w:tcPr>
            <w:tcW w:w="9072" w:type="dxa"/>
            <w:gridSpan w:val="5"/>
          </w:tcPr>
          <w:p w:rsidR="00987FD3" w:rsidRPr="006E02F3" w:rsidRDefault="00743EA2" w:rsidP="00DB697B">
            <w:pPr>
              <w:spacing w:beforeLines="50" w:line="360" w:lineRule="auto"/>
              <w:ind w:rightChars="45" w:right="94"/>
              <w:rPr>
                <w:rFonts w:ascii="Arial" w:hAnsi="Arial" w:cs="Arial"/>
                <w:bCs/>
                <w:color w:val="000000" w:themeColor="text1"/>
                <w:sz w:val="23"/>
                <w:szCs w:val="23"/>
              </w:rPr>
            </w:pPr>
            <w:r w:rsidRPr="006E02F3">
              <w:rPr>
                <w:rFonts w:ascii="Arial" w:hAnsi="Arial" w:cs="Arial"/>
                <w:bCs/>
                <w:color w:val="000000" w:themeColor="text1"/>
                <w:sz w:val="23"/>
                <w:szCs w:val="23"/>
              </w:rPr>
              <w:t>主要生态影响：</w:t>
            </w:r>
          </w:p>
          <w:p w:rsidR="00987FD3" w:rsidRPr="006E02F3" w:rsidRDefault="00743EA2">
            <w:pPr>
              <w:spacing w:line="360" w:lineRule="auto"/>
              <w:ind w:leftChars="39" w:left="82" w:rightChars="43" w:right="90" w:firstLine="490"/>
              <w:rPr>
                <w:rFonts w:ascii="Arial" w:hAnsi="Arial" w:cs="Arial"/>
                <w:color w:val="000000" w:themeColor="text1"/>
                <w:sz w:val="23"/>
                <w:szCs w:val="23"/>
              </w:rPr>
            </w:pPr>
            <w:r w:rsidRPr="006E02F3">
              <w:rPr>
                <w:rFonts w:ascii="Arial" w:hAnsi="Arial" w:cs="Arial"/>
                <w:color w:val="000000" w:themeColor="text1"/>
                <w:sz w:val="23"/>
                <w:szCs w:val="23"/>
              </w:rPr>
              <w:t>据现场踏勘，本项目位于杭州市余杭区星桥街道星发街</w:t>
            </w:r>
            <w:r w:rsidRPr="006E02F3">
              <w:rPr>
                <w:rFonts w:ascii="Arial" w:hAnsi="Arial" w:cs="Arial"/>
                <w:color w:val="000000" w:themeColor="text1"/>
                <w:sz w:val="23"/>
                <w:szCs w:val="23"/>
              </w:rPr>
              <w:t>113</w:t>
            </w:r>
            <w:r w:rsidRPr="006E02F3">
              <w:rPr>
                <w:rFonts w:ascii="Arial" w:hAnsi="Arial" w:cs="Arial"/>
                <w:color w:val="000000" w:themeColor="text1"/>
                <w:sz w:val="23"/>
                <w:szCs w:val="23"/>
              </w:rPr>
              <w:t>号，无需新建厂房，无大面积的自然植被群落及珍稀动植物资源，且生产过程中污染物的排放量不大，对当地生态环境影响很小。</w:t>
            </w:r>
          </w:p>
          <w:p w:rsidR="00987FD3" w:rsidRPr="006E02F3" w:rsidRDefault="00987FD3">
            <w:pPr>
              <w:spacing w:line="360" w:lineRule="auto"/>
              <w:ind w:leftChars="39" w:left="82" w:rightChars="43" w:right="90" w:firstLine="490"/>
              <w:rPr>
                <w:rFonts w:ascii="Arial" w:hAnsi="Arial" w:cs="Arial"/>
                <w:color w:val="000000" w:themeColor="text1"/>
                <w:szCs w:val="21"/>
              </w:rPr>
            </w:pPr>
          </w:p>
          <w:p w:rsidR="00987FD3" w:rsidRPr="006E02F3" w:rsidRDefault="00987FD3">
            <w:pPr>
              <w:spacing w:line="360" w:lineRule="auto"/>
              <w:ind w:leftChars="39" w:left="82" w:rightChars="43" w:right="90" w:firstLine="490"/>
              <w:rPr>
                <w:rFonts w:ascii="Arial" w:hAnsi="Arial" w:cs="Arial"/>
                <w:color w:val="000000" w:themeColor="text1"/>
                <w:szCs w:val="21"/>
              </w:rPr>
            </w:pPr>
          </w:p>
          <w:p w:rsidR="00987FD3" w:rsidRPr="006E02F3" w:rsidRDefault="00987FD3">
            <w:pPr>
              <w:spacing w:line="360" w:lineRule="auto"/>
              <w:ind w:leftChars="39" w:left="82" w:rightChars="43" w:right="90" w:firstLine="490"/>
              <w:rPr>
                <w:rFonts w:ascii="Arial" w:hAnsi="Arial" w:cs="Arial"/>
                <w:color w:val="000000" w:themeColor="text1"/>
                <w:szCs w:val="21"/>
              </w:rPr>
            </w:pPr>
          </w:p>
          <w:p w:rsidR="00987FD3" w:rsidRPr="006E02F3" w:rsidRDefault="00987FD3">
            <w:pPr>
              <w:spacing w:line="360" w:lineRule="auto"/>
              <w:ind w:leftChars="39" w:left="82" w:rightChars="43" w:right="90" w:firstLine="490"/>
              <w:rPr>
                <w:rFonts w:ascii="Arial" w:hAnsi="Arial" w:cs="Arial"/>
                <w:color w:val="000000" w:themeColor="text1"/>
                <w:szCs w:val="21"/>
              </w:rPr>
            </w:pPr>
          </w:p>
          <w:p w:rsidR="00987FD3" w:rsidRPr="006E02F3" w:rsidRDefault="00987FD3">
            <w:pPr>
              <w:spacing w:line="360" w:lineRule="auto"/>
              <w:ind w:leftChars="39" w:left="82" w:rightChars="43" w:right="90" w:firstLine="490"/>
              <w:rPr>
                <w:rFonts w:ascii="Arial" w:hAnsi="Arial" w:cs="Arial"/>
                <w:color w:val="000000" w:themeColor="text1"/>
                <w:szCs w:val="21"/>
              </w:rPr>
            </w:pPr>
          </w:p>
          <w:p w:rsidR="00987FD3" w:rsidRPr="006E02F3" w:rsidRDefault="00987FD3">
            <w:pPr>
              <w:spacing w:line="360" w:lineRule="auto"/>
              <w:ind w:leftChars="39" w:left="82" w:rightChars="43" w:right="90" w:firstLine="490"/>
              <w:rPr>
                <w:rFonts w:ascii="Arial" w:hAnsi="Arial" w:cs="Arial"/>
                <w:color w:val="000000" w:themeColor="text1"/>
                <w:szCs w:val="21"/>
              </w:rPr>
            </w:pPr>
          </w:p>
          <w:p w:rsidR="00987FD3" w:rsidRPr="006E02F3" w:rsidRDefault="00987FD3">
            <w:pPr>
              <w:spacing w:line="360" w:lineRule="auto"/>
              <w:ind w:leftChars="39" w:left="82" w:rightChars="43" w:right="90" w:firstLine="490"/>
              <w:rPr>
                <w:rFonts w:ascii="Arial" w:hAnsi="Arial" w:cs="Arial"/>
                <w:color w:val="000000" w:themeColor="text1"/>
                <w:szCs w:val="21"/>
              </w:rPr>
            </w:pPr>
          </w:p>
          <w:p w:rsidR="00987FD3" w:rsidRPr="006E02F3" w:rsidRDefault="00987FD3">
            <w:pPr>
              <w:spacing w:line="360" w:lineRule="auto"/>
              <w:ind w:leftChars="39" w:left="82" w:rightChars="43" w:right="90" w:firstLine="490"/>
              <w:rPr>
                <w:rFonts w:ascii="Arial" w:hAnsi="Arial" w:cs="Arial"/>
                <w:color w:val="000000" w:themeColor="text1"/>
                <w:szCs w:val="21"/>
              </w:rPr>
            </w:pPr>
          </w:p>
          <w:p w:rsidR="00987FD3" w:rsidRPr="006E02F3" w:rsidRDefault="00987FD3">
            <w:pPr>
              <w:spacing w:line="360" w:lineRule="auto"/>
              <w:ind w:leftChars="39" w:left="82" w:rightChars="43" w:right="90" w:firstLine="490"/>
              <w:rPr>
                <w:rFonts w:ascii="Arial" w:hAnsi="Arial" w:cs="Arial"/>
                <w:color w:val="000000" w:themeColor="text1"/>
                <w:szCs w:val="21"/>
              </w:rPr>
            </w:pPr>
          </w:p>
          <w:p w:rsidR="00987FD3" w:rsidRPr="006E02F3" w:rsidRDefault="00987FD3">
            <w:pPr>
              <w:spacing w:line="360" w:lineRule="auto"/>
              <w:ind w:leftChars="39" w:left="82" w:rightChars="43" w:right="90" w:firstLine="490"/>
              <w:rPr>
                <w:rFonts w:ascii="Arial" w:hAnsi="Arial" w:cs="Arial"/>
                <w:color w:val="000000" w:themeColor="text1"/>
                <w:szCs w:val="21"/>
              </w:rPr>
            </w:pPr>
          </w:p>
          <w:p w:rsidR="00987FD3" w:rsidRPr="006E02F3" w:rsidRDefault="00987FD3">
            <w:pPr>
              <w:spacing w:line="360" w:lineRule="auto"/>
              <w:ind w:leftChars="39" w:left="82" w:rightChars="43" w:right="90" w:firstLine="490"/>
              <w:rPr>
                <w:rFonts w:ascii="Arial" w:hAnsi="Arial" w:cs="Arial"/>
                <w:color w:val="000000" w:themeColor="text1"/>
                <w:szCs w:val="21"/>
              </w:rPr>
            </w:pPr>
          </w:p>
          <w:p w:rsidR="00987FD3" w:rsidRPr="006E02F3" w:rsidRDefault="00987FD3">
            <w:pPr>
              <w:spacing w:line="360" w:lineRule="auto"/>
              <w:ind w:leftChars="39" w:left="82" w:rightChars="43" w:right="90" w:firstLine="490"/>
              <w:rPr>
                <w:rFonts w:ascii="Arial" w:hAnsi="Arial" w:cs="Arial"/>
                <w:color w:val="000000" w:themeColor="text1"/>
                <w:szCs w:val="21"/>
              </w:rPr>
            </w:pPr>
          </w:p>
          <w:p w:rsidR="00987FD3" w:rsidRPr="006E02F3" w:rsidRDefault="00987FD3">
            <w:pPr>
              <w:spacing w:line="360" w:lineRule="auto"/>
              <w:ind w:leftChars="39" w:left="82" w:rightChars="43" w:right="90" w:firstLine="490"/>
              <w:rPr>
                <w:rFonts w:ascii="Arial" w:hAnsi="Arial" w:cs="Arial"/>
                <w:color w:val="000000" w:themeColor="text1"/>
                <w:szCs w:val="21"/>
              </w:rPr>
            </w:pPr>
          </w:p>
          <w:p w:rsidR="00987FD3" w:rsidRPr="006E02F3" w:rsidRDefault="00987FD3">
            <w:pPr>
              <w:spacing w:line="360" w:lineRule="auto"/>
              <w:ind w:leftChars="39" w:left="82" w:rightChars="43" w:right="90" w:firstLine="490"/>
              <w:rPr>
                <w:rFonts w:ascii="Arial" w:hAnsi="Arial" w:cs="Arial"/>
                <w:color w:val="000000" w:themeColor="text1"/>
                <w:szCs w:val="21"/>
              </w:rPr>
            </w:pPr>
          </w:p>
          <w:p w:rsidR="00987FD3" w:rsidRPr="006E02F3" w:rsidRDefault="00987FD3">
            <w:pPr>
              <w:spacing w:line="360" w:lineRule="auto"/>
              <w:ind w:leftChars="39" w:left="82" w:rightChars="43" w:right="90" w:firstLine="490"/>
              <w:rPr>
                <w:rFonts w:ascii="Arial" w:hAnsi="Arial" w:cs="Arial"/>
                <w:color w:val="000000" w:themeColor="text1"/>
                <w:szCs w:val="21"/>
              </w:rPr>
            </w:pPr>
          </w:p>
          <w:p w:rsidR="00987FD3" w:rsidRPr="006E02F3" w:rsidRDefault="00987FD3">
            <w:pPr>
              <w:spacing w:line="360" w:lineRule="auto"/>
              <w:ind w:leftChars="39" w:left="82" w:rightChars="43" w:right="90" w:firstLine="490"/>
              <w:rPr>
                <w:rFonts w:ascii="Arial" w:hAnsi="Arial" w:cs="Arial"/>
                <w:color w:val="000000" w:themeColor="text1"/>
                <w:szCs w:val="21"/>
              </w:rPr>
            </w:pPr>
          </w:p>
        </w:tc>
      </w:tr>
    </w:tbl>
    <w:p w:rsidR="00987FD3" w:rsidRPr="006E02F3" w:rsidRDefault="00743EA2">
      <w:pPr>
        <w:pStyle w:val="1"/>
        <w:spacing w:before="0" w:after="0" w:line="360" w:lineRule="auto"/>
        <w:rPr>
          <w:rFonts w:ascii="Arial" w:hAnsi="Arial" w:cs="Arial"/>
          <w:color w:val="000000" w:themeColor="text1"/>
          <w:sz w:val="24"/>
          <w:szCs w:val="24"/>
        </w:rPr>
      </w:pPr>
      <w:bookmarkStart w:id="59" w:name="_Toc291014882"/>
      <w:bookmarkStart w:id="60" w:name="_Toc156031835"/>
      <w:bookmarkStart w:id="61" w:name="_Toc186017764"/>
      <w:bookmarkStart w:id="62" w:name="_Toc157220251"/>
      <w:r w:rsidRPr="006E02F3">
        <w:rPr>
          <w:rFonts w:ascii="Arial" w:hAnsi="Arial" w:cs="Arial"/>
          <w:color w:val="000000" w:themeColor="text1"/>
          <w:sz w:val="24"/>
          <w:szCs w:val="24"/>
        </w:rPr>
        <w:lastRenderedPageBreak/>
        <w:t xml:space="preserve">7 </w:t>
      </w:r>
      <w:r w:rsidRPr="006E02F3">
        <w:rPr>
          <w:rFonts w:ascii="Arial" w:hAnsi="Arial" w:cs="Arial"/>
          <w:color w:val="000000" w:themeColor="text1"/>
          <w:sz w:val="24"/>
          <w:szCs w:val="24"/>
        </w:rPr>
        <w:t>环境影响分析</w:t>
      </w:r>
      <w:bookmarkEnd w:id="59"/>
      <w:bookmarkEnd w:id="60"/>
      <w:bookmarkEnd w:id="61"/>
      <w:bookmarkEnd w:id="62"/>
    </w:p>
    <w:tbl>
      <w:tblPr>
        <w:tblW w:w="907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072"/>
      </w:tblGrid>
      <w:tr w:rsidR="00987FD3" w:rsidRPr="006E02F3">
        <w:trPr>
          <w:jc w:val="center"/>
        </w:trPr>
        <w:tc>
          <w:tcPr>
            <w:tcW w:w="9072" w:type="dxa"/>
          </w:tcPr>
          <w:p w:rsidR="00987FD3" w:rsidRPr="00C5645E" w:rsidRDefault="00743EA2" w:rsidP="00DB697B">
            <w:pPr>
              <w:pStyle w:val="2"/>
              <w:spacing w:beforeLines="50" w:line="360" w:lineRule="auto"/>
              <w:rPr>
                <w:rFonts w:ascii="Arial" w:eastAsia="宋体" w:hAnsi="Arial" w:cs="Arial"/>
                <w:color w:val="000000" w:themeColor="text1"/>
                <w:sz w:val="23"/>
                <w:szCs w:val="23"/>
                <w:lang w:val="en-US" w:eastAsia="zh-CN"/>
              </w:rPr>
            </w:pPr>
            <w:bookmarkStart w:id="63" w:name="_Toc129146369"/>
            <w:bookmarkStart w:id="64" w:name="_Toc130259019"/>
            <w:bookmarkStart w:id="65" w:name="_Toc156031836"/>
            <w:bookmarkStart w:id="66" w:name="_Toc157220252"/>
            <w:r w:rsidRPr="006E02F3">
              <w:rPr>
                <w:rFonts w:ascii="Arial" w:eastAsia="宋体" w:hAnsi="Arial" w:cs="Arial"/>
                <w:color w:val="000000" w:themeColor="text1"/>
                <w:sz w:val="23"/>
                <w:szCs w:val="23"/>
                <w:lang w:val="en-US" w:eastAsia="zh-CN"/>
              </w:rPr>
              <w:t xml:space="preserve">7.1 </w:t>
            </w:r>
            <w:r w:rsidRPr="006E02F3">
              <w:rPr>
                <w:rFonts w:ascii="Arial" w:eastAsia="宋体" w:hAnsi="Arial" w:cs="Arial"/>
                <w:color w:val="000000" w:themeColor="text1"/>
                <w:sz w:val="23"/>
                <w:szCs w:val="23"/>
                <w:lang w:val="en-US" w:eastAsia="zh-CN"/>
              </w:rPr>
              <w:t>施工期环境影响简要分析</w:t>
            </w:r>
            <w:bookmarkEnd w:id="63"/>
            <w:bookmarkEnd w:id="64"/>
            <w:bookmarkEnd w:id="65"/>
            <w:bookmarkEnd w:id="66"/>
          </w:p>
          <w:p w:rsidR="00987FD3" w:rsidRPr="006E02F3" w:rsidRDefault="00743EA2">
            <w:pPr>
              <w:spacing w:line="336" w:lineRule="auto"/>
              <w:ind w:firstLine="482"/>
              <w:jc w:val="left"/>
              <w:rPr>
                <w:rFonts w:ascii="Arial" w:hAnsi="Arial" w:cs="Arial"/>
                <w:color w:val="000000" w:themeColor="text1"/>
                <w:sz w:val="23"/>
                <w:szCs w:val="23"/>
              </w:rPr>
            </w:pPr>
            <w:r w:rsidRPr="006E02F3">
              <w:rPr>
                <w:rFonts w:ascii="Arial" w:hAnsi="Arial" w:cs="Arial"/>
                <w:color w:val="000000" w:themeColor="text1"/>
                <w:sz w:val="23"/>
                <w:szCs w:val="23"/>
              </w:rPr>
              <w:t>本项目利用已建成的房屋进行生产，无土建项目，不存在施工期的环境问题，只涉及简单的设备安排和装修作业，所以本环评不作专门的施工期评价，仅对运营期产生的污染及防治措施进行分析。</w:t>
            </w:r>
          </w:p>
          <w:p w:rsidR="00987FD3" w:rsidRPr="00C5645E" w:rsidRDefault="00743EA2">
            <w:pPr>
              <w:pStyle w:val="2"/>
              <w:spacing w:before="0" w:line="360" w:lineRule="auto"/>
              <w:rPr>
                <w:rFonts w:ascii="Arial" w:eastAsia="宋体" w:hAnsi="Arial" w:cs="Arial"/>
                <w:color w:val="000000" w:themeColor="text1"/>
                <w:sz w:val="23"/>
                <w:szCs w:val="23"/>
                <w:lang w:val="en-US" w:eastAsia="zh-CN"/>
              </w:rPr>
            </w:pPr>
            <w:bookmarkStart w:id="67" w:name="_Toc129146370"/>
            <w:bookmarkStart w:id="68" w:name="_Toc130259020"/>
            <w:bookmarkStart w:id="69" w:name="_Toc156031837"/>
            <w:bookmarkStart w:id="70" w:name="_Toc157220253"/>
            <w:r w:rsidRPr="006E02F3">
              <w:rPr>
                <w:rFonts w:ascii="Arial" w:eastAsia="宋体" w:hAnsi="Arial" w:cs="Arial"/>
                <w:color w:val="000000" w:themeColor="text1"/>
                <w:sz w:val="23"/>
                <w:szCs w:val="23"/>
                <w:lang w:val="en-US" w:eastAsia="zh-CN"/>
              </w:rPr>
              <w:t>7.2</w:t>
            </w:r>
            <w:r w:rsidRPr="006E02F3">
              <w:rPr>
                <w:rFonts w:ascii="Arial" w:eastAsia="宋体" w:hAnsi="Arial" w:cs="Arial"/>
                <w:color w:val="000000" w:themeColor="text1"/>
                <w:sz w:val="23"/>
                <w:szCs w:val="23"/>
                <w:lang w:val="en-US" w:eastAsia="zh-CN"/>
              </w:rPr>
              <w:t>营运期环境影响分析</w:t>
            </w:r>
            <w:bookmarkEnd w:id="67"/>
            <w:bookmarkEnd w:id="68"/>
            <w:bookmarkEnd w:id="69"/>
            <w:bookmarkEnd w:id="70"/>
          </w:p>
          <w:p w:rsidR="00987FD3" w:rsidRPr="006E02F3" w:rsidRDefault="00743EA2">
            <w:pPr>
              <w:snapToGrid w:val="0"/>
              <w:spacing w:line="360" w:lineRule="auto"/>
              <w:rPr>
                <w:rFonts w:ascii="Arial" w:hAnsi="Arial" w:cs="Arial"/>
                <w:b/>
                <w:color w:val="000000" w:themeColor="text1"/>
                <w:sz w:val="23"/>
                <w:szCs w:val="23"/>
              </w:rPr>
            </w:pPr>
            <w:r w:rsidRPr="006E02F3">
              <w:rPr>
                <w:rFonts w:ascii="Arial" w:hAnsi="Arial" w:cs="Arial"/>
                <w:b/>
                <w:color w:val="000000" w:themeColor="text1"/>
                <w:sz w:val="23"/>
                <w:szCs w:val="23"/>
              </w:rPr>
              <w:t>7.2.1</w:t>
            </w:r>
            <w:r w:rsidRPr="006E02F3">
              <w:rPr>
                <w:rFonts w:ascii="Arial" w:hAnsi="Arial" w:cs="Arial"/>
                <w:b/>
                <w:color w:val="000000" w:themeColor="text1"/>
                <w:sz w:val="23"/>
                <w:szCs w:val="23"/>
              </w:rPr>
              <w:t>大气环境影响分析</w:t>
            </w:r>
          </w:p>
          <w:p w:rsidR="00987FD3" w:rsidRPr="006E02F3" w:rsidRDefault="00743EA2">
            <w:pPr>
              <w:spacing w:line="360" w:lineRule="auto"/>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本项目无废气产生。因此项目对周围大气环境影响较小。</w:t>
            </w:r>
          </w:p>
          <w:p w:rsidR="00987FD3" w:rsidRPr="006E02F3" w:rsidRDefault="00743EA2">
            <w:pPr>
              <w:snapToGrid w:val="0"/>
              <w:spacing w:line="360" w:lineRule="auto"/>
              <w:rPr>
                <w:rFonts w:ascii="Arial" w:hAnsi="Arial" w:cs="Arial"/>
                <w:b/>
                <w:color w:val="000000" w:themeColor="text1"/>
                <w:sz w:val="23"/>
                <w:szCs w:val="23"/>
              </w:rPr>
            </w:pPr>
            <w:r w:rsidRPr="006E02F3">
              <w:rPr>
                <w:rFonts w:ascii="Arial" w:hAnsi="Arial" w:cs="Arial"/>
                <w:b/>
                <w:color w:val="000000" w:themeColor="text1"/>
                <w:sz w:val="23"/>
                <w:szCs w:val="23"/>
              </w:rPr>
              <w:t>7.2.2</w:t>
            </w:r>
            <w:r w:rsidRPr="006E02F3">
              <w:rPr>
                <w:rFonts w:ascii="Arial" w:hAnsi="Arial" w:cs="Arial"/>
                <w:b/>
                <w:color w:val="000000" w:themeColor="text1"/>
                <w:sz w:val="23"/>
                <w:szCs w:val="23"/>
              </w:rPr>
              <w:t>水环境影响分析</w:t>
            </w:r>
          </w:p>
          <w:p w:rsidR="00987FD3" w:rsidRPr="006E02F3" w:rsidRDefault="00743EA2">
            <w:pPr>
              <w:snapToGrid w:val="0"/>
              <w:spacing w:line="360" w:lineRule="auto"/>
              <w:ind w:firstLineChars="200" w:firstLine="460"/>
              <w:rPr>
                <w:rFonts w:ascii="Arial" w:hAnsi="Arial" w:cs="Arial"/>
                <w:color w:val="000000" w:themeColor="text1"/>
                <w:sz w:val="23"/>
              </w:rPr>
            </w:pPr>
            <w:r w:rsidRPr="006E02F3">
              <w:rPr>
                <w:rFonts w:ascii="Arial" w:hAnsi="Arial" w:cs="Arial"/>
                <w:color w:val="000000" w:themeColor="text1"/>
                <w:sz w:val="23"/>
              </w:rPr>
              <w:t>本项目不新增员工，生产工艺均保持不变，且睫毛刷生产过程中无工艺废水产生，故本项目无废水产生。</w:t>
            </w:r>
          </w:p>
          <w:p w:rsidR="00987FD3" w:rsidRPr="006E02F3" w:rsidRDefault="00743EA2">
            <w:pPr>
              <w:snapToGrid w:val="0"/>
              <w:spacing w:line="360" w:lineRule="auto"/>
              <w:rPr>
                <w:rFonts w:ascii="Arial" w:hAnsi="Arial" w:cs="Arial"/>
                <w:b/>
                <w:color w:val="000000" w:themeColor="text1"/>
                <w:sz w:val="23"/>
                <w:szCs w:val="23"/>
              </w:rPr>
            </w:pPr>
            <w:r w:rsidRPr="006E02F3">
              <w:rPr>
                <w:rFonts w:ascii="Arial" w:hAnsi="Arial" w:cs="Arial"/>
                <w:b/>
                <w:color w:val="000000" w:themeColor="text1"/>
                <w:sz w:val="23"/>
                <w:szCs w:val="23"/>
              </w:rPr>
              <w:t>7.2.3</w:t>
            </w:r>
            <w:r w:rsidRPr="006E02F3">
              <w:rPr>
                <w:rFonts w:ascii="Arial" w:hAnsi="Arial" w:cs="Arial"/>
                <w:b/>
                <w:color w:val="000000" w:themeColor="text1"/>
                <w:sz w:val="23"/>
                <w:szCs w:val="23"/>
              </w:rPr>
              <w:t>声环境影响分析</w:t>
            </w:r>
          </w:p>
          <w:p w:rsidR="00987FD3" w:rsidRPr="006E02F3" w:rsidRDefault="00743EA2">
            <w:pPr>
              <w:pStyle w:val="00121"/>
              <w:adjustRightInd w:val="0"/>
              <w:snapToGrid w:val="0"/>
              <w:spacing w:before="0" w:line="440" w:lineRule="exact"/>
              <w:ind w:firstLine="460"/>
              <w:rPr>
                <w:rFonts w:ascii="Arial" w:hAnsi="Arial" w:cs="Arial"/>
                <w:color w:val="000000" w:themeColor="text1"/>
                <w:sz w:val="23"/>
              </w:rPr>
            </w:pPr>
            <w:r w:rsidRPr="006E02F3">
              <w:rPr>
                <w:rFonts w:ascii="Arial" w:hAnsi="Arial" w:cs="Arial"/>
                <w:color w:val="000000" w:themeColor="text1"/>
                <w:sz w:val="23"/>
              </w:rPr>
              <w:t>本项目不设置高强度生产设备，产生的噪声主要为新增卷线机生产过程中产生的噪声，噪声值约</w:t>
            </w:r>
            <w:r w:rsidR="00F92302" w:rsidRPr="006E02F3">
              <w:rPr>
                <w:rFonts w:ascii="Arial" w:hAnsi="Arial" w:cs="Arial"/>
                <w:color w:val="000000" w:themeColor="text1"/>
                <w:sz w:val="23"/>
              </w:rPr>
              <w:t>55-60dB</w:t>
            </w:r>
            <w:r w:rsidRPr="006E02F3">
              <w:rPr>
                <w:rFonts w:ascii="Arial" w:hAnsi="Arial" w:cs="Arial"/>
                <w:color w:val="000000" w:themeColor="text1"/>
                <w:sz w:val="23"/>
              </w:rPr>
              <w:t>（</w:t>
            </w:r>
            <w:r w:rsidRPr="006E02F3">
              <w:rPr>
                <w:rFonts w:ascii="Arial" w:hAnsi="Arial" w:cs="Arial"/>
                <w:color w:val="000000" w:themeColor="text1"/>
                <w:sz w:val="23"/>
              </w:rPr>
              <w:t>A</w:t>
            </w:r>
            <w:r w:rsidRPr="006E02F3">
              <w:rPr>
                <w:rFonts w:ascii="Arial" w:hAnsi="Arial" w:cs="Arial"/>
                <w:color w:val="000000" w:themeColor="text1"/>
                <w:sz w:val="23"/>
              </w:rPr>
              <w:t>），经墙体隔声后，该项目东、南、西侧厂界噪声排放能够达到《工业企业厂界环境噪声排放标准》</w:t>
            </w:r>
            <w:r w:rsidRPr="006E02F3">
              <w:rPr>
                <w:rFonts w:ascii="Arial" w:hAnsi="Arial" w:cs="Arial"/>
                <w:color w:val="000000" w:themeColor="text1"/>
                <w:sz w:val="23"/>
              </w:rPr>
              <w:t>(GB12348-2008)</w:t>
            </w:r>
            <w:r w:rsidRPr="006E02F3">
              <w:rPr>
                <w:rFonts w:ascii="Arial" w:hAnsi="Arial" w:cs="Arial"/>
                <w:color w:val="000000" w:themeColor="text1"/>
                <w:sz w:val="23"/>
              </w:rPr>
              <w:t>中的</w:t>
            </w:r>
            <w:r w:rsidRPr="006E02F3">
              <w:rPr>
                <w:rFonts w:ascii="Arial" w:hAnsi="Arial" w:cs="Arial"/>
                <w:color w:val="000000" w:themeColor="text1"/>
                <w:sz w:val="23"/>
              </w:rPr>
              <w:t>2</w:t>
            </w:r>
            <w:r w:rsidRPr="006E02F3">
              <w:rPr>
                <w:rFonts w:ascii="Arial" w:hAnsi="Arial" w:cs="Arial"/>
                <w:color w:val="000000" w:themeColor="text1"/>
                <w:sz w:val="23"/>
              </w:rPr>
              <w:t>类标准（昼间</w:t>
            </w:r>
            <w:r w:rsidRPr="006E02F3">
              <w:rPr>
                <w:rFonts w:ascii="Arial" w:hAnsi="Arial" w:cs="Arial"/>
                <w:color w:val="000000" w:themeColor="text1"/>
                <w:sz w:val="23"/>
              </w:rPr>
              <w:t>≤60dB</w:t>
            </w:r>
            <w:r w:rsidRPr="006E02F3">
              <w:rPr>
                <w:rFonts w:ascii="Arial" w:hAnsi="Arial" w:cs="Arial"/>
                <w:color w:val="000000" w:themeColor="text1"/>
                <w:sz w:val="23"/>
              </w:rPr>
              <w:t>（</w:t>
            </w:r>
            <w:r w:rsidRPr="006E02F3">
              <w:rPr>
                <w:rFonts w:ascii="Arial" w:hAnsi="Arial" w:cs="Arial"/>
                <w:color w:val="000000" w:themeColor="text1"/>
                <w:sz w:val="23"/>
              </w:rPr>
              <w:t>A</w:t>
            </w:r>
            <w:r w:rsidRPr="006E02F3">
              <w:rPr>
                <w:rFonts w:ascii="Arial" w:hAnsi="Arial" w:cs="Arial"/>
                <w:color w:val="000000" w:themeColor="text1"/>
                <w:sz w:val="23"/>
              </w:rPr>
              <w:t>），夜间不生产），北侧厂界噪声排放能够达到《工业企业厂界环境噪声排放标准》</w:t>
            </w:r>
            <w:r w:rsidRPr="006E02F3">
              <w:rPr>
                <w:rFonts w:ascii="Arial" w:hAnsi="Arial" w:cs="Arial"/>
                <w:color w:val="000000" w:themeColor="text1"/>
                <w:sz w:val="23"/>
              </w:rPr>
              <w:t>(GB12348-2008)</w:t>
            </w:r>
            <w:r w:rsidRPr="006E02F3">
              <w:rPr>
                <w:rFonts w:ascii="Arial" w:hAnsi="Arial" w:cs="Arial"/>
                <w:color w:val="000000" w:themeColor="text1"/>
                <w:sz w:val="23"/>
              </w:rPr>
              <w:t>中的</w:t>
            </w:r>
            <w:r w:rsidRPr="006E02F3">
              <w:rPr>
                <w:rFonts w:ascii="Arial" w:hAnsi="Arial" w:cs="Arial"/>
                <w:color w:val="000000" w:themeColor="text1"/>
                <w:sz w:val="23"/>
              </w:rPr>
              <w:t>4</w:t>
            </w:r>
            <w:r w:rsidRPr="006E02F3">
              <w:rPr>
                <w:rFonts w:ascii="Arial" w:hAnsi="Arial" w:cs="Arial"/>
                <w:color w:val="000000" w:themeColor="text1"/>
                <w:sz w:val="23"/>
              </w:rPr>
              <w:t>类标准（昼间</w:t>
            </w:r>
            <w:r w:rsidRPr="006E02F3">
              <w:rPr>
                <w:rFonts w:ascii="Arial" w:hAnsi="Arial" w:cs="Arial"/>
                <w:color w:val="000000" w:themeColor="text1"/>
                <w:sz w:val="23"/>
              </w:rPr>
              <w:t>≤70dB</w:t>
            </w:r>
            <w:r w:rsidRPr="006E02F3">
              <w:rPr>
                <w:rFonts w:ascii="Arial" w:hAnsi="Arial" w:cs="Arial"/>
                <w:color w:val="000000" w:themeColor="text1"/>
                <w:sz w:val="23"/>
              </w:rPr>
              <w:t>（</w:t>
            </w:r>
            <w:r w:rsidRPr="006E02F3">
              <w:rPr>
                <w:rFonts w:ascii="Arial" w:hAnsi="Arial" w:cs="Arial"/>
                <w:color w:val="000000" w:themeColor="text1"/>
                <w:sz w:val="23"/>
              </w:rPr>
              <w:t>A</w:t>
            </w:r>
            <w:r w:rsidRPr="006E02F3">
              <w:rPr>
                <w:rFonts w:ascii="Arial" w:hAnsi="Arial" w:cs="Arial"/>
                <w:color w:val="000000" w:themeColor="text1"/>
                <w:sz w:val="23"/>
              </w:rPr>
              <w:t>），夜间不生产），不会对敏感点产生影响。</w:t>
            </w:r>
          </w:p>
          <w:p w:rsidR="00987FD3" w:rsidRPr="006E02F3" w:rsidRDefault="00743EA2">
            <w:pPr>
              <w:pStyle w:val="00121"/>
              <w:adjustRightInd w:val="0"/>
              <w:snapToGrid w:val="0"/>
              <w:spacing w:before="0" w:line="360" w:lineRule="auto"/>
              <w:ind w:firstLine="460"/>
              <w:rPr>
                <w:rFonts w:ascii="Arial" w:hAnsi="Arial" w:cs="Arial"/>
                <w:color w:val="000000" w:themeColor="text1"/>
                <w:sz w:val="23"/>
              </w:rPr>
            </w:pPr>
            <w:r w:rsidRPr="006E02F3">
              <w:rPr>
                <w:rFonts w:ascii="Arial" w:hAnsi="Arial" w:cs="Arial"/>
                <w:color w:val="000000" w:themeColor="text1"/>
                <w:sz w:val="23"/>
              </w:rPr>
              <w:t>为进一步控制噪声，减小对周边环境的影响，企业应采取一系列的措施降低生产过程中产生的噪声，具体环保措施如：</w:t>
            </w:r>
          </w:p>
          <w:p w:rsidR="00987FD3" w:rsidRPr="006E02F3" w:rsidRDefault="00743EA2">
            <w:pPr>
              <w:spacing w:line="360" w:lineRule="auto"/>
              <w:ind w:firstLineChars="200" w:firstLine="460"/>
              <w:rPr>
                <w:rFonts w:ascii="Arial" w:hAnsi="Arial" w:cs="Arial"/>
                <w:color w:val="000000" w:themeColor="text1"/>
                <w:sz w:val="23"/>
              </w:rPr>
            </w:pPr>
            <w:r w:rsidRPr="006E02F3">
              <w:rPr>
                <w:rFonts w:ascii="Arial" w:hAnsi="Arial" w:cs="Arial"/>
                <w:color w:val="000000" w:themeColor="text1"/>
                <w:sz w:val="23"/>
              </w:rPr>
              <w:t>①</w:t>
            </w:r>
            <w:r w:rsidRPr="006E02F3">
              <w:rPr>
                <w:rFonts w:ascii="Arial" w:hAnsi="Arial" w:cs="Arial"/>
                <w:color w:val="000000" w:themeColor="text1"/>
                <w:sz w:val="23"/>
              </w:rPr>
              <w:t>对设备加设减振基础；</w:t>
            </w:r>
          </w:p>
          <w:p w:rsidR="00987FD3" w:rsidRPr="006E02F3" w:rsidRDefault="00743EA2">
            <w:pPr>
              <w:spacing w:line="360" w:lineRule="auto"/>
              <w:ind w:firstLineChars="200" w:firstLine="460"/>
              <w:rPr>
                <w:rFonts w:ascii="Arial" w:hAnsi="Arial" w:cs="Arial"/>
                <w:color w:val="000000" w:themeColor="text1"/>
                <w:sz w:val="23"/>
              </w:rPr>
            </w:pPr>
            <w:r w:rsidRPr="006E02F3">
              <w:rPr>
                <w:rFonts w:ascii="Arial" w:hAnsi="Arial" w:cs="Arial"/>
                <w:color w:val="000000" w:themeColor="text1"/>
                <w:sz w:val="23"/>
              </w:rPr>
              <w:t>②</w:t>
            </w:r>
            <w:r w:rsidRPr="006E02F3">
              <w:rPr>
                <w:rFonts w:ascii="Arial" w:hAnsi="Arial" w:cs="Arial"/>
                <w:color w:val="000000" w:themeColor="text1"/>
                <w:sz w:val="23"/>
              </w:rPr>
              <w:t>加强设备的日常维修和更新，确保其处于正常工况，杜绝因生产设备不正常运行产生的高噪声现象。</w:t>
            </w:r>
          </w:p>
          <w:p w:rsidR="00987FD3" w:rsidRPr="006E02F3" w:rsidRDefault="00743EA2">
            <w:pPr>
              <w:snapToGrid w:val="0"/>
              <w:spacing w:line="360" w:lineRule="auto"/>
              <w:rPr>
                <w:rFonts w:ascii="Arial" w:hAnsi="Arial" w:cs="Arial"/>
                <w:b/>
                <w:color w:val="000000" w:themeColor="text1"/>
                <w:sz w:val="23"/>
                <w:szCs w:val="23"/>
              </w:rPr>
            </w:pPr>
            <w:r w:rsidRPr="006E02F3">
              <w:rPr>
                <w:rFonts w:ascii="Arial" w:hAnsi="Arial" w:cs="Arial"/>
                <w:b/>
                <w:color w:val="000000" w:themeColor="text1"/>
                <w:sz w:val="23"/>
                <w:szCs w:val="23"/>
              </w:rPr>
              <w:t>7.2.4</w:t>
            </w:r>
            <w:r w:rsidRPr="006E02F3">
              <w:rPr>
                <w:rFonts w:ascii="Arial" w:hAnsi="Arial" w:cs="Arial"/>
                <w:b/>
                <w:color w:val="000000" w:themeColor="text1"/>
                <w:sz w:val="23"/>
                <w:szCs w:val="23"/>
              </w:rPr>
              <w:t>固废影响分析</w:t>
            </w:r>
          </w:p>
          <w:p w:rsidR="00987FD3" w:rsidRPr="006E02F3" w:rsidRDefault="00743EA2">
            <w:pPr>
              <w:snapToGrid w:val="0"/>
              <w:spacing w:line="360" w:lineRule="auto"/>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企业应按《中华人民共和国固体废物污染环境防治法》中的相关规定，建设规范化的固废暂存场所，要求设置废水收集处理措施，并做好防渗、防漏工作。</w:t>
            </w:r>
          </w:p>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本项目固废</w:t>
            </w:r>
            <w:r w:rsidRPr="006E02F3">
              <w:rPr>
                <w:rFonts w:ascii="Arial" w:hAnsi="Arial" w:cs="Arial"/>
                <w:color w:val="000000" w:themeColor="text1"/>
                <w:sz w:val="23"/>
                <w:szCs w:val="23"/>
              </w:rPr>
              <w:t>主要为生产过程产生的废边角料以及</w:t>
            </w:r>
            <w:r w:rsidRPr="006E02F3">
              <w:rPr>
                <w:rFonts w:ascii="Arial" w:hAnsi="Arial" w:cs="Arial"/>
                <w:bCs/>
                <w:color w:val="000000" w:themeColor="text1"/>
                <w:sz w:val="23"/>
                <w:szCs w:val="23"/>
              </w:rPr>
              <w:t>检验过程中产生的不合格产品。</w:t>
            </w:r>
          </w:p>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废边角料产生量为</w:t>
            </w:r>
            <w:r w:rsidRPr="006E02F3">
              <w:rPr>
                <w:rFonts w:ascii="Arial" w:hAnsi="Arial" w:cs="Arial"/>
                <w:bCs/>
                <w:color w:val="000000" w:themeColor="text1"/>
                <w:sz w:val="23"/>
                <w:szCs w:val="23"/>
              </w:rPr>
              <w:t>0.6t/a</w:t>
            </w:r>
            <w:r w:rsidRPr="006E02F3">
              <w:rPr>
                <w:rFonts w:ascii="Arial" w:hAnsi="Arial" w:cs="Arial"/>
                <w:bCs/>
                <w:color w:val="000000" w:themeColor="text1"/>
                <w:sz w:val="23"/>
                <w:szCs w:val="23"/>
              </w:rPr>
              <w:t>，</w:t>
            </w:r>
            <w:r w:rsidR="00EC58AC" w:rsidRPr="006E02F3">
              <w:rPr>
                <w:rFonts w:ascii="Arial" w:hAnsi="Arial" w:cs="Arial"/>
                <w:bCs/>
                <w:color w:val="000000" w:themeColor="text1"/>
                <w:sz w:val="23"/>
                <w:szCs w:val="23"/>
              </w:rPr>
              <w:t>收集后</w:t>
            </w:r>
            <w:r w:rsidRPr="006E02F3">
              <w:rPr>
                <w:rFonts w:ascii="Arial" w:hAnsi="Arial" w:cs="Arial"/>
                <w:bCs/>
                <w:color w:val="000000" w:themeColor="text1"/>
                <w:sz w:val="23"/>
                <w:szCs w:val="23"/>
              </w:rPr>
              <w:t>出售给废品回收站</w:t>
            </w:r>
            <w:r w:rsidRPr="006E02F3">
              <w:rPr>
                <w:rFonts w:ascii="Arial" w:hAnsi="Arial" w:cs="Arial"/>
                <w:color w:val="000000" w:themeColor="text1"/>
                <w:sz w:val="23"/>
                <w:szCs w:val="23"/>
              </w:rPr>
              <w:t>进行综合利用</w:t>
            </w:r>
            <w:r w:rsidRPr="006E02F3">
              <w:rPr>
                <w:rFonts w:ascii="Arial" w:hAnsi="Arial" w:cs="Arial"/>
                <w:bCs/>
                <w:color w:val="000000" w:themeColor="text1"/>
                <w:sz w:val="23"/>
                <w:szCs w:val="23"/>
              </w:rPr>
              <w:t>。</w:t>
            </w:r>
          </w:p>
          <w:p w:rsidR="00987FD3" w:rsidRPr="006E02F3" w:rsidRDefault="00743EA2">
            <w:pPr>
              <w:tabs>
                <w:tab w:val="left" w:pos="5375"/>
              </w:tabs>
              <w:spacing w:line="360" w:lineRule="auto"/>
              <w:ind w:firstLineChars="200" w:firstLine="460"/>
              <w:rPr>
                <w:rFonts w:ascii="Arial" w:hAnsi="Arial" w:cs="Arial"/>
                <w:color w:val="000000" w:themeColor="text1"/>
                <w:sz w:val="23"/>
                <w:szCs w:val="23"/>
              </w:rPr>
            </w:pPr>
            <w:r w:rsidRPr="006E02F3">
              <w:rPr>
                <w:rFonts w:ascii="Arial" w:hAnsi="Arial" w:cs="Arial"/>
                <w:bCs/>
                <w:color w:val="000000" w:themeColor="text1"/>
                <w:sz w:val="23"/>
                <w:szCs w:val="23"/>
              </w:rPr>
              <w:t>不合格产品</w:t>
            </w:r>
            <w:r w:rsidRPr="006E02F3">
              <w:rPr>
                <w:rFonts w:ascii="Arial" w:hAnsi="Arial" w:cs="Arial"/>
                <w:color w:val="000000" w:themeColor="text1"/>
                <w:sz w:val="23"/>
                <w:szCs w:val="23"/>
              </w:rPr>
              <w:t>产生量约</w:t>
            </w:r>
            <w:r w:rsidRPr="006E02F3">
              <w:rPr>
                <w:rFonts w:ascii="Arial" w:hAnsi="Arial" w:cs="Arial"/>
                <w:color w:val="000000" w:themeColor="text1"/>
                <w:sz w:val="23"/>
                <w:szCs w:val="23"/>
              </w:rPr>
              <w:t>0.15t/a</w:t>
            </w:r>
            <w:r w:rsidRPr="006E02F3">
              <w:rPr>
                <w:rFonts w:ascii="Arial" w:hAnsi="Arial" w:cs="Arial"/>
                <w:color w:val="000000" w:themeColor="text1"/>
                <w:sz w:val="23"/>
                <w:szCs w:val="23"/>
              </w:rPr>
              <w:t>，收集后出售给废品回收站进行综合利用</w:t>
            </w:r>
          </w:p>
          <w:p w:rsidR="00987FD3" w:rsidRPr="006E02F3" w:rsidRDefault="00743EA2">
            <w:pPr>
              <w:snapToGrid w:val="0"/>
              <w:spacing w:line="360" w:lineRule="auto"/>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企业落实以上固废处置方法，对周围环境基本没有影响。</w:t>
            </w:r>
          </w:p>
          <w:p w:rsidR="00987FD3" w:rsidRPr="006E02F3" w:rsidRDefault="00743EA2">
            <w:pPr>
              <w:snapToGrid w:val="0"/>
              <w:spacing w:line="360" w:lineRule="auto"/>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本项目固体废物利用处置方式评价见表</w:t>
            </w:r>
            <w:r w:rsidRPr="006E02F3">
              <w:rPr>
                <w:rFonts w:ascii="Arial" w:hAnsi="Arial" w:cs="Arial"/>
                <w:color w:val="000000" w:themeColor="text1"/>
                <w:sz w:val="23"/>
                <w:szCs w:val="23"/>
              </w:rPr>
              <w:t>7-1</w:t>
            </w:r>
            <w:r w:rsidRPr="006E02F3">
              <w:rPr>
                <w:rFonts w:ascii="Arial" w:hAnsi="Arial" w:cs="Arial"/>
                <w:color w:val="000000" w:themeColor="text1"/>
                <w:sz w:val="23"/>
                <w:szCs w:val="23"/>
              </w:rPr>
              <w:t>。</w:t>
            </w:r>
          </w:p>
          <w:p w:rsidR="00987FD3" w:rsidRPr="006E02F3" w:rsidRDefault="00743EA2">
            <w:pPr>
              <w:snapToGrid w:val="0"/>
              <w:spacing w:line="360" w:lineRule="auto"/>
              <w:jc w:val="center"/>
              <w:rPr>
                <w:rFonts w:ascii="Arial" w:hAnsi="Arial" w:cs="Arial"/>
                <w:b/>
                <w:color w:val="000000" w:themeColor="text1"/>
                <w:sz w:val="23"/>
                <w:szCs w:val="23"/>
              </w:rPr>
            </w:pPr>
            <w:r w:rsidRPr="006E02F3">
              <w:rPr>
                <w:rFonts w:ascii="Arial" w:hAnsi="Arial" w:cs="Arial"/>
                <w:b/>
                <w:color w:val="000000" w:themeColor="text1"/>
                <w:sz w:val="23"/>
                <w:szCs w:val="23"/>
              </w:rPr>
              <w:lastRenderedPageBreak/>
              <w:t>表</w:t>
            </w:r>
            <w:r w:rsidRPr="006E02F3">
              <w:rPr>
                <w:rFonts w:ascii="Arial" w:hAnsi="Arial" w:cs="Arial"/>
                <w:b/>
                <w:color w:val="000000" w:themeColor="text1"/>
                <w:sz w:val="23"/>
                <w:szCs w:val="23"/>
              </w:rPr>
              <w:t xml:space="preserve">7-1  </w:t>
            </w:r>
            <w:r w:rsidRPr="006E02F3">
              <w:rPr>
                <w:rFonts w:ascii="Arial" w:hAnsi="Arial" w:cs="Arial"/>
                <w:b/>
                <w:color w:val="000000" w:themeColor="text1"/>
                <w:sz w:val="23"/>
                <w:szCs w:val="23"/>
              </w:rPr>
              <w:t>固体废物利用处置方式评价表</w:t>
            </w:r>
          </w:p>
          <w:tbl>
            <w:tblPr>
              <w:tblW w:w="8810"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510"/>
              <w:gridCol w:w="1162"/>
              <w:gridCol w:w="928"/>
              <w:gridCol w:w="938"/>
              <w:gridCol w:w="1338"/>
              <w:gridCol w:w="908"/>
              <w:gridCol w:w="1994"/>
              <w:gridCol w:w="1032"/>
            </w:tblGrid>
            <w:tr w:rsidR="00987FD3" w:rsidRPr="006E02F3">
              <w:trPr>
                <w:trHeight w:val="340"/>
                <w:jc w:val="center"/>
              </w:trPr>
              <w:tc>
                <w:tcPr>
                  <w:tcW w:w="510" w:type="dxa"/>
                  <w:tcMar>
                    <w:top w:w="6" w:type="dxa"/>
                    <w:left w:w="6" w:type="dxa"/>
                    <w:bottom w:w="6" w:type="dxa"/>
                    <w:right w:w="6" w:type="dxa"/>
                  </w:tcMar>
                  <w:vAlign w:val="center"/>
                </w:tcPr>
                <w:p w:rsidR="00987FD3" w:rsidRPr="006E02F3" w:rsidRDefault="00743EA2">
                  <w:pPr>
                    <w:widowControl/>
                    <w:jc w:val="center"/>
                    <w:rPr>
                      <w:rFonts w:ascii="Arial" w:hAnsi="Arial" w:cs="Arial"/>
                      <w:color w:val="000000" w:themeColor="text1"/>
                      <w:szCs w:val="21"/>
                    </w:rPr>
                  </w:pPr>
                  <w:r w:rsidRPr="006E02F3">
                    <w:rPr>
                      <w:rFonts w:ascii="Arial" w:hAnsi="Arial" w:cs="Arial"/>
                      <w:color w:val="000000" w:themeColor="text1"/>
                      <w:szCs w:val="21"/>
                    </w:rPr>
                    <w:t>序号</w:t>
                  </w:r>
                </w:p>
              </w:tc>
              <w:tc>
                <w:tcPr>
                  <w:tcW w:w="1162" w:type="dxa"/>
                  <w:tcMar>
                    <w:top w:w="6" w:type="dxa"/>
                    <w:left w:w="6" w:type="dxa"/>
                    <w:bottom w:w="6" w:type="dxa"/>
                    <w:right w:w="6" w:type="dxa"/>
                  </w:tcMar>
                  <w:vAlign w:val="center"/>
                </w:tcPr>
                <w:p w:rsidR="00987FD3" w:rsidRPr="006E02F3" w:rsidRDefault="00743EA2">
                  <w:pPr>
                    <w:widowControl/>
                    <w:jc w:val="center"/>
                    <w:rPr>
                      <w:rFonts w:ascii="Arial" w:hAnsi="Arial" w:cs="Arial"/>
                      <w:color w:val="000000" w:themeColor="text1"/>
                      <w:szCs w:val="21"/>
                    </w:rPr>
                  </w:pPr>
                  <w:r w:rsidRPr="006E02F3">
                    <w:rPr>
                      <w:rFonts w:ascii="Arial" w:hAnsi="Arial" w:cs="Arial"/>
                      <w:color w:val="000000" w:themeColor="text1"/>
                      <w:szCs w:val="21"/>
                    </w:rPr>
                    <w:t>固体废物</w:t>
                  </w:r>
                </w:p>
              </w:tc>
              <w:tc>
                <w:tcPr>
                  <w:tcW w:w="928" w:type="dxa"/>
                  <w:tcMar>
                    <w:top w:w="6" w:type="dxa"/>
                    <w:left w:w="6" w:type="dxa"/>
                    <w:bottom w:w="6" w:type="dxa"/>
                    <w:right w:w="6" w:type="dxa"/>
                  </w:tcMar>
                  <w:vAlign w:val="center"/>
                </w:tcPr>
                <w:p w:rsidR="00987FD3" w:rsidRPr="006E02F3" w:rsidRDefault="00743EA2">
                  <w:pPr>
                    <w:widowControl/>
                    <w:jc w:val="center"/>
                    <w:rPr>
                      <w:rFonts w:ascii="Arial" w:hAnsi="Arial" w:cs="Arial"/>
                      <w:color w:val="000000" w:themeColor="text1"/>
                      <w:szCs w:val="21"/>
                    </w:rPr>
                  </w:pPr>
                  <w:r w:rsidRPr="006E02F3">
                    <w:rPr>
                      <w:rFonts w:ascii="Arial" w:hAnsi="Arial" w:cs="Arial"/>
                      <w:color w:val="000000" w:themeColor="text1"/>
                      <w:szCs w:val="21"/>
                    </w:rPr>
                    <w:t>产生工序</w:t>
                  </w:r>
                </w:p>
              </w:tc>
              <w:tc>
                <w:tcPr>
                  <w:tcW w:w="938" w:type="dxa"/>
                  <w:tcMar>
                    <w:top w:w="6" w:type="dxa"/>
                    <w:left w:w="6" w:type="dxa"/>
                    <w:bottom w:w="6" w:type="dxa"/>
                    <w:right w:w="6"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属性</w:t>
                  </w:r>
                </w:p>
              </w:tc>
              <w:tc>
                <w:tcPr>
                  <w:tcW w:w="1338" w:type="dxa"/>
                  <w:tcMar>
                    <w:top w:w="6" w:type="dxa"/>
                    <w:left w:w="6" w:type="dxa"/>
                    <w:bottom w:w="6" w:type="dxa"/>
                    <w:right w:w="6"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废物代码</w:t>
                  </w:r>
                </w:p>
              </w:tc>
              <w:tc>
                <w:tcPr>
                  <w:tcW w:w="908" w:type="dxa"/>
                  <w:tcMar>
                    <w:top w:w="6" w:type="dxa"/>
                    <w:left w:w="6" w:type="dxa"/>
                    <w:bottom w:w="6" w:type="dxa"/>
                    <w:right w:w="6"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预测产生量</w:t>
                  </w:r>
                  <w:r w:rsidRPr="006E02F3">
                    <w:rPr>
                      <w:rFonts w:ascii="Arial" w:hAnsi="Arial" w:cs="Arial"/>
                      <w:color w:val="000000" w:themeColor="text1"/>
                      <w:szCs w:val="21"/>
                    </w:rPr>
                    <w:t>(t/a)</w:t>
                  </w:r>
                </w:p>
              </w:tc>
              <w:tc>
                <w:tcPr>
                  <w:tcW w:w="1994" w:type="dxa"/>
                  <w:tcMar>
                    <w:top w:w="6" w:type="dxa"/>
                    <w:left w:w="6" w:type="dxa"/>
                    <w:bottom w:w="6" w:type="dxa"/>
                    <w:right w:w="6"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利用处置方式</w:t>
                  </w:r>
                </w:p>
              </w:tc>
              <w:tc>
                <w:tcPr>
                  <w:tcW w:w="1032" w:type="dxa"/>
                  <w:tcMar>
                    <w:top w:w="6" w:type="dxa"/>
                    <w:left w:w="6" w:type="dxa"/>
                    <w:bottom w:w="6" w:type="dxa"/>
                    <w:right w:w="6"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是否符合环保要求</w:t>
                  </w:r>
                </w:p>
              </w:tc>
            </w:tr>
            <w:tr w:rsidR="00987FD3" w:rsidRPr="006E02F3">
              <w:trPr>
                <w:trHeight w:val="340"/>
                <w:jc w:val="center"/>
              </w:trPr>
              <w:tc>
                <w:tcPr>
                  <w:tcW w:w="510" w:type="dxa"/>
                  <w:tcMar>
                    <w:top w:w="6" w:type="dxa"/>
                    <w:left w:w="6" w:type="dxa"/>
                    <w:bottom w:w="6" w:type="dxa"/>
                    <w:right w:w="6"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1</w:t>
                  </w:r>
                </w:p>
              </w:tc>
              <w:tc>
                <w:tcPr>
                  <w:tcW w:w="1162" w:type="dxa"/>
                  <w:tcMar>
                    <w:top w:w="6" w:type="dxa"/>
                    <w:left w:w="6" w:type="dxa"/>
                    <w:bottom w:w="6" w:type="dxa"/>
                    <w:right w:w="6"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废边角料</w:t>
                  </w:r>
                </w:p>
              </w:tc>
              <w:tc>
                <w:tcPr>
                  <w:tcW w:w="928" w:type="dxa"/>
                  <w:tcBorders>
                    <w:bottom w:val="single" w:sz="4" w:space="0" w:color="auto"/>
                  </w:tcBorders>
                  <w:tcMar>
                    <w:top w:w="6" w:type="dxa"/>
                    <w:left w:w="6" w:type="dxa"/>
                    <w:bottom w:w="6" w:type="dxa"/>
                    <w:right w:w="6" w:type="dxa"/>
                  </w:tcMar>
                  <w:vAlign w:val="center"/>
                </w:tcPr>
                <w:p w:rsidR="00987FD3" w:rsidRPr="006E02F3" w:rsidRDefault="00743EA2">
                  <w:pPr>
                    <w:ind w:firstLineChars="50" w:firstLine="105"/>
                    <w:jc w:val="center"/>
                    <w:rPr>
                      <w:rFonts w:ascii="Arial" w:hAnsi="Arial" w:cs="Arial"/>
                      <w:color w:val="000000" w:themeColor="text1"/>
                      <w:szCs w:val="21"/>
                    </w:rPr>
                  </w:pPr>
                  <w:r w:rsidRPr="006E02F3">
                    <w:rPr>
                      <w:rFonts w:ascii="Arial" w:hAnsi="Arial" w:cs="Arial"/>
                      <w:color w:val="000000" w:themeColor="text1"/>
                      <w:szCs w:val="21"/>
                    </w:rPr>
                    <w:t>切割</w:t>
                  </w:r>
                </w:p>
              </w:tc>
              <w:tc>
                <w:tcPr>
                  <w:tcW w:w="938" w:type="dxa"/>
                  <w:tcMar>
                    <w:top w:w="6" w:type="dxa"/>
                    <w:left w:w="6" w:type="dxa"/>
                    <w:bottom w:w="6" w:type="dxa"/>
                    <w:right w:w="6"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一般固废</w:t>
                  </w:r>
                </w:p>
              </w:tc>
              <w:tc>
                <w:tcPr>
                  <w:tcW w:w="1338" w:type="dxa"/>
                  <w:tcMar>
                    <w:top w:w="6" w:type="dxa"/>
                    <w:left w:w="6" w:type="dxa"/>
                    <w:bottom w:w="6" w:type="dxa"/>
                    <w:right w:w="6"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w:t>
                  </w:r>
                </w:p>
              </w:tc>
              <w:tc>
                <w:tcPr>
                  <w:tcW w:w="908" w:type="dxa"/>
                  <w:tcMar>
                    <w:top w:w="6" w:type="dxa"/>
                    <w:left w:w="6" w:type="dxa"/>
                    <w:bottom w:w="6" w:type="dxa"/>
                    <w:right w:w="6"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0.6</w:t>
                  </w:r>
                </w:p>
              </w:tc>
              <w:tc>
                <w:tcPr>
                  <w:tcW w:w="1994" w:type="dxa"/>
                  <w:tcMar>
                    <w:top w:w="6" w:type="dxa"/>
                    <w:left w:w="6" w:type="dxa"/>
                    <w:bottom w:w="6" w:type="dxa"/>
                    <w:right w:w="6"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bCs/>
                      <w:color w:val="000000" w:themeColor="text1"/>
                      <w:sz w:val="23"/>
                      <w:szCs w:val="23"/>
                    </w:rPr>
                    <w:t>出售给废品回收站</w:t>
                  </w:r>
                </w:p>
              </w:tc>
              <w:tc>
                <w:tcPr>
                  <w:tcW w:w="1032" w:type="dxa"/>
                  <w:tcMar>
                    <w:top w:w="6" w:type="dxa"/>
                    <w:left w:w="6" w:type="dxa"/>
                    <w:bottom w:w="6" w:type="dxa"/>
                    <w:right w:w="6"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符合</w:t>
                  </w:r>
                </w:p>
              </w:tc>
            </w:tr>
            <w:tr w:rsidR="00987FD3" w:rsidRPr="006E02F3">
              <w:trPr>
                <w:trHeight w:val="340"/>
                <w:jc w:val="center"/>
              </w:trPr>
              <w:tc>
                <w:tcPr>
                  <w:tcW w:w="510" w:type="dxa"/>
                  <w:tcMar>
                    <w:top w:w="6" w:type="dxa"/>
                    <w:left w:w="6" w:type="dxa"/>
                    <w:bottom w:w="6" w:type="dxa"/>
                    <w:right w:w="6"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2</w:t>
                  </w:r>
                </w:p>
              </w:tc>
              <w:tc>
                <w:tcPr>
                  <w:tcW w:w="1162" w:type="dxa"/>
                  <w:tcMar>
                    <w:top w:w="6" w:type="dxa"/>
                    <w:left w:w="6" w:type="dxa"/>
                    <w:bottom w:w="6" w:type="dxa"/>
                    <w:right w:w="6"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不合格产品</w:t>
                  </w:r>
                </w:p>
              </w:tc>
              <w:tc>
                <w:tcPr>
                  <w:tcW w:w="928" w:type="dxa"/>
                  <w:tcBorders>
                    <w:top w:val="single" w:sz="4" w:space="0" w:color="auto"/>
                  </w:tcBorders>
                  <w:tcMar>
                    <w:top w:w="6" w:type="dxa"/>
                    <w:left w:w="6" w:type="dxa"/>
                    <w:bottom w:w="6" w:type="dxa"/>
                    <w:right w:w="6" w:type="dxa"/>
                  </w:tcMar>
                  <w:vAlign w:val="center"/>
                </w:tcPr>
                <w:p w:rsidR="00987FD3" w:rsidRPr="006E02F3" w:rsidRDefault="00743EA2">
                  <w:pPr>
                    <w:ind w:firstLineChars="50" w:firstLine="105"/>
                    <w:jc w:val="center"/>
                    <w:rPr>
                      <w:rFonts w:ascii="Arial" w:hAnsi="Arial" w:cs="Arial"/>
                      <w:bCs/>
                      <w:color w:val="000000" w:themeColor="text1"/>
                      <w:szCs w:val="21"/>
                    </w:rPr>
                  </w:pPr>
                  <w:r w:rsidRPr="006E02F3">
                    <w:rPr>
                      <w:rFonts w:ascii="Arial" w:hAnsi="Arial" w:cs="Arial"/>
                      <w:color w:val="000000" w:themeColor="text1"/>
                      <w:szCs w:val="21"/>
                    </w:rPr>
                    <w:t>检验</w:t>
                  </w:r>
                </w:p>
              </w:tc>
              <w:tc>
                <w:tcPr>
                  <w:tcW w:w="938" w:type="dxa"/>
                  <w:tcMar>
                    <w:top w:w="6" w:type="dxa"/>
                    <w:left w:w="6" w:type="dxa"/>
                    <w:bottom w:w="6" w:type="dxa"/>
                    <w:right w:w="6"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一般固废</w:t>
                  </w:r>
                </w:p>
              </w:tc>
              <w:tc>
                <w:tcPr>
                  <w:tcW w:w="1338" w:type="dxa"/>
                  <w:tcMar>
                    <w:top w:w="6" w:type="dxa"/>
                    <w:left w:w="6" w:type="dxa"/>
                    <w:bottom w:w="6" w:type="dxa"/>
                    <w:right w:w="6" w:type="dxa"/>
                  </w:tcMar>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w:t>
                  </w:r>
                </w:p>
              </w:tc>
              <w:tc>
                <w:tcPr>
                  <w:tcW w:w="908" w:type="dxa"/>
                  <w:tcMar>
                    <w:top w:w="6" w:type="dxa"/>
                    <w:left w:w="6" w:type="dxa"/>
                    <w:bottom w:w="6" w:type="dxa"/>
                    <w:right w:w="6"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0.15</w:t>
                  </w:r>
                </w:p>
              </w:tc>
              <w:tc>
                <w:tcPr>
                  <w:tcW w:w="1994" w:type="dxa"/>
                  <w:tcMar>
                    <w:top w:w="6" w:type="dxa"/>
                    <w:left w:w="6" w:type="dxa"/>
                    <w:bottom w:w="6" w:type="dxa"/>
                    <w:right w:w="6"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bCs/>
                      <w:color w:val="000000" w:themeColor="text1"/>
                      <w:sz w:val="23"/>
                      <w:szCs w:val="23"/>
                    </w:rPr>
                    <w:t>出售给废品回收站</w:t>
                  </w:r>
                </w:p>
              </w:tc>
              <w:tc>
                <w:tcPr>
                  <w:tcW w:w="1032" w:type="dxa"/>
                  <w:tcMar>
                    <w:top w:w="6" w:type="dxa"/>
                    <w:left w:w="6" w:type="dxa"/>
                    <w:bottom w:w="6" w:type="dxa"/>
                    <w:right w:w="6" w:type="dxa"/>
                  </w:tcMar>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符合</w:t>
                  </w:r>
                </w:p>
              </w:tc>
            </w:tr>
          </w:tbl>
          <w:p w:rsidR="00987FD3" w:rsidRPr="006E02F3" w:rsidRDefault="00987FD3">
            <w:pPr>
              <w:jc w:val="center"/>
              <w:rPr>
                <w:rFonts w:ascii="Arial" w:hAnsi="Arial" w:cs="Arial"/>
                <w:b/>
                <w:color w:val="000000" w:themeColor="text1"/>
                <w:sz w:val="23"/>
                <w:szCs w:val="23"/>
              </w:rPr>
            </w:pPr>
          </w:p>
          <w:p w:rsidR="00987FD3" w:rsidRPr="006E02F3" w:rsidRDefault="00987FD3">
            <w:pPr>
              <w:jc w:val="center"/>
              <w:rPr>
                <w:rFonts w:ascii="Arial" w:hAnsi="Arial" w:cs="Arial"/>
                <w:b/>
                <w:color w:val="000000" w:themeColor="text1"/>
                <w:sz w:val="23"/>
                <w:szCs w:val="23"/>
              </w:rPr>
            </w:pPr>
          </w:p>
          <w:p w:rsidR="00987FD3" w:rsidRPr="006E02F3" w:rsidRDefault="00987FD3">
            <w:pPr>
              <w:jc w:val="center"/>
              <w:rPr>
                <w:rFonts w:ascii="Arial" w:hAnsi="Arial" w:cs="Arial"/>
                <w:b/>
                <w:color w:val="000000" w:themeColor="text1"/>
                <w:sz w:val="23"/>
                <w:szCs w:val="23"/>
              </w:rPr>
            </w:pPr>
          </w:p>
          <w:p w:rsidR="00987FD3" w:rsidRPr="006E02F3" w:rsidRDefault="00987FD3">
            <w:pPr>
              <w:jc w:val="center"/>
              <w:rPr>
                <w:rFonts w:ascii="Arial" w:hAnsi="Arial" w:cs="Arial"/>
                <w:b/>
                <w:color w:val="000000" w:themeColor="text1"/>
                <w:sz w:val="23"/>
                <w:szCs w:val="23"/>
              </w:rPr>
            </w:pPr>
          </w:p>
          <w:p w:rsidR="00987FD3" w:rsidRPr="006E02F3" w:rsidRDefault="00987FD3">
            <w:pPr>
              <w:jc w:val="center"/>
              <w:rPr>
                <w:rFonts w:ascii="Arial" w:hAnsi="Arial" w:cs="Arial"/>
                <w:b/>
                <w:color w:val="000000" w:themeColor="text1"/>
                <w:sz w:val="23"/>
                <w:szCs w:val="23"/>
              </w:rPr>
            </w:pPr>
          </w:p>
          <w:p w:rsidR="00987FD3" w:rsidRPr="006E02F3" w:rsidRDefault="00987FD3">
            <w:pPr>
              <w:jc w:val="center"/>
              <w:rPr>
                <w:rFonts w:ascii="Arial" w:hAnsi="Arial" w:cs="Arial"/>
                <w:b/>
                <w:color w:val="000000" w:themeColor="text1"/>
                <w:sz w:val="23"/>
                <w:szCs w:val="23"/>
              </w:rPr>
            </w:pPr>
          </w:p>
          <w:p w:rsidR="00987FD3" w:rsidRPr="006E02F3" w:rsidRDefault="00987FD3">
            <w:pPr>
              <w:jc w:val="center"/>
              <w:rPr>
                <w:rFonts w:ascii="Arial" w:hAnsi="Arial" w:cs="Arial"/>
                <w:b/>
                <w:color w:val="000000" w:themeColor="text1"/>
                <w:sz w:val="23"/>
                <w:szCs w:val="23"/>
              </w:rPr>
            </w:pPr>
          </w:p>
          <w:p w:rsidR="00987FD3" w:rsidRPr="006E02F3" w:rsidRDefault="00987FD3">
            <w:pPr>
              <w:jc w:val="center"/>
              <w:rPr>
                <w:rFonts w:ascii="Arial" w:hAnsi="Arial" w:cs="Arial"/>
                <w:b/>
                <w:color w:val="000000" w:themeColor="text1"/>
                <w:sz w:val="23"/>
                <w:szCs w:val="23"/>
              </w:rPr>
            </w:pPr>
          </w:p>
          <w:p w:rsidR="00987FD3" w:rsidRPr="006E02F3" w:rsidRDefault="00987FD3">
            <w:pPr>
              <w:jc w:val="center"/>
              <w:rPr>
                <w:rFonts w:ascii="Arial" w:hAnsi="Arial" w:cs="Arial"/>
                <w:b/>
                <w:color w:val="000000" w:themeColor="text1"/>
                <w:sz w:val="23"/>
                <w:szCs w:val="23"/>
              </w:rPr>
            </w:pPr>
          </w:p>
          <w:p w:rsidR="00987FD3" w:rsidRPr="006E02F3" w:rsidRDefault="00987FD3">
            <w:pPr>
              <w:jc w:val="center"/>
              <w:rPr>
                <w:rFonts w:ascii="Arial" w:hAnsi="Arial" w:cs="Arial"/>
                <w:b/>
                <w:color w:val="000000" w:themeColor="text1"/>
                <w:sz w:val="23"/>
                <w:szCs w:val="23"/>
              </w:rPr>
            </w:pPr>
          </w:p>
          <w:p w:rsidR="002F2E45" w:rsidRPr="006E02F3" w:rsidRDefault="002F2E45">
            <w:pPr>
              <w:jc w:val="center"/>
              <w:rPr>
                <w:rFonts w:ascii="Arial" w:hAnsi="Arial" w:cs="Arial"/>
                <w:b/>
                <w:color w:val="000000" w:themeColor="text1"/>
                <w:sz w:val="23"/>
                <w:szCs w:val="23"/>
              </w:rPr>
            </w:pPr>
          </w:p>
          <w:p w:rsidR="002F2E45" w:rsidRPr="006E02F3" w:rsidRDefault="002F2E45">
            <w:pPr>
              <w:jc w:val="center"/>
              <w:rPr>
                <w:rFonts w:ascii="Arial" w:hAnsi="Arial" w:cs="Arial"/>
                <w:b/>
                <w:color w:val="000000" w:themeColor="text1"/>
                <w:sz w:val="23"/>
                <w:szCs w:val="23"/>
              </w:rPr>
            </w:pPr>
          </w:p>
          <w:p w:rsidR="002F2E45" w:rsidRPr="006E02F3" w:rsidRDefault="002F2E45">
            <w:pPr>
              <w:jc w:val="center"/>
              <w:rPr>
                <w:rFonts w:ascii="Arial" w:hAnsi="Arial" w:cs="Arial"/>
                <w:b/>
                <w:color w:val="000000" w:themeColor="text1"/>
                <w:sz w:val="23"/>
                <w:szCs w:val="23"/>
              </w:rPr>
            </w:pPr>
          </w:p>
          <w:p w:rsidR="002F2E45" w:rsidRPr="006E02F3" w:rsidRDefault="002F2E45">
            <w:pPr>
              <w:jc w:val="center"/>
              <w:rPr>
                <w:rFonts w:ascii="Arial" w:hAnsi="Arial" w:cs="Arial"/>
                <w:b/>
                <w:color w:val="000000" w:themeColor="text1"/>
                <w:sz w:val="23"/>
                <w:szCs w:val="23"/>
              </w:rPr>
            </w:pPr>
          </w:p>
          <w:p w:rsidR="002F2E45" w:rsidRPr="006E02F3" w:rsidRDefault="002F2E45">
            <w:pPr>
              <w:jc w:val="center"/>
              <w:rPr>
                <w:rFonts w:ascii="Arial" w:hAnsi="Arial" w:cs="Arial"/>
                <w:b/>
                <w:color w:val="000000" w:themeColor="text1"/>
                <w:sz w:val="23"/>
                <w:szCs w:val="23"/>
              </w:rPr>
            </w:pPr>
          </w:p>
          <w:p w:rsidR="002F2E45" w:rsidRPr="006E02F3" w:rsidRDefault="002F2E45">
            <w:pPr>
              <w:jc w:val="center"/>
              <w:rPr>
                <w:rFonts w:ascii="Arial" w:hAnsi="Arial" w:cs="Arial"/>
                <w:b/>
                <w:color w:val="000000" w:themeColor="text1"/>
                <w:sz w:val="23"/>
                <w:szCs w:val="23"/>
              </w:rPr>
            </w:pPr>
          </w:p>
          <w:p w:rsidR="002F2E45" w:rsidRPr="006E02F3" w:rsidRDefault="002F2E45">
            <w:pPr>
              <w:jc w:val="center"/>
              <w:rPr>
                <w:rFonts w:ascii="Arial" w:hAnsi="Arial" w:cs="Arial"/>
                <w:b/>
                <w:color w:val="000000" w:themeColor="text1"/>
                <w:sz w:val="23"/>
                <w:szCs w:val="23"/>
              </w:rPr>
            </w:pPr>
          </w:p>
          <w:p w:rsidR="002F2E45" w:rsidRPr="006E02F3" w:rsidRDefault="002F2E45">
            <w:pPr>
              <w:jc w:val="center"/>
              <w:rPr>
                <w:rFonts w:ascii="Arial" w:hAnsi="Arial" w:cs="Arial"/>
                <w:b/>
                <w:color w:val="000000" w:themeColor="text1"/>
                <w:sz w:val="23"/>
                <w:szCs w:val="23"/>
              </w:rPr>
            </w:pPr>
          </w:p>
          <w:p w:rsidR="002F2E45" w:rsidRPr="006E02F3" w:rsidRDefault="002F2E45">
            <w:pPr>
              <w:jc w:val="center"/>
              <w:rPr>
                <w:rFonts w:ascii="Arial" w:hAnsi="Arial" w:cs="Arial"/>
                <w:b/>
                <w:color w:val="000000" w:themeColor="text1"/>
                <w:sz w:val="23"/>
                <w:szCs w:val="23"/>
              </w:rPr>
            </w:pPr>
          </w:p>
          <w:p w:rsidR="002F2E45" w:rsidRPr="006E02F3" w:rsidRDefault="002F2E45">
            <w:pPr>
              <w:jc w:val="center"/>
              <w:rPr>
                <w:rFonts w:ascii="Arial" w:hAnsi="Arial" w:cs="Arial"/>
                <w:b/>
                <w:color w:val="000000" w:themeColor="text1"/>
                <w:sz w:val="23"/>
                <w:szCs w:val="23"/>
              </w:rPr>
            </w:pPr>
          </w:p>
          <w:p w:rsidR="002F2E45" w:rsidRPr="006E02F3" w:rsidRDefault="002F2E45">
            <w:pPr>
              <w:jc w:val="center"/>
              <w:rPr>
                <w:rFonts w:ascii="Arial" w:hAnsi="Arial" w:cs="Arial"/>
                <w:b/>
                <w:color w:val="000000" w:themeColor="text1"/>
                <w:sz w:val="23"/>
                <w:szCs w:val="23"/>
              </w:rPr>
            </w:pPr>
          </w:p>
          <w:p w:rsidR="002F2E45" w:rsidRPr="006E02F3" w:rsidRDefault="002F2E45">
            <w:pPr>
              <w:jc w:val="center"/>
              <w:rPr>
                <w:rFonts w:ascii="Arial" w:hAnsi="Arial" w:cs="Arial"/>
                <w:b/>
                <w:color w:val="000000" w:themeColor="text1"/>
                <w:sz w:val="23"/>
                <w:szCs w:val="23"/>
              </w:rPr>
            </w:pPr>
          </w:p>
          <w:p w:rsidR="002F2E45" w:rsidRPr="006E02F3" w:rsidRDefault="002F2E45">
            <w:pPr>
              <w:jc w:val="center"/>
              <w:rPr>
                <w:rFonts w:ascii="Arial" w:hAnsi="Arial" w:cs="Arial"/>
                <w:b/>
                <w:color w:val="000000" w:themeColor="text1"/>
                <w:sz w:val="23"/>
                <w:szCs w:val="23"/>
              </w:rPr>
            </w:pPr>
          </w:p>
          <w:p w:rsidR="002F2E45" w:rsidRPr="006E02F3" w:rsidRDefault="002F2E45">
            <w:pPr>
              <w:jc w:val="center"/>
              <w:rPr>
                <w:rFonts w:ascii="Arial" w:hAnsi="Arial" w:cs="Arial"/>
                <w:b/>
                <w:color w:val="000000" w:themeColor="text1"/>
                <w:sz w:val="23"/>
                <w:szCs w:val="23"/>
              </w:rPr>
            </w:pPr>
          </w:p>
          <w:p w:rsidR="002F2E45" w:rsidRPr="006E02F3" w:rsidRDefault="002F2E45">
            <w:pPr>
              <w:jc w:val="center"/>
              <w:rPr>
                <w:rFonts w:ascii="Arial" w:hAnsi="Arial" w:cs="Arial"/>
                <w:b/>
                <w:color w:val="000000" w:themeColor="text1"/>
                <w:sz w:val="23"/>
                <w:szCs w:val="23"/>
              </w:rPr>
            </w:pPr>
          </w:p>
          <w:p w:rsidR="002F2E45" w:rsidRPr="006E02F3" w:rsidRDefault="002F2E45">
            <w:pPr>
              <w:jc w:val="center"/>
              <w:rPr>
                <w:rFonts w:ascii="Arial" w:hAnsi="Arial" w:cs="Arial"/>
                <w:b/>
                <w:color w:val="000000" w:themeColor="text1"/>
                <w:sz w:val="23"/>
                <w:szCs w:val="23"/>
              </w:rPr>
            </w:pPr>
          </w:p>
          <w:p w:rsidR="002F2E45" w:rsidRPr="006E02F3" w:rsidRDefault="002F2E45">
            <w:pPr>
              <w:jc w:val="center"/>
              <w:rPr>
                <w:rFonts w:ascii="Arial" w:hAnsi="Arial" w:cs="Arial"/>
                <w:b/>
                <w:color w:val="000000" w:themeColor="text1"/>
                <w:sz w:val="23"/>
                <w:szCs w:val="23"/>
              </w:rPr>
            </w:pPr>
          </w:p>
          <w:p w:rsidR="002F2E45" w:rsidRPr="006E02F3" w:rsidRDefault="002F2E45">
            <w:pPr>
              <w:jc w:val="center"/>
              <w:rPr>
                <w:rFonts w:ascii="Arial" w:hAnsi="Arial" w:cs="Arial"/>
                <w:b/>
                <w:color w:val="000000" w:themeColor="text1"/>
                <w:sz w:val="23"/>
                <w:szCs w:val="23"/>
              </w:rPr>
            </w:pPr>
          </w:p>
          <w:p w:rsidR="002F2E45" w:rsidRPr="006E02F3" w:rsidRDefault="002F2E45">
            <w:pPr>
              <w:jc w:val="center"/>
              <w:rPr>
                <w:rFonts w:ascii="Arial" w:hAnsi="Arial" w:cs="Arial"/>
                <w:b/>
                <w:color w:val="000000" w:themeColor="text1"/>
                <w:sz w:val="23"/>
                <w:szCs w:val="23"/>
              </w:rPr>
            </w:pPr>
          </w:p>
          <w:p w:rsidR="002F2E45" w:rsidRPr="006E02F3" w:rsidRDefault="002F2E45">
            <w:pPr>
              <w:jc w:val="center"/>
              <w:rPr>
                <w:rFonts w:ascii="Arial" w:hAnsi="Arial" w:cs="Arial"/>
                <w:b/>
                <w:color w:val="000000" w:themeColor="text1"/>
                <w:sz w:val="23"/>
                <w:szCs w:val="23"/>
              </w:rPr>
            </w:pPr>
          </w:p>
          <w:p w:rsidR="002F2E45" w:rsidRPr="006E02F3" w:rsidRDefault="002F2E45">
            <w:pPr>
              <w:jc w:val="center"/>
              <w:rPr>
                <w:rFonts w:ascii="Arial" w:hAnsi="Arial" w:cs="Arial"/>
                <w:b/>
                <w:color w:val="000000" w:themeColor="text1"/>
                <w:sz w:val="23"/>
                <w:szCs w:val="23"/>
              </w:rPr>
            </w:pPr>
          </w:p>
          <w:p w:rsidR="002F2E45" w:rsidRPr="006E02F3" w:rsidRDefault="002F2E45">
            <w:pPr>
              <w:jc w:val="center"/>
              <w:rPr>
                <w:rFonts w:ascii="Arial" w:hAnsi="Arial" w:cs="Arial"/>
                <w:b/>
                <w:color w:val="000000" w:themeColor="text1"/>
                <w:sz w:val="23"/>
                <w:szCs w:val="23"/>
              </w:rPr>
            </w:pPr>
          </w:p>
          <w:p w:rsidR="002F2E45" w:rsidRPr="006E02F3" w:rsidRDefault="002F2E45">
            <w:pPr>
              <w:jc w:val="center"/>
              <w:rPr>
                <w:rFonts w:ascii="Arial" w:hAnsi="Arial" w:cs="Arial"/>
                <w:b/>
                <w:color w:val="000000" w:themeColor="text1"/>
                <w:sz w:val="23"/>
                <w:szCs w:val="23"/>
              </w:rPr>
            </w:pPr>
          </w:p>
          <w:p w:rsidR="002F2E45" w:rsidRPr="006E02F3" w:rsidRDefault="002F2E45">
            <w:pPr>
              <w:jc w:val="center"/>
              <w:rPr>
                <w:rFonts w:ascii="Arial" w:hAnsi="Arial" w:cs="Arial"/>
                <w:b/>
                <w:color w:val="000000" w:themeColor="text1"/>
                <w:sz w:val="23"/>
                <w:szCs w:val="23"/>
              </w:rPr>
            </w:pPr>
          </w:p>
          <w:p w:rsidR="002F2E45" w:rsidRPr="006E02F3" w:rsidRDefault="002F2E45">
            <w:pPr>
              <w:jc w:val="center"/>
              <w:rPr>
                <w:rFonts w:ascii="Arial" w:hAnsi="Arial" w:cs="Arial"/>
                <w:b/>
                <w:color w:val="000000" w:themeColor="text1"/>
                <w:sz w:val="23"/>
                <w:szCs w:val="23"/>
              </w:rPr>
            </w:pPr>
          </w:p>
          <w:p w:rsidR="002F2E45" w:rsidRPr="006E02F3" w:rsidRDefault="002F2E45">
            <w:pPr>
              <w:jc w:val="center"/>
              <w:rPr>
                <w:rFonts w:ascii="Arial" w:hAnsi="Arial" w:cs="Arial"/>
                <w:b/>
                <w:color w:val="000000" w:themeColor="text1"/>
                <w:sz w:val="23"/>
                <w:szCs w:val="23"/>
              </w:rPr>
            </w:pPr>
          </w:p>
          <w:p w:rsidR="002F2E45" w:rsidRPr="006E02F3" w:rsidRDefault="002F2E45">
            <w:pPr>
              <w:jc w:val="center"/>
              <w:rPr>
                <w:rFonts w:ascii="Arial" w:hAnsi="Arial" w:cs="Arial"/>
                <w:b/>
                <w:color w:val="000000" w:themeColor="text1"/>
                <w:sz w:val="23"/>
                <w:szCs w:val="23"/>
              </w:rPr>
            </w:pPr>
          </w:p>
          <w:p w:rsidR="002F2E45" w:rsidRPr="006E02F3" w:rsidRDefault="002F2E45">
            <w:pPr>
              <w:jc w:val="center"/>
              <w:rPr>
                <w:rFonts w:ascii="Arial" w:hAnsi="Arial" w:cs="Arial"/>
                <w:b/>
                <w:color w:val="000000" w:themeColor="text1"/>
                <w:sz w:val="23"/>
                <w:szCs w:val="23"/>
              </w:rPr>
            </w:pPr>
          </w:p>
          <w:p w:rsidR="002F2E45" w:rsidRPr="006E02F3" w:rsidRDefault="002F2E45">
            <w:pPr>
              <w:jc w:val="center"/>
              <w:rPr>
                <w:rFonts w:ascii="Arial" w:hAnsi="Arial" w:cs="Arial"/>
                <w:b/>
                <w:color w:val="000000" w:themeColor="text1"/>
                <w:sz w:val="23"/>
                <w:szCs w:val="23"/>
              </w:rPr>
            </w:pPr>
          </w:p>
          <w:p w:rsidR="002F2E45" w:rsidRPr="006E02F3" w:rsidRDefault="002F2E45">
            <w:pPr>
              <w:jc w:val="center"/>
              <w:rPr>
                <w:rFonts w:ascii="Arial" w:hAnsi="Arial" w:cs="Arial"/>
                <w:b/>
                <w:color w:val="000000" w:themeColor="text1"/>
                <w:sz w:val="23"/>
                <w:szCs w:val="23"/>
              </w:rPr>
            </w:pPr>
          </w:p>
          <w:p w:rsidR="00987FD3" w:rsidRPr="006E02F3" w:rsidRDefault="00987FD3">
            <w:pPr>
              <w:jc w:val="center"/>
              <w:rPr>
                <w:rFonts w:ascii="Arial" w:hAnsi="Arial" w:cs="Arial"/>
                <w:b/>
                <w:color w:val="000000" w:themeColor="text1"/>
                <w:sz w:val="23"/>
                <w:szCs w:val="23"/>
              </w:rPr>
            </w:pPr>
          </w:p>
          <w:p w:rsidR="00987FD3" w:rsidRPr="006E02F3" w:rsidRDefault="00987FD3">
            <w:pPr>
              <w:jc w:val="center"/>
              <w:rPr>
                <w:rFonts w:ascii="Arial" w:hAnsi="Arial" w:cs="Arial"/>
                <w:b/>
                <w:color w:val="000000" w:themeColor="text1"/>
                <w:sz w:val="23"/>
                <w:szCs w:val="23"/>
              </w:rPr>
            </w:pPr>
          </w:p>
          <w:p w:rsidR="00987FD3" w:rsidRPr="006E02F3" w:rsidRDefault="00987FD3">
            <w:pPr>
              <w:jc w:val="center"/>
              <w:rPr>
                <w:rFonts w:ascii="Arial" w:hAnsi="Arial" w:cs="Arial"/>
                <w:b/>
                <w:color w:val="000000" w:themeColor="text1"/>
                <w:sz w:val="23"/>
                <w:szCs w:val="23"/>
              </w:rPr>
            </w:pPr>
          </w:p>
          <w:p w:rsidR="00987FD3" w:rsidRPr="006E02F3" w:rsidRDefault="00987FD3">
            <w:pPr>
              <w:rPr>
                <w:rFonts w:ascii="Arial" w:hAnsi="Arial" w:cs="Arial"/>
                <w:b/>
                <w:color w:val="000000" w:themeColor="text1"/>
                <w:sz w:val="23"/>
                <w:szCs w:val="23"/>
              </w:rPr>
            </w:pPr>
          </w:p>
        </w:tc>
      </w:tr>
    </w:tbl>
    <w:p w:rsidR="00987FD3" w:rsidRPr="006E02F3" w:rsidRDefault="00987FD3">
      <w:pPr>
        <w:spacing w:line="360" w:lineRule="auto"/>
        <w:rPr>
          <w:rFonts w:ascii="Arial" w:hAnsi="Arial" w:cs="Arial"/>
          <w:b/>
          <w:bCs/>
          <w:color w:val="000000" w:themeColor="text1"/>
          <w:sz w:val="24"/>
        </w:rPr>
        <w:sectPr w:rsidR="00987FD3" w:rsidRPr="006E02F3">
          <w:pgSz w:w="11906" w:h="16838"/>
          <w:pgMar w:top="1418" w:right="1418" w:bottom="1418" w:left="1418" w:header="964" w:footer="964" w:gutter="0"/>
          <w:cols w:space="720"/>
          <w:docGrid w:linePitch="312"/>
        </w:sectPr>
      </w:pPr>
    </w:p>
    <w:p w:rsidR="00987FD3" w:rsidRPr="006E02F3" w:rsidRDefault="00743EA2">
      <w:pPr>
        <w:pStyle w:val="1"/>
        <w:spacing w:before="0" w:after="0" w:line="360" w:lineRule="auto"/>
        <w:rPr>
          <w:rFonts w:ascii="Arial" w:hAnsi="Arial" w:cs="Arial"/>
          <w:color w:val="000000" w:themeColor="text1"/>
          <w:sz w:val="24"/>
          <w:szCs w:val="24"/>
        </w:rPr>
      </w:pPr>
      <w:bookmarkStart w:id="71" w:name="_Toc291014883"/>
      <w:bookmarkStart w:id="72" w:name="_Toc186017765"/>
      <w:bookmarkStart w:id="73" w:name="_Toc157220254"/>
      <w:bookmarkStart w:id="74" w:name="_Toc156031843"/>
      <w:r w:rsidRPr="006E02F3">
        <w:rPr>
          <w:rFonts w:ascii="Arial" w:hAnsi="Arial" w:cs="Arial"/>
          <w:color w:val="000000" w:themeColor="text1"/>
          <w:sz w:val="24"/>
          <w:szCs w:val="24"/>
        </w:rPr>
        <w:lastRenderedPageBreak/>
        <w:t xml:space="preserve">8 </w:t>
      </w:r>
      <w:r w:rsidRPr="006E02F3">
        <w:rPr>
          <w:rFonts w:ascii="Arial" w:hAnsi="Arial" w:cs="Arial"/>
          <w:color w:val="000000" w:themeColor="text1"/>
          <w:sz w:val="24"/>
          <w:szCs w:val="24"/>
        </w:rPr>
        <w:t>建设项目拟采取的防治措施及预期治理效果</w:t>
      </w:r>
      <w:bookmarkEnd w:id="71"/>
      <w:bookmarkEnd w:id="72"/>
      <w:bookmarkEnd w:id="73"/>
      <w:bookmarkEnd w:id="74"/>
    </w:p>
    <w:tbl>
      <w:tblPr>
        <w:tblW w:w="907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44"/>
        <w:gridCol w:w="1187"/>
        <w:gridCol w:w="1327"/>
        <w:gridCol w:w="2500"/>
        <w:gridCol w:w="3119"/>
      </w:tblGrid>
      <w:tr w:rsidR="00987FD3" w:rsidRPr="006E02F3">
        <w:trPr>
          <w:trHeight w:val="425"/>
          <w:jc w:val="center"/>
        </w:trPr>
        <w:tc>
          <w:tcPr>
            <w:tcW w:w="944" w:type="dxa"/>
            <w:tcBorders>
              <w:tl2br w:val="single" w:sz="2" w:space="0" w:color="auto"/>
            </w:tcBorders>
            <w:vAlign w:val="center"/>
          </w:tcPr>
          <w:p w:rsidR="00987FD3" w:rsidRPr="006E02F3" w:rsidRDefault="00743EA2">
            <w:pPr>
              <w:jc w:val="right"/>
              <w:rPr>
                <w:rFonts w:ascii="Arial" w:hAnsi="Arial" w:cs="Arial"/>
                <w:color w:val="000000" w:themeColor="text1"/>
                <w:szCs w:val="21"/>
              </w:rPr>
            </w:pPr>
            <w:r w:rsidRPr="006E02F3">
              <w:rPr>
                <w:rFonts w:ascii="Arial" w:hAnsi="Arial" w:cs="Arial"/>
                <w:color w:val="000000" w:themeColor="text1"/>
                <w:szCs w:val="21"/>
              </w:rPr>
              <w:t>内容</w:t>
            </w:r>
          </w:p>
          <w:p w:rsidR="00987FD3" w:rsidRPr="006E02F3" w:rsidRDefault="00743EA2">
            <w:pPr>
              <w:rPr>
                <w:rFonts w:ascii="Arial" w:hAnsi="Arial" w:cs="Arial"/>
                <w:color w:val="000000" w:themeColor="text1"/>
                <w:szCs w:val="21"/>
              </w:rPr>
            </w:pPr>
            <w:r w:rsidRPr="006E02F3">
              <w:rPr>
                <w:rFonts w:ascii="Arial" w:hAnsi="Arial" w:cs="Arial"/>
                <w:color w:val="000000" w:themeColor="text1"/>
                <w:szCs w:val="21"/>
              </w:rPr>
              <w:t>类型</w:t>
            </w:r>
          </w:p>
        </w:tc>
        <w:tc>
          <w:tcPr>
            <w:tcW w:w="1187" w:type="dxa"/>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排放源</w:t>
            </w:r>
          </w:p>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w:t>
            </w:r>
            <w:r w:rsidRPr="006E02F3">
              <w:rPr>
                <w:rFonts w:ascii="Arial" w:hAnsi="Arial" w:cs="Arial"/>
                <w:color w:val="000000" w:themeColor="text1"/>
                <w:szCs w:val="21"/>
              </w:rPr>
              <w:t>编号</w:t>
            </w:r>
            <w:r w:rsidRPr="006E02F3">
              <w:rPr>
                <w:rFonts w:ascii="Arial" w:hAnsi="Arial" w:cs="Arial"/>
                <w:color w:val="000000" w:themeColor="text1"/>
                <w:szCs w:val="21"/>
              </w:rPr>
              <w:t>)</w:t>
            </w:r>
          </w:p>
        </w:tc>
        <w:tc>
          <w:tcPr>
            <w:tcW w:w="1327" w:type="dxa"/>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污染物名称</w:t>
            </w:r>
          </w:p>
        </w:tc>
        <w:tc>
          <w:tcPr>
            <w:tcW w:w="2500" w:type="dxa"/>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防治措施</w:t>
            </w:r>
          </w:p>
        </w:tc>
        <w:tc>
          <w:tcPr>
            <w:tcW w:w="3119" w:type="dxa"/>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预期治理效果</w:t>
            </w:r>
          </w:p>
        </w:tc>
      </w:tr>
      <w:tr w:rsidR="005D4DF9" w:rsidRPr="006E02F3" w:rsidTr="005D4DF9">
        <w:trPr>
          <w:trHeight w:val="425"/>
          <w:jc w:val="center"/>
        </w:trPr>
        <w:tc>
          <w:tcPr>
            <w:tcW w:w="944" w:type="dxa"/>
            <w:vAlign w:val="center"/>
          </w:tcPr>
          <w:p w:rsidR="005D4DF9" w:rsidRPr="006E02F3" w:rsidRDefault="005D4DF9">
            <w:pPr>
              <w:jc w:val="center"/>
              <w:rPr>
                <w:rFonts w:ascii="Arial" w:hAnsi="Arial" w:cs="Arial"/>
                <w:bCs/>
                <w:color w:val="000000" w:themeColor="text1"/>
                <w:szCs w:val="21"/>
              </w:rPr>
            </w:pPr>
            <w:r w:rsidRPr="006E02F3">
              <w:rPr>
                <w:rFonts w:ascii="Arial" w:hAnsi="Arial" w:cs="Arial"/>
                <w:bCs/>
                <w:color w:val="000000" w:themeColor="text1"/>
                <w:szCs w:val="21"/>
              </w:rPr>
              <w:t>大</w:t>
            </w:r>
          </w:p>
          <w:p w:rsidR="005D4DF9" w:rsidRPr="006E02F3" w:rsidRDefault="005D4DF9">
            <w:pPr>
              <w:jc w:val="center"/>
              <w:rPr>
                <w:rFonts w:ascii="Arial" w:hAnsi="Arial" w:cs="Arial"/>
                <w:bCs/>
                <w:color w:val="000000" w:themeColor="text1"/>
                <w:szCs w:val="21"/>
              </w:rPr>
            </w:pPr>
            <w:r w:rsidRPr="006E02F3">
              <w:rPr>
                <w:rFonts w:ascii="Arial" w:hAnsi="Arial" w:cs="Arial"/>
                <w:bCs/>
                <w:color w:val="000000" w:themeColor="text1"/>
                <w:szCs w:val="21"/>
              </w:rPr>
              <w:t>气</w:t>
            </w:r>
          </w:p>
          <w:p w:rsidR="005D4DF9" w:rsidRPr="006E02F3" w:rsidRDefault="005D4DF9">
            <w:pPr>
              <w:jc w:val="center"/>
              <w:rPr>
                <w:rFonts w:ascii="Arial" w:hAnsi="Arial" w:cs="Arial"/>
                <w:bCs/>
                <w:color w:val="000000" w:themeColor="text1"/>
                <w:szCs w:val="21"/>
              </w:rPr>
            </w:pPr>
            <w:r w:rsidRPr="006E02F3">
              <w:rPr>
                <w:rFonts w:ascii="Arial" w:hAnsi="Arial" w:cs="Arial"/>
                <w:bCs/>
                <w:color w:val="000000" w:themeColor="text1"/>
                <w:szCs w:val="21"/>
              </w:rPr>
              <w:t>污</w:t>
            </w:r>
          </w:p>
          <w:p w:rsidR="005D4DF9" w:rsidRPr="006E02F3" w:rsidRDefault="005D4DF9">
            <w:pPr>
              <w:jc w:val="center"/>
              <w:rPr>
                <w:rFonts w:ascii="Arial" w:hAnsi="Arial" w:cs="Arial"/>
                <w:bCs/>
                <w:color w:val="000000" w:themeColor="text1"/>
                <w:szCs w:val="21"/>
              </w:rPr>
            </w:pPr>
            <w:r w:rsidRPr="006E02F3">
              <w:rPr>
                <w:rFonts w:ascii="Arial" w:hAnsi="Arial" w:cs="Arial"/>
                <w:bCs/>
                <w:color w:val="000000" w:themeColor="text1"/>
                <w:szCs w:val="21"/>
              </w:rPr>
              <w:t>染</w:t>
            </w:r>
          </w:p>
          <w:p w:rsidR="005D4DF9" w:rsidRPr="006E02F3" w:rsidRDefault="005D4DF9">
            <w:pPr>
              <w:jc w:val="center"/>
              <w:rPr>
                <w:rFonts w:ascii="Arial" w:hAnsi="Arial" w:cs="Arial"/>
                <w:bCs/>
                <w:color w:val="000000" w:themeColor="text1"/>
                <w:szCs w:val="21"/>
              </w:rPr>
            </w:pPr>
            <w:r w:rsidRPr="006E02F3">
              <w:rPr>
                <w:rFonts w:ascii="Arial" w:hAnsi="Arial" w:cs="Arial"/>
                <w:bCs/>
                <w:color w:val="000000" w:themeColor="text1"/>
                <w:szCs w:val="21"/>
              </w:rPr>
              <w:t>物</w:t>
            </w:r>
          </w:p>
        </w:tc>
        <w:tc>
          <w:tcPr>
            <w:tcW w:w="1187" w:type="dxa"/>
            <w:vAlign w:val="center"/>
          </w:tcPr>
          <w:p w:rsidR="005D4DF9" w:rsidRPr="006E02F3" w:rsidRDefault="005D4DF9">
            <w:pPr>
              <w:ind w:firstLineChars="50" w:firstLine="105"/>
              <w:jc w:val="center"/>
              <w:rPr>
                <w:rFonts w:ascii="Arial" w:hAnsi="Arial" w:cs="Arial"/>
                <w:color w:val="000000" w:themeColor="text1"/>
                <w:szCs w:val="21"/>
              </w:rPr>
            </w:pPr>
            <w:r w:rsidRPr="006E02F3">
              <w:rPr>
                <w:rFonts w:ascii="Arial" w:hAnsi="Arial" w:cs="Arial"/>
                <w:color w:val="000000" w:themeColor="text1"/>
                <w:szCs w:val="21"/>
              </w:rPr>
              <w:t>--</w:t>
            </w:r>
          </w:p>
        </w:tc>
        <w:tc>
          <w:tcPr>
            <w:tcW w:w="1327" w:type="dxa"/>
            <w:vAlign w:val="center"/>
          </w:tcPr>
          <w:p w:rsidR="005D4DF9" w:rsidRPr="006E02F3" w:rsidRDefault="005D4DF9">
            <w:pPr>
              <w:jc w:val="center"/>
              <w:rPr>
                <w:rFonts w:ascii="Arial" w:hAnsi="Arial" w:cs="Arial"/>
                <w:color w:val="000000" w:themeColor="text1"/>
                <w:szCs w:val="21"/>
              </w:rPr>
            </w:pPr>
            <w:r w:rsidRPr="006E02F3">
              <w:rPr>
                <w:rFonts w:ascii="Arial" w:hAnsi="Arial" w:cs="Arial"/>
                <w:color w:val="000000" w:themeColor="text1"/>
                <w:szCs w:val="21"/>
              </w:rPr>
              <w:t>--</w:t>
            </w:r>
          </w:p>
        </w:tc>
        <w:tc>
          <w:tcPr>
            <w:tcW w:w="2500" w:type="dxa"/>
            <w:vAlign w:val="center"/>
          </w:tcPr>
          <w:p w:rsidR="005D4DF9" w:rsidRPr="006E02F3" w:rsidRDefault="005D4DF9" w:rsidP="005D4DF9">
            <w:pPr>
              <w:jc w:val="center"/>
              <w:rPr>
                <w:rFonts w:ascii="Arial" w:hAnsi="Arial" w:cs="Arial"/>
                <w:bCs/>
                <w:color w:val="000000" w:themeColor="text1"/>
                <w:szCs w:val="21"/>
              </w:rPr>
            </w:pPr>
            <w:r w:rsidRPr="006E02F3">
              <w:rPr>
                <w:rFonts w:ascii="Arial" w:hAnsi="Arial" w:cs="Arial"/>
                <w:bCs/>
                <w:color w:val="000000" w:themeColor="text1"/>
                <w:szCs w:val="21"/>
              </w:rPr>
              <w:t>--</w:t>
            </w:r>
          </w:p>
        </w:tc>
        <w:tc>
          <w:tcPr>
            <w:tcW w:w="3119" w:type="dxa"/>
            <w:vAlign w:val="center"/>
          </w:tcPr>
          <w:p w:rsidR="005D4DF9" w:rsidRPr="006E02F3" w:rsidRDefault="005D4DF9">
            <w:pPr>
              <w:jc w:val="center"/>
              <w:rPr>
                <w:rFonts w:ascii="Arial" w:hAnsi="Arial" w:cs="Arial"/>
                <w:color w:val="000000" w:themeColor="text1"/>
                <w:szCs w:val="21"/>
              </w:rPr>
            </w:pPr>
            <w:r w:rsidRPr="006E02F3">
              <w:rPr>
                <w:rFonts w:ascii="Arial" w:hAnsi="Arial" w:cs="Arial"/>
                <w:color w:val="000000" w:themeColor="text1"/>
                <w:szCs w:val="21"/>
              </w:rPr>
              <w:t>--</w:t>
            </w:r>
          </w:p>
        </w:tc>
      </w:tr>
      <w:tr w:rsidR="005D4DF9" w:rsidRPr="006E02F3" w:rsidTr="005D4DF9">
        <w:trPr>
          <w:trHeight w:val="425"/>
          <w:jc w:val="center"/>
        </w:trPr>
        <w:tc>
          <w:tcPr>
            <w:tcW w:w="944" w:type="dxa"/>
            <w:vAlign w:val="center"/>
          </w:tcPr>
          <w:p w:rsidR="005D4DF9" w:rsidRPr="006E02F3" w:rsidRDefault="005D4DF9">
            <w:pPr>
              <w:jc w:val="center"/>
              <w:rPr>
                <w:rFonts w:ascii="Arial" w:hAnsi="Arial" w:cs="Arial"/>
                <w:bCs/>
                <w:color w:val="000000" w:themeColor="text1"/>
                <w:szCs w:val="21"/>
              </w:rPr>
            </w:pPr>
            <w:r w:rsidRPr="006E02F3">
              <w:rPr>
                <w:rFonts w:ascii="Arial" w:hAnsi="Arial" w:cs="Arial"/>
                <w:bCs/>
                <w:color w:val="000000" w:themeColor="text1"/>
                <w:szCs w:val="21"/>
              </w:rPr>
              <w:t>水</w:t>
            </w:r>
          </w:p>
          <w:p w:rsidR="005D4DF9" w:rsidRPr="006E02F3" w:rsidRDefault="005D4DF9">
            <w:pPr>
              <w:jc w:val="center"/>
              <w:rPr>
                <w:rFonts w:ascii="Arial" w:hAnsi="Arial" w:cs="Arial"/>
                <w:bCs/>
                <w:color w:val="000000" w:themeColor="text1"/>
                <w:szCs w:val="21"/>
              </w:rPr>
            </w:pPr>
            <w:r w:rsidRPr="006E02F3">
              <w:rPr>
                <w:rFonts w:ascii="Arial" w:hAnsi="Arial" w:cs="Arial"/>
                <w:bCs/>
                <w:color w:val="000000" w:themeColor="text1"/>
                <w:szCs w:val="21"/>
              </w:rPr>
              <w:t>污</w:t>
            </w:r>
          </w:p>
          <w:p w:rsidR="005D4DF9" w:rsidRPr="006E02F3" w:rsidRDefault="005D4DF9">
            <w:pPr>
              <w:jc w:val="center"/>
              <w:rPr>
                <w:rFonts w:ascii="Arial" w:hAnsi="Arial" w:cs="Arial"/>
                <w:bCs/>
                <w:color w:val="000000" w:themeColor="text1"/>
                <w:szCs w:val="21"/>
              </w:rPr>
            </w:pPr>
            <w:r w:rsidRPr="006E02F3">
              <w:rPr>
                <w:rFonts w:ascii="Arial" w:hAnsi="Arial" w:cs="Arial"/>
                <w:bCs/>
                <w:color w:val="000000" w:themeColor="text1"/>
                <w:szCs w:val="21"/>
              </w:rPr>
              <w:t>染</w:t>
            </w:r>
          </w:p>
          <w:p w:rsidR="005D4DF9" w:rsidRPr="006E02F3" w:rsidRDefault="005D4DF9">
            <w:pPr>
              <w:jc w:val="center"/>
              <w:rPr>
                <w:rFonts w:ascii="Arial" w:hAnsi="Arial" w:cs="Arial"/>
                <w:bCs/>
                <w:color w:val="000000" w:themeColor="text1"/>
                <w:szCs w:val="21"/>
              </w:rPr>
            </w:pPr>
            <w:r w:rsidRPr="006E02F3">
              <w:rPr>
                <w:rFonts w:ascii="Arial" w:hAnsi="Arial" w:cs="Arial"/>
                <w:bCs/>
                <w:color w:val="000000" w:themeColor="text1"/>
                <w:szCs w:val="21"/>
              </w:rPr>
              <w:t>物</w:t>
            </w:r>
          </w:p>
        </w:tc>
        <w:tc>
          <w:tcPr>
            <w:tcW w:w="1187" w:type="dxa"/>
            <w:vAlign w:val="center"/>
          </w:tcPr>
          <w:p w:rsidR="005D4DF9" w:rsidRPr="006E02F3" w:rsidRDefault="005D4DF9">
            <w:pPr>
              <w:ind w:firstLineChars="50" w:firstLine="105"/>
              <w:jc w:val="center"/>
              <w:rPr>
                <w:rFonts w:ascii="Arial" w:hAnsi="Arial" w:cs="Arial"/>
                <w:color w:val="000000" w:themeColor="text1"/>
                <w:szCs w:val="21"/>
              </w:rPr>
            </w:pPr>
            <w:r w:rsidRPr="006E02F3">
              <w:rPr>
                <w:rFonts w:ascii="Arial" w:hAnsi="Arial" w:cs="Arial"/>
                <w:color w:val="000000" w:themeColor="text1"/>
                <w:szCs w:val="21"/>
              </w:rPr>
              <w:t>--</w:t>
            </w:r>
          </w:p>
        </w:tc>
        <w:tc>
          <w:tcPr>
            <w:tcW w:w="1327" w:type="dxa"/>
            <w:vAlign w:val="center"/>
          </w:tcPr>
          <w:p w:rsidR="005D4DF9" w:rsidRPr="006E02F3" w:rsidRDefault="005D4DF9">
            <w:pPr>
              <w:jc w:val="center"/>
              <w:rPr>
                <w:rFonts w:ascii="Arial" w:hAnsi="Arial" w:cs="Arial"/>
                <w:color w:val="000000" w:themeColor="text1"/>
                <w:szCs w:val="21"/>
              </w:rPr>
            </w:pPr>
            <w:r w:rsidRPr="006E02F3">
              <w:rPr>
                <w:rFonts w:ascii="Arial" w:hAnsi="Arial" w:cs="Arial"/>
                <w:color w:val="000000" w:themeColor="text1"/>
                <w:szCs w:val="21"/>
              </w:rPr>
              <w:t>--</w:t>
            </w:r>
          </w:p>
        </w:tc>
        <w:tc>
          <w:tcPr>
            <w:tcW w:w="2500" w:type="dxa"/>
            <w:vAlign w:val="center"/>
          </w:tcPr>
          <w:p w:rsidR="005D4DF9" w:rsidRPr="006E02F3" w:rsidRDefault="005D4DF9" w:rsidP="005D4DF9">
            <w:pPr>
              <w:jc w:val="center"/>
              <w:rPr>
                <w:rFonts w:ascii="Arial" w:hAnsi="Arial" w:cs="Arial"/>
                <w:bCs/>
                <w:color w:val="000000" w:themeColor="text1"/>
                <w:szCs w:val="21"/>
              </w:rPr>
            </w:pPr>
            <w:r w:rsidRPr="006E02F3">
              <w:rPr>
                <w:rFonts w:ascii="Arial" w:hAnsi="Arial" w:cs="Arial"/>
                <w:bCs/>
                <w:color w:val="000000" w:themeColor="text1"/>
                <w:szCs w:val="21"/>
              </w:rPr>
              <w:t>--</w:t>
            </w:r>
          </w:p>
        </w:tc>
        <w:tc>
          <w:tcPr>
            <w:tcW w:w="3119" w:type="dxa"/>
            <w:vAlign w:val="center"/>
          </w:tcPr>
          <w:p w:rsidR="005D4DF9" w:rsidRPr="006E02F3" w:rsidRDefault="005D4DF9">
            <w:pPr>
              <w:jc w:val="center"/>
              <w:rPr>
                <w:rFonts w:ascii="Arial" w:hAnsi="Arial" w:cs="Arial"/>
                <w:color w:val="000000" w:themeColor="text1"/>
                <w:szCs w:val="21"/>
              </w:rPr>
            </w:pPr>
            <w:r w:rsidRPr="006E02F3">
              <w:rPr>
                <w:rFonts w:ascii="Arial" w:hAnsi="Arial" w:cs="Arial"/>
                <w:color w:val="000000" w:themeColor="text1"/>
                <w:szCs w:val="21"/>
              </w:rPr>
              <w:t>--</w:t>
            </w:r>
          </w:p>
        </w:tc>
      </w:tr>
      <w:tr w:rsidR="00987FD3" w:rsidRPr="006E02F3">
        <w:trPr>
          <w:trHeight w:val="425"/>
          <w:jc w:val="center"/>
        </w:trPr>
        <w:tc>
          <w:tcPr>
            <w:tcW w:w="944" w:type="dxa"/>
            <w:vMerge w:val="restart"/>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固</w:t>
            </w:r>
          </w:p>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体</w:t>
            </w:r>
          </w:p>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废</w:t>
            </w:r>
          </w:p>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物</w:t>
            </w:r>
          </w:p>
        </w:tc>
        <w:tc>
          <w:tcPr>
            <w:tcW w:w="1187" w:type="dxa"/>
            <w:vAlign w:val="center"/>
          </w:tcPr>
          <w:p w:rsidR="00987FD3" w:rsidRPr="006E02F3" w:rsidRDefault="00743EA2">
            <w:pPr>
              <w:ind w:firstLineChars="50" w:firstLine="105"/>
              <w:jc w:val="center"/>
              <w:rPr>
                <w:rFonts w:ascii="Arial" w:hAnsi="Arial" w:cs="Arial"/>
                <w:color w:val="000000" w:themeColor="text1"/>
                <w:szCs w:val="21"/>
              </w:rPr>
            </w:pPr>
            <w:r w:rsidRPr="006E02F3">
              <w:rPr>
                <w:rFonts w:ascii="Arial" w:hAnsi="Arial" w:cs="Arial"/>
                <w:color w:val="000000" w:themeColor="text1"/>
                <w:szCs w:val="21"/>
              </w:rPr>
              <w:t>切割</w:t>
            </w:r>
          </w:p>
        </w:tc>
        <w:tc>
          <w:tcPr>
            <w:tcW w:w="1327" w:type="dxa"/>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废边角料</w:t>
            </w:r>
          </w:p>
        </w:tc>
        <w:tc>
          <w:tcPr>
            <w:tcW w:w="2500" w:type="dxa"/>
            <w:vAlign w:val="center"/>
          </w:tcPr>
          <w:p w:rsidR="00987FD3" w:rsidRPr="006E02F3" w:rsidRDefault="00743EA2">
            <w:pPr>
              <w:jc w:val="left"/>
              <w:rPr>
                <w:rFonts w:ascii="Arial" w:hAnsi="Arial" w:cs="Arial"/>
                <w:color w:val="000000" w:themeColor="text1"/>
                <w:szCs w:val="21"/>
              </w:rPr>
            </w:pPr>
            <w:r w:rsidRPr="006E02F3">
              <w:rPr>
                <w:rFonts w:ascii="Arial" w:hAnsi="Arial" w:cs="Arial"/>
                <w:bCs/>
                <w:color w:val="000000" w:themeColor="text1"/>
                <w:szCs w:val="21"/>
              </w:rPr>
              <w:t>出售给废品公司</w:t>
            </w:r>
          </w:p>
        </w:tc>
        <w:tc>
          <w:tcPr>
            <w:tcW w:w="3119" w:type="dxa"/>
            <w:vMerge w:val="restart"/>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资源化，无害化。</w:t>
            </w:r>
          </w:p>
        </w:tc>
      </w:tr>
      <w:tr w:rsidR="00987FD3" w:rsidRPr="006E02F3">
        <w:trPr>
          <w:trHeight w:val="425"/>
          <w:jc w:val="center"/>
        </w:trPr>
        <w:tc>
          <w:tcPr>
            <w:tcW w:w="944" w:type="dxa"/>
            <w:vMerge/>
            <w:vAlign w:val="center"/>
          </w:tcPr>
          <w:p w:rsidR="00987FD3" w:rsidRPr="006E02F3" w:rsidRDefault="00987FD3">
            <w:pPr>
              <w:jc w:val="center"/>
              <w:rPr>
                <w:rFonts w:ascii="Arial" w:hAnsi="Arial" w:cs="Arial"/>
                <w:bCs/>
                <w:color w:val="000000" w:themeColor="text1"/>
                <w:szCs w:val="21"/>
              </w:rPr>
            </w:pPr>
          </w:p>
        </w:tc>
        <w:tc>
          <w:tcPr>
            <w:tcW w:w="1187" w:type="dxa"/>
            <w:vAlign w:val="center"/>
          </w:tcPr>
          <w:p w:rsidR="00987FD3" w:rsidRPr="006E02F3" w:rsidRDefault="00743EA2">
            <w:pPr>
              <w:ind w:firstLineChars="50" w:firstLine="105"/>
              <w:jc w:val="center"/>
              <w:rPr>
                <w:rFonts w:ascii="Arial" w:hAnsi="Arial" w:cs="Arial"/>
                <w:bCs/>
                <w:color w:val="000000" w:themeColor="text1"/>
                <w:szCs w:val="21"/>
              </w:rPr>
            </w:pPr>
            <w:r w:rsidRPr="006E02F3">
              <w:rPr>
                <w:rFonts w:ascii="Arial" w:hAnsi="Arial" w:cs="Arial"/>
                <w:bCs/>
                <w:color w:val="000000" w:themeColor="text1"/>
                <w:szCs w:val="21"/>
              </w:rPr>
              <w:t>检验</w:t>
            </w:r>
          </w:p>
        </w:tc>
        <w:tc>
          <w:tcPr>
            <w:tcW w:w="1327" w:type="dxa"/>
            <w:vAlign w:val="center"/>
          </w:tcPr>
          <w:p w:rsidR="00987FD3" w:rsidRPr="006E02F3" w:rsidRDefault="00743EA2">
            <w:pPr>
              <w:jc w:val="center"/>
              <w:rPr>
                <w:rFonts w:ascii="Arial" w:hAnsi="Arial" w:cs="Arial"/>
                <w:color w:val="000000" w:themeColor="text1"/>
                <w:szCs w:val="21"/>
              </w:rPr>
            </w:pPr>
            <w:r w:rsidRPr="006E02F3">
              <w:rPr>
                <w:rFonts w:ascii="Arial" w:hAnsi="Arial" w:cs="Arial"/>
                <w:color w:val="000000" w:themeColor="text1"/>
                <w:szCs w:val="21"/>
              </w:rPr>
              <w:t>不合格产品</w:t>
            </w:r>
          </w:p>
        </w:tc>
        <w:tc>
          <w:tcPr>
            <w:tcW w:w="2500" w:type="dxa"/>
            <w:vAlign w:val="center"/>
          </w:tcPr>
          <w:p w:rsidR="00987FD3" w:rsidRPr="006E02F3" w:rsidRDefault="0093285E">
            <w:pPr>
              <w:jc w:val="left"/>
              <w:rPr>
                <w:rFonts w:ascii="Arial" w:hAnsi="Arial" w:cs="Arial"/>
                <w:color w:val="000000" w:themeColor="text1"/>
                <w:szCs w:val="21"/>
              </w:rPr>
            </w:pPr>
            <w:r w:rsidRPr="006E02F3">
              <w:rPr>
                <w:rFonts w:ascii="Arial" w:hAnsi="Arial" w:cs="Arial"/>
                <w:bCs/>
                <w:color w:val="000000" w:themeColor="text1"/>
                <w:szCs w:val="21"/>
              </w:rPr>
              <w:t>出售给废品公司</w:t>
            </w:r>
          </w:p>
        </w:tc>
        <w:tc>
          <w:tcPr>
            <w:tcW w:w="3119" w:type="dxa"/>
            <w:vMerge/>
            <w:vAlign w:val="center"/>
          </w:tcPr>
          <w:p w:rsidR="00987FD3" w:rsidRPr="006E02F3" w:rsidRDefault="00987FD3">
            <w:pPr>
              <w:jc w:val="center"/>
              <w:rPr>
                <w:rFonts w:ascii="Arial" w:hAnsi="Arial" w:cs="Arial"/>
                <w:color w:val="000000" w:themeColor="text1"/>
                <w:szCs w:val="21"/>
              </w:rPr>
            </w:pPr>
          </w:p>
        </w:tc>
      </w:tr>
      <w:tr w:rsidR="00987FD3" w:rsidRPr="006E02F3">
        <w:trPr>
          <w:trHeight w:val="425"/>
          <w:jc w:val="center"/>
        </w:trPr>
        <w:tc>
          <w:tcPr>
            <w:tcW w:w="944"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噪</w:t>
            </w:r>
          </w:p>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声</w:t>
            </w:r>
          </w:p>
        </w:tc>
        <w:tc>
          <w:tcPr>
            <w:tcW w:w="5014" w:type="dxa"/>
            <w:gridSpan w:val="3"/>
            <w:tcBorders>
              <w:right w:val="single" w:sz="4" w:space="0" w:color="auto"/>
            </w:tcBorders>
            <w:vAlign w:val="center"/>
          </w:tcPr>
          <w:p w:rsidR="00987FD3" w:rsidRPr="006E02F3" w:rsidRDefault="00743EA2">
            <w:pPr>
              <w:spacing w:line="360" w:lineRule="auto"/>
              <w:rPr>
                <w:rFonts w:ascii="Arial" w:hAnsi="Arial" w:cs="Arial"/>
                <w:bCs/>
                <w:color w:val="000000" w:themeColor="text1"/>
                <w:szCs w:val="21"/>
              </w:rPr>
            </w:pPr>
            <w:r w:rsidRPr="006E02F3">
              <w:rPr>
                <w:rFonts w:ascii="Arial" w:hAnsi="Arial" w:cs="Arial"/>
                <w:bCs/>
                <w:color w:val="000000" w:themeColor="text1"/>
                <w:szCs w:val="21"/>
              </w:rPr>
              <w:t>①</w:t>
            </w:r>
            <w:r w:rsidRPr="006E02F3">
              <w:rPr>
                <w:rFonts w:ascii="Arial" w:hAnsi="Arial" w:cs="Arial"/>
                <w:bCs/>
                <w:color w:val="000000" w:themeColor="text1"/>
                <w:szCs w:val="21"/>
              </w:rPr>
              <w:t>对设备加设减振基础；</w:t>
            </w:r>
          </w:p>
          <w:p w:rsidR="00987FD3" w:rsidRPr="006E02F3" w:rsidRDefault="00743EA2">
            <w:pPr>
              <w:spacing w:line="360" w:lineRule="auto"/>
              <w:rPr>
                <w:rFonts w:ascii="Arial" w:hAnsi="Arial" w:cs="Arial"/>
                <w:bCs/>
                <w:color w:val="000000" w:themeColor="text1"/>
                <w:szCs w:val="21"/>
              </w:rPr>
            </w:pPr>
            <w:r w:rsidRPr="006E02F3">
              <w:rPr>
                <w:rFonts w:ascii="Arial" w:hAnsi="Arial" w:cs="Arial"/>
                <w:bCs/>
                <w:color w:val="000000" w:themeColor="text1"/>
                <w:szCs w:val="21"/>
              </w:rPr>
              <w:t>②</w:t>
            </w:r>
            <w:r w:rsidRPr="006E02F3">
              <w:rPr>
                <w:rFonts w:ascii="Arial" w:hAnsi="Arial" w:cs="Arial"/>
                <w:bCs/>
                <w:color w:val="000000" w:themeColor="text1"/>
                <w:szCs w:val="21"/>
              </w:rPr>
              <w:t>加强设备的日常维修和更新，确保其处于正常工况，杜绝因生产设备不正常运行产生的高噪声现象。</w:t>
            </w:r>
          </w:p>
          <w:p w:rsidR="00987FD3" w:rsidRPr="006E02F3" w:rsidRDefault="00987FD3">
            <w:pPr>
              <w:snapToGrid w:val="0"/>
              <w:spacing w:line="360" w:lineRule="auto"/>
              <w:rPr>
                <w:rFonts w:ascii="Arial" w:hAnsi="Arial" w:cs="Arial"/>
                <w:bCs/>
                <w:color w:val="000000" w:themeColor="text1"/>
                <w:szCs w:val="21"/>
              </w:rPr>
            </w:pPr>
          </w:p>
        </w:tc>
        <w:tc>
          <w:tcPr>
            <w:tcW w:w="3119" w:type="dxa"/>
            <w:tcBorders>
              <w:left w:val="single" w:sz="4" w:space="0" w:color="auto"/>
            </w:tcBorders>
            <w:vAlign w:val="center"/>
          </w:tcPr>
          <w:p w:rsidR="00987FD3" w:rsidRPr="006E02F3" w:rsidRDefault="00743EA2">
            <w:pPr>
              <w:jc w:val="left"/>
              <w:rPr>
                <w:rFonts w:ascii="Arial" w:hAnsi="Arial" w:cs="Arial"/>
                <w:color w:val="000000" w:themeColor="text1"/>
                <w:sz w:val="23"/>
                <w:szCs w:val="23"/>
              </w:rPr>
            </w:pPr>
            <w:r w:rsidRPr="006E02F3">
              <w:rPr>
                <w:rFonts w:ascii="Arial" w:hAnsi="Arial" w:cs="Arial"/>
                <w:bCs/>
                <w:color w:val="000000" w:themeColor="text1"/>
                <w:szCs w:val="21"/>
              </w:rPr>
              <w:t>东、南、西侧厂界噪声排放达到《工业企业厂界环境噪声排放标准》中的</w:t>
            </w:r>
            <w:r w:rsidRPr="006E02F3">
              <w:rPr>
                <w:rFonts w:ascii="Arial" w:hAnsi="Arial" w:cs="Arial"/>
                <w:bCs/>
                <w:color w:val="000000" w:themeColor="text1"/>
                <w:szCs w:val="21"/>
              </w:rPr>
              <w:t>2</w:t>
            </w:r>
            <w:r w:rsidRPr="006E02F3">
              <w:rPr>
                <w:rFonts w:ascii="Arial" w:hAnsi="Arial" w:cs="Arial"/>
                <w:bCs/>
                <w:color w:val="000000" w:themeColor="text1"/>
                <w:szCs w:val="21"/>
              </w:rPr>
              <w:t>类标准；北侧厂界噪声排放达到《工业企业厂界环境噪声排放标准》中的</w:t>
            </w:r>
            <w:r w:rsidRPr="006E02F3">
              <w:rPr>
                <w:rFonts w:ascii="Arial" w:hAnsi="Arial" w:cs="Arial"/>
                <w:bCs/>
                <w:color w:val="000000" w:themeColor="text1"/>
                <w:szCs w:val="21"/>
              </w:rPr>
              <w:t>4</w:t>
            </w:r>
            <w:r w:rsidRPr="006E02F3">
              <w:rPr>
                <w:rFonts w:ascii="Arial" w:hAnsi="Arial" w:cs="Arial"/>
                <w:bCs/>
                <w:color w:val="000000" w:themeColor="text1"/>
                <w:szCs w:val="21"/>
              </w:rPr>
              <w:t>类标准</w:t>
            </w:r>
          </w:p>
        </w:tc>
      </w:tr>
      <w:tr w:rsidR="00987FD3" w:rsidRPr="006E02F3">
        <w:trPr>
          <w:trHeight w:val="425"/>
          <w:jc w:val="center"/>
        </w:trPr>
        <w:tc>
          <w:tcPr>
            <w:tcW w:w="944" w:type="dxa"/>
            <w:vAlign w:val="center"/>
          </w:tcPr>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其</w:t>
            </w:r>
          </w:p>
          <w:p w:rsidR="00987FD3" w:rsidRPr="006E02F3" w:rsidRDefault="00743EA2">
            <w:pPr>
              <w:jc w:val="center"/>
              <w:rPr>
                <w:rFonts w:ascii="Arial" w:hAnsi="Arial" w:cs="Arial"/>
                <w:bCs/>
                <w:color w:val="000000" w:themeColor="text1"/>
                <w:szCs w:val="21"/>
              </w:rPr>
            </w:pPr>
            <w:r w:rsidRPr="006E02F3">
              <w:rPr>
                <w:rFonts w:ascii="Arial" w:hAnsi="Arial" w:cs="Arial"/>
                <w:bCs/>
                <w:color w:val="000000" w:themeColor="text1"/>
                <w:szCs w:val="21"/>
              </w:rPr>
              <w:t>它</w:t>
            </w:r>
          </w:p>
        </w:tc>
        <w:tc>
          <w:tcPr>
            <w:tcW w:w="8133" w:type="dxa"/>
            <w:gridSpan w:val="4"/>
            <w:vAlign w:val="center"/>
          </w:tcPr>
          <w:p w:rsidR="00987FD3" w:rsidRPr="006E02F3" w:rsidRDefault="00743EA2" w:rsidP="00DB697B">
            <w:pPr>
              <w:pStyle w:val="32"/>
              <w:spacing w:beforeLines="50" w:line="360" w:lineRule="auto"/>
              <w:ind w:firstLine="0"/>
              <w:rPr>
                <w:rFonts w:ascii="Arial" w:hAnsi="Arial" w:cs="Arial"/>
                <w:b/>
                <w:color w:val="000000" w:themeColor="text1"/>
                <w:sz w:val="23"/>
                <w:szCs w:val="23"/>
              </w:rPr>
            </w:pPr>
            <w:r w:rsidRPr="006E02F3">
              <w:rPr>
                <w:rFonts w:ascii="Arial" w:hAnsi="Arial" w:cs="Arial"/>
                <w:b/>
                <w:color w:val="000000" w:themeColor="text1"/>
                <w:sz w:val="23"/>
                <w:szCs w:val="23"/>
              </w:rPr>
              <w:t>8.1</w:t>
            </w:r>
            <w:r w:rsidRPr="006E02F3">
              <w:rPr>
                <w:rFonts w:ascii="Arial" w:hAnsi="Arial" w:cs="Arial"/>
                <w:b/>
                <w:color w:val="000000" w:themeColor="text1"/>
                <w:sz w:val="23"/>
                <w:szCs w:val="23"/>
              </w:rPr>
              <w:t>环保投资估算</w:t>
            </w:r>
          </w:p>
          <w:p w:rsidR="00987FD3" w:rsidRPr="006E02F3" w:rsidRDefault="00743EA2">
            <w:pPr>
              <w:spacing w:line="360" w:lineRule="auto"/>
              <w:ind w:firstLineChars="200" w:firstLine="420"/>
              <w:rPr>
                <w:rFonts w:ascii="Arial" w:hAnsi="Arial" w:cs="Arial"/>
                <w:bCs/>
                <w:color w:val="000000" w:themeColor="text1"/>
                <w:szCs w:val="21"/>
              </w:rPr>
            </w:pPr>
            <w:r w:rsidRPr="006E02F3">
              <w:rPr>
                <w:rFonts w:ascii="Arial" w:hAnsi="Arial" w:cs="Arial"/>
                <w:bCs/>
                <w:color w:val="000000" w:themeColor="text1"/>
                <w:szCs w:val="21"/>
              </w:rPr>
              <w:t>本项目总投资</w:t>
            </w:r>
            <w:r w:rsidRPr="006E02F3">
              <w:rPr>
                <w:rFonts w:ascii="Arial" w:hAnsi="Arial" w:cs="Arial"/>
                <w:bCs/>
                <w:color w:val="000000" w:themeColor="text1"/>
                <w:szCs w:val="21"/>
              </w:rPr>
              <w:t>201</w:t>
            </w:r>
            <w:r w:rsidRPr="006E02F3">
              <w:rPr>
                <w:rFonts w:ascii="Arial" w:hAnsi="Arial" w:cs="Arial"/>
                <w:bCs/>
                <w:color w:val="000000" w:themeColor="text1"/>
                <w:szCs w:val="21"/>
              </w:rPr>
              <w:t>万元，其中环保投资</w:t>
            </w:r>
            <w:r w:rsidRPr="006E02F3">
              <w:rPr>
                <w:rFonts w:ascii="Arial" w:hAnsi="Arial" w:cs="Arial"/>
                <w:bCs/>
                <w:color w:val="000000" w:themeColor="text1"/>
                <w:szCs w:val="21"/>
              </w:rPr>
              <w:t>1.1</w:t>
            </w:r>
            <w:r w:rsidRPr="006E02F3">
              <w:rPr>
                <w:rFonts w:ascii="Arial" w:hAnsi="Arial" w:cs="Arial"/>
                <w:bCs/>
                <w:color w:val="000000" w:themeColor="text1"/>
                <w:szCs w:val="21"/>
              </w:rPr>
              <w:t>万元，约占总投资的</w:t>
            </w:r>
            <w:r w:rsidRPr="006E02F3">
              <w:rPr>
                <w:rFonts w:ascii="Arial" w:hAnsi="Arial" w:cs="Arial"/>
                <w:bCs/>
                <w:color w:val="000000" w:themeColor="text1"/>
                <w:szCs w:val="21"/>
              </w:rPr>
              <w:t>0.55%</w:t>
            </w:r>
            <w:r w:rsidRPr="006E02F3">
              <w:rPr>
                <w:rFonts w:ascii="Arial" w:hAnsi="Arial" w:cs="Arial"/>
                <w:bCs/>
                <w:color w:val="000000" w:themeColor="text1"/>
                <w:szCs w:val="21"/>
              </w:rPr>
              <w:t>。具体详见表</w:t>
            </w:r>
            <w:r w:rsidRPr="006E02F3">
              <w:rPr>
                <w:rFonts w:ascii="Arial" w:hAnsi="Arial" w:cs="Arial"/>
                <w:bCs/>
                <w:color w:val="000000" w:themeColor="text1"/>
                <w:szCs w:val="21"/>
              </w:rPr>
              <w:t>8-1</w:t>
            </w:r>
            <w:r w:rsidRPr="006E02F3">
              <w:rPr>
                <w:rFonts w:ascii="Arial" w:hAnsi="Arial" w:cs="Arial"/>
                <w:bCs/>
                <w:color w:val="000000" w:themeColor="text1"/>
                <w:szCs w:val="21"/>
              </w:rPr>
              <w:t>。</w:t>
            </w:r>
          </w:p>
          <w:p w:rsidR="00987FD3" w:rsidRPr="006E02F3" w:rsidRDefault="00743EA2">
            <w:pPr>
              <w:pStyle w:val="21"/>
              <w:spacing w:line="360" w:lineRule="auto"/>
              <w:ind w:firstLineChars="0" w:firstLine="0"/>
              <w:jc w:val="center"/>
              <w:rPr>
                <w:rFonts w:ascii="Arial" w:hAnsi="Arial" w:cs="Arial"/>
                <w:b/>
                <w:bCs/>
                <w:color w:val="000000" w:themeColor="text1"/>
                <w:sz w:val="23"/>
                <w:szCs w:val="23"/>
              </w:rPr>
            </w:pPr>
            <w:r w:rsidRPr="006E02F3">
              <w:rPr>
                <w:rFonts w:ascii="Arial" w:hAnsi="Arial" w:cs="Arial"/>
                <w:b/>
                <w:bCs/>
                <w:color w:val="000000" w:themeColor="text1"/>
                <w:sz w:val="23"/>
                <w:szCs w:val="23"/>
              </w:rPr>
              <w:t>表</w:t>
            </w:r>
            <w:r w:rsidRPr="006E02F3">
              <w:rPr>
                <w:rFonts w:ascii="Arial" w:hAnsi="Arial" w:cs="Arial"/>
                <w:b/>
                <w:bCs/>
                <w:color w:val="000000" w:themeColor="text1"/>
                <w:sz w:val="23"/>
                <w:szCs w:val="23"/>
              </w:rPr>
              <w:t xml:space="preserve">8-1  </w:t>
            </w:r>
            <w:r w:rsidRPr="006E02F3">
              <w:rPr>
                <w:rFonts w:ascii="Arial" w:hAnsi="Arial" w:cs="Arial"/>
                <w:b/>
                <w:bCs/>
                <w:color w:val="000000" w:themeColor="text1"/>
                <w:sz w:val="23"/>
                <w:szCs w:val="23"/>
              </w:rPr>
              <w:t>工程环保设施与投资概算一览表</w:t>
            </w:r>
          </w:p>
          <w:tbl>
            <w:tblPr>
              <w:tblW w:w="7871"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1175"/>
              <w:gridCol w:w="3700"/>
              <w:gridCol w:w="1328"/>
              <w:gridCol w:w="1668"/>
            </w:tblGrid>
            <w:tr w:rsidR="00987FD3" w:rsidRPr="006E02F3">
              <w:trPr>
                <w:trHeight w:val="340"/>
                <w:jc w:val="center"/>
              </w:trPr>
              <w:tc>
                <w:tcPr>
                  <w:tcW w:w="1175" w:type="dxa"/>
                  <w:vAlign w:val="center"/>
                </w:tcPr>
                <w:p w:rsidR="00987FD3" w:rsidRPr="006E02F3" w:rsidRDefault="00743EA2">
                  <w:pPr>
                    <w:snapToGrid w:val="0"/>
                    <w:jc w:val="center"/>
                    <w:rPr>
                      <w:rFonts w:ascii="Arial" w:hAnsi="Arial" w:cs="Arial"/>
                      <w:color w:val="000000" w:themeColor="text1"/>
                      <w:szCs w:val="21"/>
                    </w:rPr>
                  </w:pPr>
                  <w:r w:rsidRPr="006E02F3">
                    <w:rPr>
                      <w:rFonts w:ascii="Arial" w:hAnsi="Arial" w:cs="Arial"/>
                      <w:color w:val="000000" w:themeColor="text1"/>
                      <w:szCs w:val="21"/>
                    </w:rPr>
                    <w:t>项目</w:t>
                  </w:r>
                </w:p>
              </w:tc>
              <w:tc>
                <w:tcPr>
                  <w:tcW w:w="3700" w:type="dxa"/>
                  <w:vAlign w:val="center"/>
                </w:tcPr>
                <w:p w:rsidR="00987FD3" w:rsidRPr="006E02F3" w:rsidRDefault="00743EA2">
                  <w:pPr>
                    <w:snapToGrid w:val="0"/>
                    <w:jc w:val="center"/>
                    <w:rPr>
                      <w:rFonts w:ascii="Arial" w:hAnsi="Arial" w:cs="Arial"/>
                      <w:color w:val="000000" w:themeColor="text1"/>
                      <w:szCs w:val="21"/>
                    </w:rPr>
                  </w:pPr>
                  <w:r w:rsidRPr="006E02F3">
                    <w:rPr>
                      <w:rFonts w:ascii="Arial" w:hAnsi="Arial" w:cs="Arial"/>
                      <w:color w:val="000000" w:themeColor="text1"/>
                      <w:szCs w:val="21"/>
                    </w:rPr>
                    <w:t>内容</w:t>
                  </w:r>
                </w:p>
              </w:tc>
              <w:tc>
                <w:tcPr>
                  <w:tcW w:w="1328" w:type="dxa"/>
                  <w:vAlign w:val="center"/>
                </w:tcPr>
                <w:p w:rsidR="00987FD3" w:rsidRPr="006E02F3" w:rsidRDefault="00743EA2">
                  <w:pPr>
                    <w:snapToGrid w:val="0"/>
                    <w:jc w:val="center"/>
                    <w:rPr>
                      <w:rFonts w:ascii="Arial" w:hAnsi="Arial" w:cs="Arial"/>
                      <w:color w:val="000000" w:themeColor="text1"/>
                      <w:szCs w:val="21"/>
                    </w:rPr>
                  </w:pPr>
                  <w:r w:rsidRPr="006E02F3">
                    <w:rPr>
                      <w:rFonts w:ascii="Arial" w:hAnsi="Arial" w:cs="Arial"/>
                      <w:color w:val="000000" w:themeColor="text1"/>
                      <w:szCs w:val="21"/>
                    </w:rPr>
                    <w:t>投资</w:t>
                  </w:r>
                  <w:r w:rsidRPr="006E02F3">
                    <w:rPr>
                      <w:rFonts w:ascii="Arial" w:hAnsi="Arial" w:cs="Arial"/>
                      <w:color w:val="000000" w:themeColor="text1"/>
                      <w:szCs w:val="21"/>
                    </w:rPr>
                    <w:t>(</w:t>
                  </w:r>
                  <w:r w:rsidRPr="006E02F3">
                    <w:rPr>
                      <w:rFonts w:ascii="Arial" w:hAnsi="Arial" w:cs="Arial"/>
                      <w:color w:val="000000" w:themeColor="text1"/>
                      <w:szCs w:val="21"/>
                    </w:rPr>
                    <w:t>万元</w:t>
                  </w:r>
                  <w:r w:rsidRPr="006E02F3">
                    <w:rPr>
                      <w:rFonts w:ascii="Arial" w:hAnsi="Arial" w:cs="Arial"/>
                      <w:color w:val="000000" w:themeColor="text1"/>
                      <w:szCs w:val="21"/>
                    </w:rPr>
                    <w:t>)</w:t>
                  </w:r>
                </w:p>
              </w:tc>
              <w:tc>
                <w:tcPr>
                  <w:tcW w:w="1668" w:type="dxa"/>
                  <w:vAlign w:val="center"/>
                </w:tcPr>
                <w:p w:rsidR="00987FD3" w:rsidRPr="006E02F3" w:rsidRDefault="00743EA2">
                  <w:pPr>
                    <w:snapToGrid w:val="0"/>
                    <w:jc w:val="center"/>
                    <w:rPr>
                      <w:rFonts w:ascii="Arial" w:hAnsi="Arial" w:cs="Arial"/>
                      <w:color w:val="000000" w:themeColor="text1"/>
                      <w:szCs w:val="21"/>
                    </w:rPr>
                  </w:pPr>
                  <w:r w:rsidRPr="006E02F3">
                    <w:rPr>
                      <w:rFonts w:ascii="Arial" w:hAnsi="Arial" w:cs="Arial"/>
                      <w:color w:val="000000" w:themeColor="text1"/>
                      <w:szCs w:val="21"/>
                    </w:rPr>
                    <w:t>备注</w:t>
                  </w:r>
                </w:p>
              </w:tc>
            </w:tr>
            <w:tr w:rsidR="00987FD3" w:rsidRPr="006E02F3">
              <w:trPr>
                <w:trHeight w:val="340"/>
                <w:jc w:val="center"/>
              </w:trPr>
              <w:tc>
                <w:tcPr>
                  <w:tcW w:w="1175" w:type="dxa"/>
                  <w:vAlign w:val="center"/>
                </w:tcPr>
                <w:p w:rsidR="00987FD3" w:rsidRPr="006E02F3" w:rsidRDefault="00743EA2">
                  <w:pPr>
                    <w:snapToGrid w:val="0"/>
                    <w:jc w:val="center"/>
                    <w:rPr>
                      <w:rFonts w:ascii="Arial" w:hAnsi="Arial" w:cs="Arial"/>
                      <w:color w:val="000000" w:themeColor="text1"/>
                      <w:szCs w:val="21"/>
                    </w:rPr>
                  </w:pPr>
                  <w:r w:rsidRPr="006E02F3">
                    <w:rPr>
                      <w:rFonts w:ascii="Arial" w:hAnsi="Arial" w:cs="Arial"/>
                      <w:color w:val="000000" w:themeColor="text1"/>
                      <w:szCs w:val="21"/>
                    </w:rPr>
                    <w:t>噪声治理</w:t>
                  </w:r>
                </w:p>
              </w:tc>
              <w:tc>
                <w:tcPr>
                  <w:tcW w:w="3700" w:type="dxa"/>
                  <w:vAlign w:val="center"/>
                </w:tcPr>
                <w:p w:rsidR="00987FD3" w:rsidRPr="006E02F3" w:rsidRDefault="00743EA2">
                  <w:pPr>
                    <w:snapToGrid w:val="0"/>
                    <w:jc w:val="center"/>
                    <w:rPr>
                      <w:rFonts w:ascii="Arial" w:hAnsi="Arial" w:cs="Arial"/>
                      <w:color w:val="000000" w:themeColor="text1"/>
                      <w:szCs w:val="21"/>
                    </w:rPr>
                  </w:pPr>
                  <w:r w:rsidRPr="006E02F3">
                    <w:rPr>
                      <w:rFonts w:ascii="Arial" w:hAnsi="Arial" w:cs="Arial"/>
                      <w:color w:val="000000" w:themeColor="text1"/>
                      <w:szCs w:val="21"/>
                    </w:rPr>
                    <w:t>减震基础</w:t>
                  </w:r>
                </w:p>
              </w:tc>
              <w:tc>
                <w:tcPr>
                  <w:tcW w:w="1328" w:type="dxa"/>
                  <w:vAlign w:val="center"/>
                </w:tcPr>
                <w:p w:rsidR="00987FD3" w:rsidRPr="006E02F3" w:rsidRDefault="00743EA2">
                  <w:pPr>
                    <w:snapToGrid w:val="0"/>
                    <w:jc w:val="center"/>
                    <w:rPr>
                      <w:rFonts w:ascii="Arial" w:hAnsi="Arial" w:cs="Arial"/>
                      <w:color w:val="000000" w:themeColor="text1"/>
                      <w:szCs w:val="21"/>
                    </w:rPr>
                  </w:pPr>
                  <w:r w:rsidRPr="006E02F3">
                    <w:rPr>
                      <w:rFonts w:ascii="Arial" w:hAnsi="Arial" w:cs="Arial"/>
                      <w:color w:val="000000" w:themeColor="text1"/>
                      <w:szCs w:val="21"/>
                    </w:rPr>
                    <w:t>1</w:t>
                  </w:r>
                </w:p>
              </w:tc>
              <w:tc>
                <w:tcPr>
                  <w:tcW w:w="1668" w:type="dxa"/>
                  <w:vAlign w:val="center"/>
                </w:tcPr>
                <w:p w:rsidR="00987FD3" w:rsidRPr="006E02F3" w:rsidRDefault="00743EA2">
                  <w:pPr>
                    <w:snapToGrid w:val="0"/>
                    <w:jc w:val="center"/>
                    <w:rPr>
                      <w:rFonts w:ascii="Arial" w:hAnsi="Arial" w:cs="Arial"/>
                      <w:color w:val="000000" w:themeColor="text1"/>
                      <w:szCs w:val="21"/>
                    </w:rPr>
                  </w:pPr>
                  <w:r w:rsidRPr="006E02F3">
                    <w:rPr>
                      <w:rFonts w:ascii="Arial" w:hAnsi="Arial" w:cs="Arial"/>
                      <w:color w:val="000000" w:themeColor="text1"/>
                      <w:szCs w:val="21"/>
                    </w:rPr>
                    <w:t>厂界噪声达标</w:t>
                  </w:r>
                </w:p>
              </w:tc>
            </w:tr>
            <w:tr w:rsidR="00987FD3" w:rsidRPr="006E02F3">
              <w:trPr>
                <w:trHeight w:val="340"/>
                <w:jc w:val="center"/>
              </w:trPr>
              <w:tc>
                <w:tcPr>
                  <w:tcW w:w="1175" w:type="dxa"/>
                  <w:vAlign w:val="center"/>
                </w:tcPr>
                <w:p w:rsidR="00987FD3" w:rsidRPr="006E02F3" w:rsidRDefault="00743EA2">
                  <w:pPr>
                    <w:snapToGrid w:val="0"/>
                    <w:jc w:val="center"/>
                    <w:rPr>
                      <w:rFonts w:ascii="Arial" w:hAnsi="Arial" w:cs="Arial"/>
                      <w:color w:val="000000" w:themeColor="text1"/>
                      <w:szCs w:val="21"/>
                    </w:rPr>
                  </w:pPr>
                  <w:r w:rsidRPr="006E02F3">
                    <w:rPr>
                      <w:rFonts w:ascii="Arial" w:hAnsi="Arial" w:cs="Arial"/>
                      <w:color w:val="000000" w:themeColor="text1"/>
                      <w:szCs w:val="21"/>
                    </w:rPr>
                    <w:t>固废处置</w:t>
                  </w:r>
                </w:p>
              </w:tc>
              <w:tc>
                <w:tcPr>
                  <w:tcW w:w="3700" w:type="dxa"/>
                  <w:vAlign w:val="center"/>
                </w:tcPr>
                <w:p w:rsidR="00987FD3" w:rsidRPr="006E02F3" w:rsidRDefault="00743EA2">
                  <w:pPr>
                    <w:snapToGrid w:val="0"/>
                    <w:jc w:val="center"/>
                    <w:rPr>
                      <w:rFonts w:ascii="Arial" w:hAnsi="Arial" w:cs="Arial"/>
                      <w:color w:val="000000" w:themeColor="text1"/>
                      <w:szCs w:val="21"/>
                    </w:rPr>
                  </w:pPr>
                  <w:r w:rsidRPr="006E02F3">
                    <w:rPr>
                      <w:rFonts w:ascii="Arial" w:hAnsi="Arial" w:cs="Arial"/>
                      <w:color w:val="000000" w:themeColor="text1"/>
                      <w:szCs w:val="21"/>
                    </w:rPr>
                    <w:t>固废堆场</w:t>
                  </w:r>
                </w:p>
              </w:tc>
              <w:tc>
                <w:tcPr>
                  <w:tcW w:w="1328" w:type="dxa"/>
                  <w:vAlign w:val="center"/>
                </w:tcPr>
                <w:p w:rsidR="00987FD3" w:rsidRPr="006E02F3" w:rsidRDefault="00743EA2">
                  <w:pPr>
                    <w:snapToGrid w:val="0"/>
                    <w:jc w:val="center"/>
                    <w:rPr>
                      <w:rFonts w:ascii="Arial" w:hAnsi="Arial" w:cs="Arial"/>
                      <w:color w:val="000000" w:themeColor="text1"/>
                      <w:szCs w:val="21"/>
                    </w:rPr>
                  </w:pPr>
                  <w:r w:rsidRPr="006E02F3">
                    <w:rPr>
                      <w:rFonts w:ascii="Arial" w:hAnsi="Arial" w:cs="Arial"/>
                      <w:color w:val="000000" w:themeColor="text1"/>
                      <w:szCs w:val="21"/>
                    </w:rPr>
                    <w:t>0.1</w:t>
                  </w:r>
                </w:p>
              </w:tc>
              <w:tc>
                <w:tcPr>
                  <w:tcW w:w="1668" w:type="dxa"/>
                  <w:vAlign w:val="center"/>
                </w:tcPr>
                <w:p w:rsidR="00987FD3" w:rsidRPr="006E02F3" w:rsidRDefault="00743EA2">
                  <w:pPr>
                    <w:snapToGrid w:val="0"/>
                    <w:jc w:val="center"/>
                    <w:rPr>
                      <w:rFonts w:ascii="Arial" w:hAnsi="Arial" w:cs="Arial"/>
                      <w:color w:val="000000" w:themeColor="text1"/>
                      <w:szCs w:val="21"/>
                    </w:rPr>
                  </w:pPr>
                  <w:r w:rsidRPr="006E02F3">
                    <w:rPr>
                      <w:rFonts w:ascii="Arial" w:hAnsi="Arial" w:cs="Arial"/>
                      <w:color w:val="000000" w:themeColor="text1"/>
                      <w:szCs w:val="21"/>
                    </w:rPr>
                    <w:t>固废妥善处置</w:t>
                  </w:r>
                </w:p>
              </w:tc>
            </w:tr>
            <w:tr w:rsidR="00987FD3" w:rsidRPr="006E02F3">
              <w:trPr>
                <w:trHeight w:val="340"/>
                <w:jc w:val="center"/>
              </w:trPr>
              <w:tc>
                <w:tcPr>
                  <w:tcW w:w="4875" w:type="dxa"/>
                  <w:gridSpan w:val="2"/>
                  <w:vAlign w:val="center"/>
                </w:tcPr>
                <w:p w:rsidR="00987FD3" w:rsidRPr="006E02F3" w:rsidRDefault="00743EA2">
                  <w:pPr>
                    <w:snapToGrid w:val="0"/>
                    <w:jc w:val="center"/>
                    <w:rPr>
                      <w:rFonts w:ascii="Arial" w:hAnsi="Arial" w:cs="Arial"/>
                      <w:color w:val="000000" w:themeColor="text1"/>
                      <w:szCs w:val="21"/>
                    </w:rPr>
                  </w:pPr>
                  <w:r w:rsidRPr="006E02F3">
                    <w:rPr>
                      <w:rFonts w:ascii="Arial" w:hAnsi="Arial" w:cs="Arial"/>
                      <w:color w:val="000000" w:themeColor="text1"/>
                      <w:szCs w:val="21"/>
                    </w:rPr>
                    <w:t>合</w:t>
                  </w:r>
                  <w:r w:rsidRPr="006E02F3">
                    <w:rPr>
                      <w:rFonts w:ascii="Arial" w:hAnsi="Arial" w:cs="Arial"/>
                      <w:color w:val="000000" w:themeColor="text1"/>
                      <w:szCs w:val="21"/>
                    </w:rPr>
                    <w:t xml:space="preserve">    </w:t>
                  </w:r>
                  <w:r w:rsidRPr="006E02F3">
                    <w:rPr>
                      <w:rFonts w:ascii="Arial" w:hAnsi="Arial" w:cs="Arial"/>
                      <w:color w:val="000000" w:themeColor="text1"/>
                      <w:szCs w:val="21"/>
                    </w:rPr>
                    <w:t>计</w:t>
                  </w:r>
                </w:p>
              </w:tc>
              <w:tc>
                <w:tcPr>
                  <w:tcW w:w="1328" w:type="dxa"/>
                  <w:vAlign w:val="center"/>
                </w:tcPr>
                <w:p w:rsidR="00987FD3" w:rsidRPr="006E02F3" w:rsidRDefault="00743EA2">
                  <w:pPr>
                    <w:snapToGrid w:val="0"/>
                    <w:jc w:val="center"/>
                    <w:rPr>
                      <w:rFonts w:ascii="Arial" w:hAnsi="Arial" w:cs="Arial"/>
                      <w:color w:val="000000" w:themeColor="text1"/>
                      <w:szCs w:val="21"/>
                    </w:rPr>
                  </w:pPr>
                  <w:r w:rsidRPr="006E02F3">
                    <w:rPr>
                      <w:rFonts w:ascii="Arial" w:hAnsi="Arial" w:cs="Arial"/>
                      <w:color w:val="000000" w:themeColor="text1"/>
                      <w:szCs w:val="21"/>
                    </w:rPr>
                    <w:t>1.1</w:t>
                  </w:r>
                </w:p>
              </w:tc>
              <w:tc>
                <w:tcPr>
                  <w:tcW w:w="1668" w:type="dxa"/>
                  <w:vAlign w:val="center"/>
                </w:tcPr>
                <w:p w:rsidR="00987FD3" w:rsidRPr="006E02F3" w:rsidRDefault="00743EA2">
                  <w:pPr>
                    <w:snapToGrid w:val="0"/>
                    <w:jc w:val="center"/>
                    <w:rPr>
                      <w:rFonts w:ascii="Arial" w:hAnsi="Arial" w:cs="Arial"/>
                      <w:color w:val="000000" w:themeColor="text1"/>
                      <w:szCs w:val="21"/>
                    </w:rPr>
                  </w:pPr>
                  <w:r w:rsidRPr="006E02F3">
                    <w:rPr>
                      <w:rFonts w:ascii="Arial" w:hAnsi="Arial" w:cs="Arial"/>
                      <w:color w:val="000000" w:themeColor="text1"/>
                      <w:szCs w:val="21"/>
                    </w:rPr>
                    <w:t>--</w:t>
                  </w:r>
                </w:p>
              </w:tc>
            </w:tr>
          </w:tbl>
          <w:p w:rsidR="00987FD3" w:rsidRPr="006E02F3" w:rsidRDefault="00987FD3">
            <w:pPr>
              <w:pStyle w:val="32"/>
              <w:spacing w:line="20" w:lineRule="exact"/>
              <w:ind w:firstLine="0"/>
              <w:rPr>
                <w:rFonts w:ascii="Arial" w:hAnsi="Arial" w:cs="Arial"/>
                <w:b/>
                <w:color w:val="000000" w:themeColor="text1"/>
                <w:sz w:val="23"/>
                <w:szCs w:val="23"/>
              </w:rPr>
            </w:pPr>
          </w:p>
          <w:p w:rsidR="00987FD3" w:rsidRPr="006E02F3" w:rsidRDefault="00743EA2" w:rsidP="00DB697B">
            <w:pPr>
              <w:pStyle w:val="32"/>
              <w:spacing w:beforeLines="50" w:line="360" w:lineRule="auto"/>
              <w:ind w:firstLine="0"/>
              <w:rPr>
                <w:rFonts w:ascii="Arial" w:hAnsi="Arial" w:cs="Arial"/>
                <w:b/>
                <w:color w:val="000000" w:themeColor="text1"/>
                <w:sz w:val="23"/>
                <w:szCs w:val="23"/>
              </w:rPr>
            </w:pPr>
            <w:r w:rsidRPr="006E02F3">
              <w:rPr>
                <w:rFonts w:ascii="Arial" w:hAnsi="Arial" w:cs="Arial"/>
                <w:b/>
                <w:color w:val="000000" w:themeColor="text1"/>
                <w:sz w:val="23"/>
                <w:szCs w:val="23"/>
              </w:rPr>
              <w:t>8.2</w:t>
            </w:r>
            <w:r w:rsidRPr="006E02F3">
              <w:rPr>
                <w:rFonts w:ascii="Arial" w:hAnsi="Arial" w:cs="Arial"/>
                <w:b/>
                <w:bCs/>
                <w:color w:val="000000" w:themeColor="text1"/>
                <w:sz w:val="23"/>
                <w:szCs w:val="23"/>
              </w:rPr>
              <w:t>生态保护及水土流失防护措施及预期效果</w:t>
            </w:r>
          </w:p>
          <w:p w:rsidR="00987FD3" w:rsidRPr="006E02F3" w:rsidRDefault="00743EA2">
            <w:pPr>
              <w:pStyle w:val="21"/>
              <w:spacing w:line="360" w:lineRule="auto"/>
              <w:ind w:firstLine="376"/>
              <w:rPr>
                <w:rFonts w:ascii="Arial" w:hAnsi="Arial" w:cs="Arial"/>
                <w:color w:val="000000" w:themeColor="text1"/>
                <w:sz w:val="23"/>
              </w:rPr>
            </w:pPr>
            <w:r w:rsidRPr="006E02F3">
              <w:rPr>
                <w:rFonts w:ascii="Arial" w:hAnsi="Arial" w:cs="Arial"/>
                <w:bCs/>
                <w:color w:val="000000" w:themeColor="text1"/>
                <w:sz w:val="21"/>
                <w:szCs w:val="21"/>
              </w:rPr>
              <w:t>建设单位应采取有效且简便的防治措施对项目生产过程中产生的各种污染物进行治理，尽量减少噪声、固废带来的不良影响，将污染物对周围环境所会产生的影响降到最低。本项目外排的污染物经相应的有效的措施处理后，对附近的空气、水体、土壤和植被等的影响可明显减少。</w:t>
            </w:r>
          </w:p>
          <w:p w:rsidR="00987FD3" w:rsidRPr="006E02F3" w:rsidRDefault="00987FD3">
            <w:pPr>
              <w:rPr>
                <w:rFonts w:ascii="Arial" w:hAnsi="Arial" w:cs="Arial"/>
                <w:color w:val="000000" w:themeColor="text1"/>
                <w:szCs w:val="21"/>
              </w:rPr>
            </w:pPr>
          </w:p>
          <w:p w:rsidR="00987FD3" w:rsidRPr="006E02F3" w:rsidRDefault="00987FD3">
            <w:pPr>
              <w:rPr>
                <w:rFonts w:ascii="Arial" w:hAnsi="Arial" w:cs="Arial"/>
                <w:color w:val="000000" w:themeColor="text1"/>
                <w:szCs w:val="21"/>
              </w:rPr>
            </w:pPr>
          </w:p>
          <w:p w:rsidR="00987FD3" w:rsidRPr="006E02F3" w:rsidRDefault="00987FD3">
            <w:pPr>
              <w:rPr>
                <w:rFonts w:ascii="Arial" w:hAnsi="Arial" w:cs="Arial"/>
                <w:color w:val="000000" w:themeColor="text1"/>
                <w:szCs w:val="21"/>
              </w:rPr>
            </w:pPr>
          </w:p>
          <w:p w:rsidR="00987FD3" w:rsidRPr="006E02F3" w:rsidRDefault="00987FD3">
            <w:pPr>
              <w:rPr>
                <w:rFonts w:ascii="Arial" w:hAnsi="Arial" w:cs="Arial"/>
                <w:color w:val="000000" w:themeColor="text1"/>
                <w:szCs w:val="21"/>
              </w:rPr>
            </w:pPr>
          </w:p>
          <w:p w:rsidR="00987FD3" w:rsidRPr="006E02F3" w:rsidRDefault="00987FD3">
            <w:pPr>
              <w:rPr>
                <w:rFonts w:ascii="Arial" w:hAnsi="Arial" w:cs="Arial"/>
                <w:color w:val="000000" w:themeColor="text1"/>
                <w:szCs w:val="21"/>
              </w:rPr>
            </w:pPr>
          </w:p>
          <w:p w:rsidR="00987FD3" w:rsidRPr="006E02F3" w:rsidRDefault="00987FD3">
            <w:pPr>
              <w:rPr>
                <w:rFonts w:ascii="Arial" w:hAnsi="Arial" w:cs="Arial"/>
                <w:color w:val="000000" w:themeColor="text1"/>
                <w:szCs w:val="21"/>
              </w:rPr>
            </w:pPr>
          </w:p>
          <w:p w:rsidR="00987FD3" w:rsidRPr="006E02F3" w:rsidRDefault="00987FD3">
            <w:pPr>
              <w:rPr>
                <w:rFonts w:ascii="Arial" w:hAnsi="Arial" w:cs="Arial"/>
                <w:color w:val="000000" w:themeColor="text1"/>
                <w:szCs w:val="21"/>
              </w:rPr>
            </w:pPr>
          </w:p>
          <w:p w:rsidR="00987FD3" w:rsidRPr="006E02F3" w:rsidRDefault="00987FD3" w:rsidP="005D4DF9">
            <w:pPr>
              <w:rPr>
                <w:rFonts w:ascii="Arial" w:hAnsi="Arial" w:cs="Arial"/>
                <w:color w:val="000000" w:themeColor="text1"/>
                <w:szCs w:val="21"/>
              </w:rPr>
            </w:pPr>
          </w:p>
        </w:tc>
      </w:tr>
    </w:tbl>
    <w:p w:rsidR="00987FD3" w:rsidRPr="006E02F3" w:rsidRDefault="00743EA2">
      <w:pPr>
        <w:pStyle w:val="1"/>
        <w:spacing w:before="0" w:after="0" w:line="360" w:lineRule="auto"/>
        <w:rPr>
          <w:rFonts w:ascii="Arial" w:hAnsi="Arial" w:cs="Arial"/>
          <w:color w:val="000000" w:themeColor="text1"/>
          <w:sz w:val="24"/>
          <w:szCs w:val="24"/>
        </w:rPr>
      </w:pPr>
      <w:bookmarkStart w:id="75" w:name="_Toc291014884"/>
      <w:bookmarkStart w:id="76" w:name="_Toc186017766"/>
      <w:bookmarkStart w:id="77" w:name="_Toc157220255"/>
      <w:bookmarkStart w:id="78" w:name="_Toc156031844"/>
      <w:r w:rsidRPr="006E02F3">
        <w:rPr>
          <w:rFonts w:ascii="Arial" w:hAnsi="Arial" w:cs="Arial"/>
          <w:color w:val="000000" w:themeColor="text1"/>
          <w:sz w:val="24"/>
          <w:szCs w:val="24"/>
        </w:rPr>
        <w:lastRenderedPageBreak/>
        <w:t xml:space="preserve">9 </w:t>
      </w:r>
      <w:r w:rsidRPr="006E02F3">
        <w:rPr>
          <w:rFonts w:ascii="Arial" w:hAnsi="Arial" w:cs="Arial"/>
          <w:color w:val="000000" w:themeColor="text1"/>
          <w:sz w:val="24"/>
          <w:szCs w:val="24"/>
        </w:rPr>
        <w:t>结论与建议</w:t>
      </w:r>
      <w:bookmarkEnd w:id="75"/>
      <w:bookmarkEnd w:id="76"/>
      <w:bookmarkEnd w:id="77"/>
      <w:bookmarkEnd w:id="78"/>
    </w:p>
    <w:tbl>
      <w:tblPr>
        <w:tblW w:w="907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072"/>
      </w:tblGrid>
      <w:tr w:rsidR="00987FD3" w:rsidRPr="006E02F3">
        <w:trPr>
          <w:trHeight w:val="12740"/>
          <w:jc w:val="center"/>
        </w:trPr>
        <w:tc>
          <w:tcPr>
            <w:tcW w:w="9072" w:type="dxa"/>
          </w:tcPr>
          <w:p w:rsidR="00987FD3" w:rsidRPr="00C5645E" w:rsidRDefault="00743EA2" w:rsidP="00DB697B">
            <w:pPr>
              <w:pStyle w:val="2"/>
              <w:spacing w:beforeLines="50" w:line="360" w:lineRule="auto"/>
              <w:rPr>
                <w:rFonts w:ascii="Arial" w:eastAsia="宋体" w:hAnsi="Arial" w:cs="Arial"/>
                <w:color w:val="000000" w:themeColor="text1"/>
                <w:sz w:val="23"/>
                <w:szCs w:val="23"/>
                <w:lang w:val="en-US" w:eastAsia="zh-CN"/>
              </w:rPr>
            </w:pPr>
            <w:bookmarkStart w:id="79" w:name="_Toc156031845"/>
            <w:bookmarkStart w:id="80" w:name="_Toc157220256"/>
            <w:r w:rsidRPr="006E02F3">
              <w:rPr>
                <w:rFonts w:ascii="Arial" w:eastAsia="宋体" w:hAnsi="Arial" w:cs="Arial"/>
                <w:color w:val="000000" w:themeColor="text1"/>
                <w:sz w:val="23"/>
                <w:szCs w:val="23"/>
                <w:lang w:val="en-US" w:eastAsia="zh-CN"/>
              </w:rPr>
              <w:t>9.1</w:t>
            </w:r>
            <w:r w:rsidRPr="006E02F3">
              <w:rPr>
                <w:rFonts w:ascii="Arial" w:eastAsia="宋体" w:hAnsi="Arial" w:cs="Arial"/>
                <w:color w:val="000000" w:themeColor="text1"/>
                <w:sz w:val="23"/>
                <w:szCs w:val="23"/>
                <w:lang w:val="en-US" w:eastAsia="zh-CN"/>
              </w:rPr>
              <w:t>环评结论</w:t>
            </w:r>
            <w:bookmarkEnd w:id="79"/>
            <w:bookmarkEnd w:id="80"/>
          </w:p>
          <w:p w:rsidR="00987FD3" w:rsidRPr="006E02F3" w:rsidRDefault="00743EA2">
            <w:pPr>
              <w:pStyle w:val="3"/>
              <w:spacing w:before="0" w:after="0" w:line="360" w:lineRule="auto"/>
              <w:rPr>
                <w:rFonts w:ascii="Arial" w:hAnsi="Arial" w:cs="Arial"/>
                <w:color w:val="000000" w:themeColor="text1"/>
                <w:sz w:val="23"/>
                <w:szCs w:val="23"/>
              </w:rPr>
            </w:pPr>
            <w:bookmarkStart w:id="81" w:name="_Toc155254296"/>
            <w:bookmarkStart w:id="82" w:name="_Toc156031846"/>
            <w:r w:rsidRPr="006E02F3">
              <w:rPr>
                <w:rFonts w:ascii="Arial" w:hAnsi="Arial" w:cs="Arial"/>
                <w:color w:val="000000" w:themeColor="text1"/>
                <w:sz w:val="23"/>
                <w:szCs w:val="23"/>
              </w:rPr>
              <w:t xml:space="preserve">9.1.1 </w:t>
            </w:r>
            <w:r w:rsidRPr="006E02F3">
              <w:rPr>
                <w:rFonts w:ascii="Arial" w:hAnsi="Arial" w:cs="Arial"/>
                <w:color w:val="000000" w:themeColor="text1"/>
                <w:sz w:val="23"/>
                <w:szCs w:val="23"/>
              </w:rPr>
              <w:t>项目基本情况</w:t>
            </w:r>
            <w:bookmarkEnd w:id="81"/>
            <w:bookmarkEnd w:id="82"/>
          </w:p>
          <w:p w:rsidR="00987FD3" w:rsidRPr="006E02F3" w:rsidRDefault="00743EA2">
            <w:pPr>
              <w:pStyle w:val="3"/>
              <w:spacing w:before="0" w:after="0" w:line="360" w:lineRule="auto"/>
              <w:ind w:firstLineChars="200" w:firstLine="460"/>
              <w:rPr>
                <w:rFonts w:ascii="Arial" w:hAnsi="Arial" w:cs="Arial"/>
                <w:b w:val="0"/>
                <w:color w:val="000000" w:themeColor="text1"/>
                <w:kern w:val="28"/>
                <w:sz w:val="23"/>
                <w:szCs w:val="23"/>
              </w:rPr>
            </w:pPr>
            <w:r w:rsidRPr="006E02F3">
              <w:rPr>
                <w:rFonts w:ascii="Arial" w:hAnsi="Arial" w:cs="Arial"/>
                <w:b w:val="0"/>
                <w:color w:val="000000" w:themeColor="text1"/>
                <w:kern w:val="28"/>
                <w:sz w:val="23"/>
                <w:szCs w:val="23"/>
              </w:rPr>
              <w:t>杭州筱原化妆用具有限公司成立于</w:t>
            </w:r>
            <w:r w:rsidRPr="006E02F3">
              <w:rPr>
                <w:rFonts w:ascii="Arial" w:hAnsi="Arial" w:cs="Arial"/>
                <w:b w:val="0"/>
                <w:color w:val="000000" w:themeColor="text1"/>
                <w:kern w:val="28"/>
                <w:sz w:val="23"/>
                <w:szCs w:val="23"/>
              </w:rPr>
              <w:t>1994</w:t>
            </w:r>
            <w:r w:rsidRPr="006E02F3">
              <w:rPr>
                <w:rFonts w:ascii="Arial" w:hAnsi="Arial" w:cs="Arial"/>
                <w:b w:val="0"/>
                <w:color w:val="000000" w:themeColor="text1"/>
                <w:kern w:val="28"/>
                <w:sz w:val="23"/>
                <w:szCs w:val="23"/>
              </w:rPr>
              <w:t>年</w:t>
            </w:r>
            <w:r w:rsidRPr="006E02F3">
              <w:rPr>
                <w:rFonts w:ascii="Arial" w:hAnsi="Arial" w:cs="Arial"/>
                <w:b w:val="0"/>
                <w:color w:val="000000" w:themeColor="text1"/>
                <w:kern w:val="28"/>
                <w:sz w:val="23"/>
                <w:szCs w:val="23"/>
              </w:rPr>
              <w:t>9</w:t>
            </w:r>
            <w:r w:rsidRPr="006E02F3">
              <w:rPr>
                <w:rFonts w:ascii="Arial" w:hAnsi="Arial" w:cs="Arial"/>
                <w:b w:val="0"/>
                <w:color w:val="000000" w:themeColor="text1"/>
                <w:kern w:val="28"/>
                <w:sz w:val="23"/>
                <w:szCs w:val="23"/>
              </w:rPr>
              <w:t>月</w:t>
            </w:r>
            <w:r w:rsidRPr="006E02F3">
              <w:rPr>
                <w:rFonts w:ascii="Arial" w:hAnsi="Arial" w:cs="Arial"/>
                <w:b w:val="0"/>
                <w:color w:val="000000" w:themeColor="text1"/>
                <w:kern w:val="28"/>
                <w:sz w:val="23"/>
                <w:szCs w:val="23"/>
              </w:rPr>
              <w:t>12</w:t>
            </w:r>
            <w:r w:rsidRPr="006E02F3">
              <w:rPr>
                <w:rFonts w:ascii="Arial" w:hAnsi="Arial" w:cs="Arial"/>
                <w:b w:val="0"/>
                <w:color w:val="000000" w:themeColor="text1"/>
                <w:kern w:val="28"/>
                <w:sz w:val="23"/>
                <w:szCs w:val="23"/>
              </w:rPr>
              <w:t>日，地址位于杭州市余杭区星桥街道星发街</w:t>
            </w:r>
            <w:r w:rsidRPr="006E02F3">
              <w:rPr>
                <w:rFonts w:ascii="Arial" w:hAnsi="Arial" w:cs="Arial"/>
                <w:b w:val="0"/>
                <w:color w:val="000000" w:themeColor="text1"/>
                <w:kern w:val="28"/>
                <w:sz w:val="23"/>
                <w:szCs w:val="23"/>
              </w:rPr>
              <w:t>113</w:t>
            </w:r>
            <w:r w:rsidRPr="006E02F3">
              <w:rPr>
                <w:rFonts w:ascii="Arial" w:hAnsi="Arial" w:cs="Arial"/>
                <w:b w:val="0"/>
                <w:color w:val="000000" w:themeColor="text1"/>
                <w:kern w:val="28"/>
                <w:sz w:val="23"/>
                <w:szCs w:val="23"/>
              </w:rPr>
              <w:t>号，建筑面积</w:t>
            </w:r>
            <w:r w:rsidRPr="006E02F3">
              <w:rPr>
                <w:rFonts w:ascii="Arial" w:hAnsi="Arial" w:cs="Arial"/>
                <w:b w:val="0"/>
                <w:color w:val="000000" w:themeColor="text1"/>
                <w:kern w:val="28"/>
                <w:sz w:val="23"/>
                <w:szCs w:val="23"/>
              </w:rPr>
              <w:t>4489.47m</w:t>
            </w:r>
            <w:r w:rsidRPr="006E02F3">
              <w:rPr>
                <w:rFonts w:ascii="Arial" w:hAnsi="Arial" w:cs="Arial"/>
                <w:b w:val="0"/>
                <w:color w:val="000000" w:themeColor="text1"/>
                <w:kern w:val="28"/>
                <w:sz w:val="23"/>
                <w:szCs w:val="23"/>
                <w:vertAlign w:val="superscript"/>
              </w:rPr>
              <w:t>2</w:t>
            </w:r>
            <w:r w:rsidRPr="006E02F3">
              <w:rPr>
                <w:rFonts w:ascii="Arial" w:hAnsi="Arial" w:cs="Arial"/>
                <w:b w:val="0"/>
                <w:color w:val="000000" w:themeColor="text1"/>
                <w:kern w:val="28"/>
                <w:sz w:val="23"/>
                <w:szCs w:val="23"/>
              </w:rPr>
              <w:t>。从事化妆用具和化妆品包装材料生产、加工。</w:t>
            </w:r>
            <w:bookmarkStart w:id="83" w:name="_Toc155254297"/>
            <w:bookmarkStart w:id="84" w:name="_Toc156031848"/>
            <w:r w:rsidRPr="006E02F3">
              <w:rPr>
                <w:rFonts w:ascii="Arial" w:hAnsi="Arial" w:cs="Arial"/>
                <w:b w:val="0"/>
                <w:color w:val="000000" w:themeColor="text1"/>
                <w:kern w:val="28"/>
                <w:sz w:val="23"/>
                <w:szCs w:val="23"/>
              </w:rPr>
              <w:t>现企业因发展需要，决定引进国际先进水平的卷</w:t>
            </w:r>
            <w:r w:rsidR="00293F1D" w:rsidRPr="006E02F3">
              <w:rPr>
                <w:rFonts w:ascii="Arial" w:hAnsi="Arial" w:cs="Arial"/>
                <w:b w:val="0"/>
                <w:color w:val="000000" w:themeColor="text1"/>
                <w:kern w:val="28"/>
                <w:sz w:val="23"/>
                <w:szCs w:val="23"/>
              </w:rPr>
              <w:t>线机设备</w:t>
            </w:r>
            <w:r w:rsidR="00293F1D" w:rsidRPr="006E02F3">
              <w:rPr>
                <w:rFonts w:ascii="Arial" w:hAnsi="Arial" w:cs="Arial"/>
                <w:b w:val="0"/>
                <w:color w:val="000000" w:themeColor="text1"/>
                <w:kern w:val="28"/>
                <w:sz w:val="23"/>
                <w:szCs w:val="23"/>
              </w:rPr>
              <w:t>40</w:t>
            </w:r>
            <w:r w:rsidR="00293F1D" w:rsidRPr="006E02F3">
              <w:rPr>
                <w:rFonts w:ascii="Arial" w:hAnsi="Arial" w:cs="Arial"/>
                <w:b w:val="0"/>
                <w:color w:val="000000" w:themeColor="text1"/>
                <w:kern w:val="28"/>
                <w:sz w:val="23"/>
                <w:szCs w:val="23"/>
              </w:rPr>
              <w:t>台，</w:t>
            </w:r>
            <w:r w:rsidR="002836D4" w:rsidRPr="006E02F3">
              <w:rPr>
                <w:rFonts w:ascii="Arial" w:hAnsi="Arial" w:cs="Arial"/>
                <w:b w:val="0"/>
                <w:color w:val="000000" w:themeColor="text1"/>
                <w:kern w:val="28"/>
                <w:sz w:val="23"/>
                <w:szCs w:val="23"/>
              </w:rPr>
              <w:t>实施年产</w:t>
            </w:r>
            <w:r w:rsidR="002836D4" w:rsidRPr="006E02F3">
              <w:rPr>
                <w:rFonts w:ascii="Arial" w:hAnsi="Arial" w:cs="Arial"/>
                <w:b w:val="0"/>
                <w:color w:val="000000" w:themeColor="text1"/>
                <w:kern w:val="28"/>
                <w:sz w:val="23"/>
                <w:szCs w:val="23"/>
              </w:rPr>
              <w:t>2000</w:t>
            </w:r>
            <w:r w:rsidR="002836D4" w:rsidRPr="006E02F3">
              <w:rPr>
                <w:rFonts w:ascii="Arial" w:hAnsi="Arial" w:cs="Arial"/>
                <w:b w:val="0"/>
                <w:color w:val="000000" w:themeColor="text1"/>
                <w:kern w:val="28"/>
                <w:sz w:val="23"/>
                <w:szCs w:val="23"/>
              </w:rPr>
              <w:t>万只睫毛刷项目。</w:t>
            </w:r>
          </w:p>
          <w:p w:rsidR="00987FD3" w:rsidRPr="006E02F3" w:rsidRDefault="00743EA2">
            <w:pPr>
              <w:pStyle w:val="3"/>
              <w:spacing w:before="0" w:after="0" w:line="360" w:lineRule="auto"/>
              <w:rPr>
                <w:rFonts w:ascii="Arial" w:hAnsi="Arial" w:cs="Arial"/>
                <w:bCs w:val="0"/>
                <w:color w:val="000000" w:themeColor="text1"/>
                <w:kern w:val="28"/>
                <w:sz w:val="23"/>
                <w:szCs w:val="23"/>
              </w:rPr>
            </w:pPr>
            <w:r w:rsidRPr="006E02F3">
              <w:rPr>
                <w:rFonts w:ascii="Arial" w:hAnsi="Arial" w:cs="Arial"/>
                <w:color w:val="000000" w:themeColor="text1"/>
                <w:sz w:val="23"/>
                <w:szCs w:val="23"/>
              </w:rPr>
              <w:t xml:space="preserve">9.1.2 </w:t>
            </w:r>
            <w:r w:rsidRPr="006E02F3">
              <w:rPr>
                <w:rFonts w:ascii="Arial" w:hAnsi="Arial" w:cs="Arial"/>
                <w:color w:val="000000" w:themeColor="text1"/>
                <w:sz w:val="23"/>
                <w:szCs w:val="23"/>
              </w:rPr>
              <w:t>环境现状分析结论</w:t>
            </w:r>
            <w:bookmarkEnd w:id="83"/>
            <w:bookmarkEnd w:id="84"/>
          </w:p>
          <w:p w:rsidR="00987FD3" w:rsidRPr="006E02F3" w:rsidRDefault="00743EA2">
            <w:pPr>
              <w:spacing w:line="360" w:lineRule="auto"/>
              <w:ind w:firstLineChars="200" w:firstLine="460"/>
              <w:rPr>
                <w:rFonts w:ascii="Arial" w:hAnsi="Arial" w:cs="Arial"/>
                <w:bCs/>
                <w:color w:val="000000" w:themeColor="text1"/>
                <w:sz w:val="23"/>
                <w:szCs w:val="23"/>
              </w:rPr>
            </w:pPr>
            <w:r w:rsidRPr="006E02F3">
              <w:rPr>
                <w:rFonts w:ascii="Arial" w:hAnsi="Arial" w:cs="Arial"/>
                <w:bCs/>
                <w:color w:val="000000" w:themeColor="text1"/>
                <w:sz w:val="23"/>
                <w:szCs w:val="23"/>
              </w:rPr>
              <w:t xml:space="preserve">(1) </w:t>
            </w:r>
            <w:r w:rsidRPr="006E02F3">
              <w:rPr>
                <w:rFonts w:ascii="Arial" w:hAnsi="Arial" w:cs="Arial"/>
                <w:bCs/>
                <w:color w:val="000000" w:themeColor="text1"/>
                <w:sz w:val="23"/>
                <w:szCs w:val="23"/>
              </w:rPr>
              <w:t>地表水环境质量现状</w:t>
            </w:r>
          </w:p>
          <w:p w:rsidR="00987FD3" w:rsidRPr="006E02F3" w:rsidRDefault="00743EA2">
            <w:pPr>
              <w:spacing w:line="360" w:lineRule="auto"/>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本项目附近自然水体为上塘河（星桥</w:t>
            </w:r>
            <w:r w:rsidRPr="006E02F3">
              <w:rPr>
                <w:rFonts w:ascii="Arial" w:hAnsi="Arial" w:cs="Arial"/>
                <w:color w:val="000000" w:themeColor="text1"/>
                <w:sz w:val="23"/>
                <w:szCs w:val="23"/>
              </w:rPr>
              <w:t>-</w:t>
            </w:r>
            <w:r w:rsidRPr="006E02F3">
              <w:rPr>
                <w:rFonts w:ascii="Arial" w:hAnsi="Arial" w:cs="Arial"/>
                <w:color w:val="000000" w:themeColor="text1"/>
                <w:sz w:val="23"/>
                <w:szCs w:val="23"/>
              </w:rPr>
              <w:t>南苑），根据余杭区环境监测站提供的上塘河保障桥断面</w:t>
            </w:r>
            <w:r w:rsidRPr="006E02F3">
              <w:rPr>
                <w:rFonts w:ascii="Arial" w:hAnsi="Arial" w:cs="Arial"/>
                <w:color w:val="000000" w:themeColor="text1"/>
                <w:sz w:val="23"/>
                <w:szCs w:val="23"/>
              </w:rPr>
              <w:t>2016</w:t>
            </w:r>
            <w:r w:rsidRPr="006E02F3">
              <w:rPr>
                <w:rFonts w:ascii="Arial" w:hAnsi="Arial" w:cs="Arial"/>
                <w:color w:val="000000" w:themeColor="text1"/>
                <w:sz w:val="23"/>
                <w:szCs w:val="23"/>
              </w:rPr>
              <w:t>年</w:t>
            </w:r>
            <w:r w:rsidRPr="006E02F3">
              <w:rPr>
                <w:rFonts w:ascii="Arial" w:hAnsi="Arial" w:cs="Arial"/>
                <w:color w:val="000000" w:themeColor="text1"/>
                <w:sz w:val="23"/>
                <w:szCs w:val="23"/>
              </w:rPr>
              <w:t>1</w:t>
            </w:r>
            <w:r w:rsidRPr="006E02F3">
              <w:rPr>
                <w:rFonts w:ascii="Arial" w:hAnsi="Arial" w:cs="Arial"/>
                <w:color w:val="000000" w:themeColor="text1"/>
                <w:sz w:val="23"/>
                <w:szCs w:val="23"/>
              </w:rPr>
              <w:t>月、</w:t>
            </w:r>
            <w:r w:rsidRPr="006E02F3">
              <w:rPr>
                <w:rFonts w:ascii="Arial" w:hAnsi="Arial" w:cs="Arial"/>
                <w:color w:val="000000" w:themeColor="text1"/>
                <w:sz w:val="23"/>
                <w:szCs w:val="23"/>
              </w:rPr>
              <w:t>3</w:t>
            </w:r>
            <w:r w:rsidRPr="006E02F3">
              <w:rPr>
                <w:rFonts w:ascii="Arial" w:hAnsi="Arial" w:cs="Arial"/>
                <w:color w:val="000000" w:themeColor="text1"/>
                <w:sz w:val="23"/>
                <w:szCs w:val="23"/>
              </w:rPr>
              <w:t>月、</w:t>
            </w:r>
            <w:r w:rsidRPr="006E02F3">
              <w:rPr>
                <w:rFonts w:ascii="Arial" w:hAnsi="Arial" w:cs="Arial"/>
                <w:color w:val="000000" w:themeColor="text1"/>
                <w:sz w:val="23"/>
                <w:szCs w:val="23"/>
              </w:rPr>
              <w:t>5</w:t>
            </w:r>
            <w:r w:rsidRPr="006E02F3">
              <w:rPr>
                <w:rFonts w:ascii="Arial" w:hAnsi="Arial" w:cs="Arial"/>
                <w:color w:val="000000" w:themeColor="text1"/>
                <w:sz w:val="23"/>
                <w:szCs w:val="23"/>
              </w:rPr>
              <w:t>月的现场监测数据，依据《地表水环境质量标准》（</w:t>
            </w:r>
            <w:r w:rsidRPr="006E02F3">
              <w:rPr>
                <w:rFonts w:ascii="Arial" w:hAnsi="Arial" w:cs="Arial"/>
                <w:color w:val="000000" w:themeColor="text1"/>
                <w:sz w:val="23"/>
                <w:szCs w:val="23"/>
              </w:rPr>
              <w:t>GB3838-2002</w:t>
            </w:r>
            <w:r w:rsidRPr="006E02F3">
              <w:rPr>
                <w:rFonts w:ascii="Arial" w:hAnsi="Arial" w:cs="Arial"/>
                <w:color w:val="000000" w:themeColor="text1"/>
                <w:sz w:val="23"/>
                <w:szCs w:val="23"/>
              </w:rPr>
              <w:t>），按单因子评价方法，分析评价结果可知上塘河断面的水质监测数据除氨氮指标无法达到《地表水环境质量标准》（</w:t>
            </w:r>
            <w:r w:rsidRPr="006E02F3">
              <w:rPr>
                <w:rFonts w:ascii="Arial" w:hAnsi="Arial" w:cs="Arial"/>
                <w:color w:val="000000" w:themeColor="text1"/>
                <w:sz w:val="23"/>
                <w:szCs w:val="23"/>
              </w:rPr>
              <w:t>GB3838-2002</w:t>
            </w:r>
            <w:r w:rsidRPr="006E02F3">
              <w:rPr>
                <w:rFonts w:ascii="Arial" w:hAnsi="Arial" w:cs="Arial"/>
                <w:color w:val="000000" w:themeColor="text1"/>
                <w:sz w:val="23"/>
                <w:szCs w:val="23"/>
              </w:rPr>
              <w:t>）中的</w:t>
            </w:r>
            <w:r w:rsidRPr="006E02F3">
              <w:rPr>
                <w:rFonts w:ascii="Arial" w:hAnsi="Arial" w:cs="Arial"/>
                <w:color w:val="000000" w:themeColor="text1"/>
                <w:sz w:val="23"/>
                <w:szCs w:val="23"/>
              </w:rPr>
              <w:t>Ⅳ</w:t>
            </w:r>
            <w:r w:rsidRPr="006E02F3">
              <w:rPr>
                <w:rFonts w:ascii="Arial" w:hAnsi="Arial" w:cs="Arial"/>
                <w:color w:val="000000" w:themeColor="text1"/>
                <w:sz w:val="23"/>
                <w:szCs w:val="23"/>
              </w:rPr>
              <w:t>类标准，其余指标均能达到标准。</w:t>
            </w:r>
          </w:p>
          <w:p w:rsidR="00987FD3" w:rsidRPr="006E02F3" w:rsidRDefault="00743EA2">
            <w:pPr>
              <w:spacing w:line="360" w:lineRule="auto"/>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(2)</w:t>
            </w:r>
            <w:r w:rsidRPr="006E02F3">
              <w:rPr>
                <w:rFonts w:ascii="Arial" w:hAnsi="Arial" w:cs="Arial"/>
                <w:color w:val="000000" w:themeColor="text1"/>
                <w:sz w:val="23"/>
                <w:szCs w:val="23"/>
              </w:rPr>
              <w:t>大气环境质量</w:t>
            </w:r>
            <w:r w:rsidRPr="006E02F3">
              <w:rPr>
                <w:rFonts w:ascii="Arial" w:hAnsi="Arial" w:cs="Arial"/>
                <w:bCs/>
                <w:color w:val="000000" w:themeColor="text1"/>
                <w:sz w:val="23"/>
                <w:szCs w:val="23"/>
              </w:rPr>
              <w:t>现状</w:t>
            </w:r>
          </w:p>
          <w:p w:rsidR="00987FD3" w:rsidRPr="006E02F3" w:rsidRDefault="00743EA2">
            <w:pPr>
              <w:spacing w:line="360" w:lineRule="auto"/>
              <w:ind w:firstLineChars="200" w:firstLine="460"/>
              <w:rPr>
                <w:rFonts w:ascii="Arial" w:hAnsi="Arial" w:cs="Arial"/>
                <w:color w:val="000000" w:themeColor="text1"/>
                <w:sz w:val="23"/>
                <w:szCs w:val="23"/>
              </w:rPr>
            </w:pPr>
            <w:r w:rsidRPr="006E02F3">
              <w:rPr>
                <w:rFonts w:ascii="Arial" w:hAnsi="Arial" w:cs="Arial"/>
                <w:color w:val="000000" w:themeColor="text1"/>
                <w:kern w:val="0"/>
                <w:sz w:val="23"/>
                <w:szCs w:val="23"/>
              </w:rPr>
              <w:t>根据杭州市余杭区环境监测站于</w:t>
            </w:r>
            <w:r w:rsidRPr="006E02F3">
              <w:rPr>
                <w:rFonts w:ascii="Arial" w:hAnsi="Arial" w:cs="Arial"/>
                <w:color w:val="000000" w:themeColor="text1"/>
                <w:kern w:val="0"/>
                <w:sz w:val="23"/>
                <w:szCs w:val="23"/>
              </w:rPr>
              <w:t>2016</w:t>
            </w:r>
            <w:r w:rsidRPr="006E02F3">
              <w:rPr>
                <w:rFonts w:ascii="Arial" w:hAnsi="Arial" w:cs="Arial"/>
                <w:color w:val="000000" w:themeColor="text1"/>
                <w:kern w:val="0"/>
                <w:sz w:val="23"/>
                <w:szCs w:val="23"/>
              </w:rPr>
              <w:t>年</w:t>
            </w:r>
            <w:r w:rsidRPr="006E02F3">
              <w:rPr>
                <w:rFonts w:ascii="Arial" w:hAnsi="Arial" w:cs="Arial"/>
                <w:color w:val="000000" w:themeColor="text1"/>
                <w:kern w:val="0"/>
                <w:sz w:val="23"/>
                <w:szCs w:val="23"/>
              </w:rPr>
              <w:t>7</w:t>
            </w:r>
            <w:r w:rsidRPr="006E02F3">
              <w:rPr>
                <w:rFonts w:ascii="Arial" w:hAnsi="Arial" w:cs="Arial"/>
                <w:color w:val="000000" w:themeColor="text1"/>
                <w:kern w:val="0"/>
                <w:sz w:val="23"/>
                <w:szCs w:val="23"/>
              </w:rPr>
              <w:t>月</w:t>
            </w:r>
            <w:r w:rsidRPr="006E02F3">
              <w:rPr>
                <w:rFonts w:ascii="Arial" w:hAnsi="Arial" w:cs="Arial"/>
                <w:color w:val="000000" w:themeColor="text1"/>
                <w:kern w:val="0"/>
                <w:sz w:val="23"/>
                <w:szCs w:val="23"/>
              </w:rPr>
              <w:t>5</w:t>
            </w:r>
            <w:r w:rsidRPr="006E02F3">
              <w:rPr>
                <w:rFonts w:ascii="Arial" w:hAnsi="Arial" w:cs="Arial"/>
                <w:color w:val="000000" w:themeColor="text1"/>
                <w:kern w:val="0"/>
                <w:sz w:val="23"/>
                <w:szCs w:val="23"/>
              </w:rPr>
              <w:t>日～</w:t>
            </w:r>
            <w:r w:rsidRPr="006E02F3">
              <w:rPr>
                <w:rFonts w:ascii="Arial" w:hAnsi="Arial" w:cs="Arial"/>
                <w:color w:val="000000" w:themeColor="text1"/>
                <w:kern w:val="0"/>
                <w:sz w:val="23"/>
                <w:szCs w:val="23"/>
              </w:rPr>
              <w:t>11</w:t>
            </w:r>
            <w:r w:rsidRPr="006E02F3">
              <w:rPr>
                <w:rFonts w:ascii="Arial" w:hAnsi="Arial" w:cs="Arial"/>
                <w:color w:val="000000" w:themeColor="text1"/>
                <w:kern w:val="0"/>
                <w:sz w:val="23"/>
                <w:szCs w:val="23"/>
              </w:rPr>
              <w:t>日对临平大气环境进行监测的监测数据可知，本项目所在区域大气污染物指标均能达到《环境空气质量标准》（</w:t>
            </w:r>
            <w:r w:rsidRPr="006E02F3">
              <w:rPr>
                <w:rFonts w:ascii="Arial" w:hAnsi="Arial" w:cs="Arial"/>
                <w:color w:val="000000" w:themeColor="text1"/>
                <w:kern w:val="0"/>
                <w:sz w:val="23"/>
                <w:szCs w:val="23"/>
              </w:rPr>
              <w:t>GB3095-2012</w:t>
            </w:r>
            <w:r w:rsidRPr="006E02F3">
              <w:rPr>
                <w:rFonts w:ascii="Arial" w:hAnsi="Arial" w:cs="Arial"/>
                <w:color w:val="000000" w:themeColor="text1"/>
                <w:kern w:val="0"/>
                <w:sz w:val="23"/>
                <w:szCs w:val="23"/>
              </w:rPr>
              <w:t>）中二级标准浓度限值要求。</w:t>
            </w:r>
          </w:p>
          <w:p w:rsidR="00987FD3" w:rsidRPr="006E02F3" w:rsidRDefault="00743EA2">
            <w:pPr>
              <w:spacing w:line="360" w:lineRule="auto"/>
              <w:ind w:firstLineChars="200" w:firstLine="460"/>
              <w:rPr>
                <w:rFonts w:ascii="Arial" w:hAnsi="Arial" w:cs="Arial"/>
                <w:bCs/>
                <w:color w:val="000000" w:themeColor="text1"/>
                <w:sz w:val="23"/>
                <w:szCs w:val="23"/>
              </w:rPr>
            </w:pPr>
            <w:bookmarkStart w:id="85" w:name="_Toc155254300"/>
            <w:bookmarkStart w:id="86" w:name="_Toc156031851"/>
            <w:r w:rsidRPr="006E02F3">
              <w:rPr>
                <w:rFonts w:ascii="Arial" w:hAnsi="Arial" w:cs="Arial"/>
                <w:bCs/>
                <w:color w:val="000000" w:themeColor="text1"/>
                <w:sz w:val="23"/>
                <w:szCs w:val="23"/>
              </w:rPr>
              <w:t xml:space="preserve"> (3)</w:t>
            </w:r>
            <w:r w:rsidRPr="006E02F3">
              <w:rPr>
                <w:rFonts w:ascii="Arial" w:hAnsi="Arial" w:cs="Arial"/>
                <w:bCs/>
                <w:color w:val="000000" w:themeColor="text1"/>
                <w:sz w:val="23"/>
                <w:szCs w:val="23"/>
              </w:rPr>
              <w:t>声环境质量现状</w:t>
            </w:r>
          </w:p>
          <w:p w:rsidR="00987FD3" w:rsidRPr="006E02F3" w:rsidRDefault="00743EA2">
            <w:pPr>
              <w:spacing w:line="360" w:lineRule="auto"/>
              <w:ind w:firstLineChars="200" w:firstLine="460"/>
              <w:jc w:val="left"/>
              <w:rPr>
                <w:rFonts w:ascii="Arial" w:hAnsi="Arial" w:cs="Arial"/>
                <w:color w:val="000000" w:themeColor="text1"/>
                <w:sz w:val="23"/>
                <w:szCs w:val="23"/>
              </w:rPr>
            </w:pPr>
            <w:r w:rsidRPr="006E02F3">
              <w:rPr>
                <w:rFonts w:ascii="Arial" w:hAnsi="Arial" w:cs="Arial"/>
                <w:color w:val="000000" w:themeColor="text1"/>
                <w:sz w:val="23"/>
                <w:szCs w:val="23"/>
              </w:rPr>
              <w:t>监测结果表明：本项目所在东、南、西厂界及敏感点昼间声环境监测结果均能满足《声环境质量标准》</w:t>
            </w:r>
            <w:r w:rsidRPr="006E02F3">
              <w:rPr>
                <w:rFonts w:ascii="Arial" w:hAnsi="Arial" w:cs="Arial"/>
                <w:color w:val="000000" w:themeColor="text1"/>
                <w:sz w:val="23"/>
                <w:szCs w:val="23"/>
              </w:rPr>
              <w:t>(GB3096-2008)</w:t>
            </w:r>
            <w:r w:rsidRPr="006E02F3">
              <w:rPr>
                <w:rFonts w:ascii="Arial" w:hAnsi="Arial" w:cs="Arial"/>
                <w:color w:val="000000" w:themeColor="text1"/>
                <w:sz w:val="23"/>
                <w:szCs w:val="23"/>
              </w:rPr>
              <w:t>中</w:t>
            </w:r>
            <w:r w:rsidRPr="006E02F3">
              <w:rPr>
                <w:rFonts w:ascii="Arial" w:hAnsi="Arial" w:cs="Arial"/>
                <w:color w:val="000000" w:themeColor="text1"/>
                <w:sz w:val="23"/>
                <w:szCs w:val="23"/>
              </w:rPr>
              <w:t>2</w:t>
            </w:r>
            <w:r w:rsidRPr="006E02F3">
              <w:rPr>
                <w:rFonts w:ascii="Arial" w:hAnsi="Arial" w:cs="Arial"/>
                <w:color w:val="000000" w:themeColor="text1"/>
                <w:sz w:val="23"/>
                <w:szCs w:val="23"/>
              </w:rPr>
              <w:t>类标准；北厂界昼间声环境监测结果能满足《声环境质量标准》</w:t>
            </w:r>
            <w:r w:rsidRPr="006E02F3">
              <w:rPr>
                <w:rFonts w:ascii="Arial" w:hAnsi="Arial" w:cs="Arial"/>
                <w:color w:val="000000" w:themeColor="text1"/>
                <w:sz w:val="23"/>
                <w:szCs w:val="23"/>
              </w:rPr>
              <w:t>(GB3096-2008)</w:t>
            </w:r>
            <w:r w:rsidRPr="006E02F3">
              <w:rPr>
                <w:rFonts w:ascii="Arial" w:hAnsi="Arial" w:cs="Arial"/>
                <w:color w:val="000000" w:themeColor="text1"/>
                <w:sz w:val="23"/>
                <w:szCs w:val="23"/>
              </w:rPr>
              <w:t>中</w:t>
            </w:r>
            <w:r w:rsidRPr="006E02F3">
              <w:rPr>
                <w:rFonts w:ascii="Arial" w:hAnsi="Arial" w:cs="Arial"/>
                <w:color w:val="000000" w:themeColor="text1"/>
                <w:sz w:val="23"/>
                <w:szCs w:val="23"/>
              </w:rPr>
              <w:t>4a</w:t>
            </w:r>
            <w:r w:rsidRPr="006E02F3">
              <w:rPr>
                <w:rFonts w:ascii="Arial" w:hAnsi="Arial" w:cs="Arial"/>
                <w:color w:val="000000" w:themeColor="text1"/>
                <w:sz w:val="23"/>
                <w:szCs w:val="23"/>
              </w:rPr>
              <w:t>类标准。</w:t>
            </w:r>
          </w:p>
          <w:p w:rsidR="00987FD3" w:rsidRPr="006E02F3" w:rsidRDefault="00743EA2">
            <w:pPr>
              <w:pStyle w:val="3"/>
              <w:spacing w:before="0" w:after="0" w:line="360" w:lineRule="auto"/>
              <w:rPr>
                <w:rFonts w:ascii="Arial" w:hAnsi="Arial" w:cs="Arial"/>
                <w:color w:val="000000" w:themeColor="text1"/>
                <w:sz w:val="23"/>
                <w:szCs w:val="23"/>
              </w:rPr>
            </w:pPr>
            <w:r w:rsidRPr="006E02F3">
              <w:rPr>
                <w:rFonts w:ascii="Arial" w:hAnsi="Arial" w:cs="Arial"/>
                <w:color w:val="000000" w:themeColor="text1"/>
                <w:sz w:val="23"/>
                <w:szCs w:val="23"/>
              </w:rPr>
              <w:t>9.1.3</w:t>
            </w:r>
            <w:r w:rsidRPr="006E02F3">
              <w:rPr>
                <w:rFonts w:ascii="Arial" w:hAnsi="Arial" w:cs="Arial"/>
                <w:color w:val="000000" w:themeColor="text1"/>
                <w:sz w:val="23"/>
                <w:szCs w:val="23"/>
              </w:rPr>
              <w:t>主要污染物及环境分析结论</w:t>
            </w:r>
            <w:bookmarkEnd w:id="85"/>
            <w:bookmarkEnd w:id="86"/>
          </w:p>
          <w:p w:rsidR="00987FD3" w:rsidRPr="006E02F3" w:rsidRDefault="00743EA2">
            <w:pPr>
              <w:spacing w:line="360" w:lineRule="auto"/>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(1)</w:t>
            </w:r>
            <w:r w:rsidRPr="006E02F3">
              <w:rPr>
                <w:rFonts w:ascii="Arial" w:hAnsi="Arial" w:cs="Arial"/>
                <w:color w:val="000000" w:themeColor="text1"/>
                <w:sz w:val="23"/>
                <w:szCs w:val="23"/>
              </w:rPr>
              <w:t>大气环境影响分析</w:t>
            </w:r>
          </w:p>
          <w:p w:rsidR="00987FD3" w:rsidRPr="006E02F3" w:rsidRDefault="00743EA2">
            <w:pPr>
              <w:spacing w:line="360" w:lineRule="auto"/>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项目生产过程中无废气产生。因此项目对周围大气环境影响较小。</w:t>
            </w:r>
          </w:p>
          <w:p w:rsidR="00987FD3" w:rsidRPr="006E02F3" w:rsidRDefault="00743EA2">
            <w:pPr>
              <w:spacing w:line="360" w:lineRule="auto"/>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(2)</w:t>
            </w:r>
            <w:r w:rsidRPr="006E02F3">
              <w:rPr>
                <w:rFonts w:ascii="Arial" w:hAnsi="Arial" w:cs="Arial"/>
                <w:color w:val="000000" w:themeColor="text1"/>
                <w:sz w:val="23"/>
                <w:szCs w:val="23"/>
              </w:rPr>
              <w:t>水环境影响分析结论</w:t>
            </w:r>
          </w:p>
          <w:p w:rsidR="00987FD3" w:rsidRPr="006E02F3" w:rsidRDefault="00743EA2">
            <w:pPr>
              <w:snapToGrid w:val="0"/>
              <w:spacing w:line="360" w:lineRule="auto"/>
              <w:ind w:firstLineChars="200" w:firstLine="460"/>
              <w:rPr>
                <w:rFonts w:ascii="Arial" w:hAnsi="Arial" w:cs="Arial"/>
                <w:color w:val="000000" w:themeColor="text1"/>
                <w:sz w:val="23"/>
              </w:rPr>
            </w:pPr>
            <w:r w:rsidRPr="006E02F3">
              <w:rPr>
                <w:rFonts w:ascii="Arial" w:hAnsi="Arial" w:cs="Arial"/>
                <w:color w:val="000000" w:themeColor="text1"/>
                <w:sz w:val="23"/>
              </w:rPr>
              <w:t>本项目不新增员工，生产工艺均保持不变，且睫毛刷生产过程中无工艺废水产生，故本项目无废水产生。</w:t>
            </w:r>
          </w:p>
          <w:p w:rsidR="00987FD3" w:rsidRPr="006E02F3" w:rsidRDefault="00743EA2">
            <w:pPr>
              <w:spacing w:line="360" w:lineRule="auto"/>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(3)</w:t>
            </w:r>
            <w:r w:rsidRPr="006E02F3">
              <w:rPr>
                <w:rFonts w:ascii="Arial" w:hAnsi="Arial" w:cs="Arial"/>
                <w:color w:val="000000" w:themeColor="text1"/>
                <w:sz w:val="23"/>
                <w:szCs w:val="23"/>
              </w:rPr>
              <w:t>噪声环境影响分析结论</w:t>
            </w:r>
          </w:p>
          <w:p w:rsidR="00987FD3" w:rsidRPr="006E02F3" w:rsidRDefault="00743EA2">
            <w:pPr>
              <w:spacing w:line="360" w:lineRule="auto"/>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本项目对车间合理布局，并对设备加设减振基础；加强设备的日常维修和更新，确保</w:t>
            </w:r>
            <w:r w:rsidRPr="006E02F3">
              <w:rPr>
                <w:rFonts w:ascii="Arial" w:hAnsi="Arial" w:cs="Arial"/>
                <w:color w:val="000000" w:themeColor="text1"/>
                <w:sz w:val="23"/>
                <w:szCs w:val="23"/>
              </w:rPr>
              <w:lastRenderedPageBreak/>
              <w:t>其处于正常工况，杜绝因生产设备不正常运行产生的高噪声现象。在落实环评提出的噪声防治措施后对东、南、西侧厂界的噪声排放能够达到《工业企业厂界环境噪声排放标准》（</w:t>
            </w:r>
            <w:r w:rsidRPr="006E02F3">
              <w:rPr>
                <w:rFonts w:ascii="Arial" w:hAnsi="Arial" w:cs="Arial"/>
                <w:color w:val="000000" w:themeColor="text1"/>
                <w:sz w:val="23"/>
                <w:szCs w:val="23"/>
              </w:rPr>
              <w:t>GB12348-2008</w:t>
            </w:r>
            <w:r w:rsidRPr="006E02F3">
              <w:rPr>
                <w:rFonts w:ascii="Arial" w:hAnsi="Arial" w:cs="Arial"/>
                <w:color w:val="000000" w:themeColor="text1"/>
                <w:sz w:val="23"/>
                <w:szCs w:val="23"/>
              </w:rPr>
              <w:t>）</w:t>
            </w:r>
            <w:r w:rsidRPr="006E02F3">
              <w:rPr>
                <w:rFonts w:ascii="Arial" w:hAnsi="Arial" w:cs="Arial"/>
                <w:color w:val="000000" w:themeColor="text1"/>
                <w:sz w:val="23"/>
                <w:szCs w:val="23"/>
              </w:rPr>
              <w:t>2</w:t>
            </w:r>
            <w:r w:rsidRPr="006E02F3">
              <w:rPr>
                <w:rFonts w:ascii="Arial" w:hAnsi="Arial" w:cs="Arial"/>
                <w:color w:val="000000" w:themeColor="text1"/>
                <w:sz w:val="23"/>
                <w:szCs w:val="23"/>
              </w:rPr>
              <w:t>类功能区昼间标准；北侧厂界的噪声排放能够达到《工业企业厂界环境噪声排放标准》（</w:t>
            </w:r>
            <w:r w:rsidRPr="006E02F3">
              <w:rPr>
                <w:rFonts w:ascii="Arial" w:hAnsi="Arial" w:cs="Arial"/>
                <w:color w:val="000000" w:themeColor="text1"/>
                <w:sz w:val="23"/>
                <w:szCs w:val="23"/>
              </w:rPr>
              <w:t>GB12348-2008</w:t>
            </w:r>
            <w:r w:rsidRPr="006E02F3">
              <w:rPr>
                <w:rFonts w:ascii="Arial" w:hAnsi="Arial" w:cs="Arial"/>
                <w:color w:val="000000" w:themeColor="text1"/>
                <w:sz w:val="23"/>
                <w:szCs w:val="23"/>
              </w:rPr>
              <w:t>）</w:t>
            </w:r>
            <w:r w:rsidRPr="006E02F3">
              <w:rPr>
                <w:rFonts w:ascii="Arial" w:hAnsi="Arial" w:cs="Arial"/>
                <w:color w:val="000000" w:themeColor="text1"/>
                <w:sz w:val="23"/>
                <w:szCs w:val="23"/>
              </w:rPr>
              <w:t>4</w:t>
            </w:r>
            <w:r w:rsidRPr="006E02F3">
              <w:rPr>
                <w:rFonts w:ascii="Arial" w:hAnsi="Arial" w:cs="Arial"/>
                <w:color w:val="000000" w:themeColor="text1"/>
                <w:sz w:val="23"/>
                <w:szCs w:val="23"/>
              </w:rPr>
              <w:t>类功能区昼间标准。</w:t>
            </w:r>
          </w:p>
          <w:p w:rsidR="00987FD3" w:rsidRPr="006E02F3" w:rsidRDefault="00743EA2">
            <w:pPr>
              <w:spacing w:line="360" w:lineRule="auto"/>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 xml:space="preserve"> (4)</w:t>
            </w:r>
            <w:r w:rsidRPr="006E02F3">
              <w:rPr>
                <w:rFonts w:ascii="Arial" w:hAnsi="Arial" w:cs="Arial"/>
                <w:color w:val="000000" w:themeColor="text1"/>
                <w:sz w:val="23"/>
                <w:szCs w:val="23"/>
              </w:rPr>
              <w:t>固体废物影响分析结论</w:t>
            </w:r>
          </w:p>
          <w:p w:rsidR="00987FD3" w:rsidRPr="006E02F3" w:rsidRDefault="00743EA2">
            <w:pPr>
              <w:spacing w:line="360" w:lineRule="auto"/>
              <w:ind w:firstLineChars="200" w:firstLine="460"/>
              <w:rPr>
                <w:rFonts w:ascii="Arial" w:hAnsi="Arial" w:cs="Arial"/>
                <w:color w:val="000000" w:themeColor="text1"/>
                <w:sz w:val="23"/>
              </w:rPr>
            </w:pPr>
            <w:r w:rsidRPr="006E02F3">
              <w:rPr>
                <w:rFonts w:ascii="Arial" w:hAnsi="Arial" w:cs="Arial"/>
                <w:color w:val="000000" w:themeColor="text1"/>
                <w:sz w:val="23"/>
              </w:rPr>
              <w:t>一般固废收集后</w:t>
            </w:r>
            <w:r w:rsidR="00CA1854" w:rsidRPr="006E02F3">
              <w:rPr>
                <w:rFonts w:ascii="Arial" w:hAnsi="Arial" w:cs="Arial"/>
                <w:color w:val="000000" w:themeColor="text1"/>
                <w:sz w:val="23"/>
              </w:rPr>
              <w:t>出售给废品回收公司</w:t>
            </w:r>
            <w:r w:rsidR="00F92302" w:rsidRPr="006E02F3">
              <w:rPr>
                <w:rFonts w:ascii="Arial" w:hAnsi="Arial" w:cs="Arial"/>
                <w:color w:val="000000" w:themeColor="text1"/>
                <w:sz w:val="23"/>
              </w:rPr>
              <w:t>。</w:t>
            </w:r>
            <w:r w:rsidRPr="006E02F3">
              <w:rPr>
                <w:rFonts w:ascii="Arial" w:hAnsi="Arial" w:cs="Arial"/>
                <w:color w:val="000000" w:themeColor="text1"/>
                <w:sz w:val="23"/>
              </w:rPr>
              <w:t>综上所述，本项目营运期产生的各类固体废弃物都能妥善处置，不会造成二次污染。</w:t>
            </w:r>
          </w:p>
          <w:p w:rsidR="00987FD3" w:rsidRPr="006E02F3" w:rsidRDefault="00743EA2">
            <w:pPr>
              <w:spacing w:line="360" w:lineRule="auto"/>
              <w:rPr>
                <w:rFonts w:ascii="Arial" w:hAnsi="Arial" w:cs="Arial"/>
                <w:bCs/>
                <w:color w:val="000000" w:themeColor="text1"/>
                <w:sz w:val="23"/>
                <w:szCs w:val="23"/>
              </w:rPr>
            </w:pPr>
            <w:r w:rsidRPr="006E02F3">
              <w:rPr>
                <w:rFonts w:ascii="Arial" w:hAnsi="Arial" w:cs="Arial"/>
                <w:b/>
                <w:bCs/>
                <w:color w:val="000000" w:themeColor="text1"/>
                <w:sz w:val="23"/>
                <w:szCs w:val="23"/>
              </w:rPr>
              <w:t>9.1.</w:t>
            </w:r>
            <w:bookmarkStart w:id="87" w:name="_Toc393140915"/>
            <w:r w:rsidRPr="006E02F3">
              <w:rPr>
                <w:rFonts w:ascii="Arial" w:hAnsi="Arial" w:cs="Arial"/>
                <w:b/>
                <w:bCs/>
                <w:color w:val="000000" w:themeColor="text1"/>
                <w:sz w:val="23"/>
                <w:szCs w:val="23"/>
              </w:rPr>
              <w:t>4</w:t>
            </w:r>
            <w:r w:rsidRPr="006E02F3">
              <w:rPr>
                <w:rFonts w:ascii="Arial" w:hAnsi="Arial" w:cs="Arial"/>
                <w:b/>
                <w:bCs/>
                <w:color w:val="000000" w:themeColor="text1"/>
                <w:sz w:val="23"/>
                <w:szCs w:val="23"/>
              </w:rPr>
              <w:t>建设项目环保可行性分析</w:t>
            </w:r>
            <w:bookmarkEnd w:id="87"/>
          </w:p>
          <w:p w:rsidR="00987FD3" w:rsidRPr="00C5645E" w:rsidRDefault="00743EA2">
            <w:pPr>
              <w:pStyle w:val="33"/>
              <w:spacing w:before="0" w:line="360" w:lineRule="auto"/>
              <w:rPr>
                <w:rFonts w:ascii="Arial" w:hAnsi="Arial" w:cs="Arial"/>
                <w:snapToGrid w:val="0"/>
                <w:color w:val="000000" w:themeColor="text1"/>
                <w:sz w:val="23"/>
                <w:szCs w:val="23"/>
                <w:lang w:val="en-US" w:eastAsia="zh-CN"/>
              </w:rPr>
            </w:pPr>
            <w:r w:rsidRPr="006E02F3">
              <w:rPr>
                <w:rFonts w:ascii="Arial" w:hAnsi="Arial" w:cs="Arial"/>
                <w:snapToGrid w:val="0"/>
                <w:color w:val="000000" w:themeColor="text1"/>
                <w:sz w:val="23"/>
                <w:szCs w:val="23"/>
                <w:lang w:val="en-US" w:eastAsia="zh-CN"/>
              </w:rPr>
              <w:t>9.1.4.1</w:t>
            </w:r>
            <w:r w:rsidRPr="006E02F3">
              <w:rPr>
                <w:rFonts w:ascii="Arial" w:hAnsi="Arial" w:cs="Arial"/>
                <w:snapToGrid w:val="0"/>
                <w:color w:val="000000" w:themeColor="text1"/>
                <w:sz w:val="23"/>
                <w:szCs w:val="23"/>
                <w:lang w:val="en-US" w:eastAsia="zh-CN"/>
              </w:rPr>
              <w:t>建设项目环保要求符合性分析</w:t>
            </w:r>
          </w:p>
          <w:p w:rsidR="00987FD3" w:rsidRPr="006E02F3" w:rsidRDefault="00743EA2">
            <w:pPr>
              <w:pStyle w:val="4"/>
              <w:spacing w:before="0" w:after="0" w:line="360" w:lineRule="auto"/>
              <w:ind w:firstLineChars="200" w:firstLine="460"/>
              <w:rPr>
                <w:rFonts w:ascii="Arial" w:eastAsia="宋体" w:hAnsi="Arial" w:cs="Arial"/>
                <w:b w:val="0"/>
                <w:snapToGrid w:val="0"/>
                <w:color w:val="000000" w:themeColor="text1"/>
                <w:sz w:val="23"/>
                <w:szCs w:val="23"/>
              </w:rPr>
            </w:pPr>
            <w:r w:rsidRPr="006E02F3">
              <w:rPr>
                <w:rFonts w:ascii="Arial" w:eastAsia="宋体" w:hAnsi="Arial" w:cs="Arial"/>
                <w:b w:val="0"/>
                <w:snapToGrid w:val="0"/>
                <w:color w:val="000000" w:themeColor="text1"/>
                <w:sz w:val="23"/>
                <w:szCs w:val="23"/>
              </w:rPr>
              <w:t>(1)</w:t>
            </w:r>
            <w:r w:rsidRPr="006E02F3">
              <w:rPr>
                <w:rFonts w:ascii="Arial" w:eastAsia="宋体" w:hAnsi="Arial" w:cs="Arial"/>
                <w:b w:val="0"/>
                <w:snapToGrid w:val="0"/>
                <w:color w:val="000000" w:themeColor="text1"/>
                <w:sz w:val="23"/>
                <w:szCs w:val="23"/>
              </w:rPr>
              <w:t>建设项目符合环境功能区划的要求</w:t>
            </w:r>
          </w:p>
          <w:p w:rsidR="001E6A07" w:rsidRPr="006E02F3" w:rsidRDefault="00743EA2" w:rsidP="001E6A07">
            <w:pPr>
              <w:pStyle w:val="aff5"/>
              <w:rPr>
                <w:rFonts w:ascii="Arial" w:eastAsia="宋体" w:hAnsi="Arial" w:cs="Arial"/>
                <w:bCs/>
                <w:snapToGrid w:val="0"/>
                <w:color w:val="000000" w:themeColor="text1"/>
                <w:sz w:val="23"/>
                <w:szCs w:val="23"/>
              </w:rPr>
            </w:pPr>
            <w:r w:rsidRPr="006E02F3">
              <w:rPr>
                <w:rFonts w:ascii="Arial" w:eastAsia="宋体" w:hAnsi="Arial" w:cs="Arial"/>
                <w:bCs/>
                <w:snapToGrid w:val="0"/>
                <w:color w:val="000000" w:themeColor="text1"/>
                <w:sz w:val="23"/>
                <w:szCs w:val="23"/>
              </w:rPr>
              <w:t>本项目位于杭州余杭区星桥街道星发街</w:t>
            </w:r>
            <w:r w:rsidRPr="006E02F3">
              <w:rPr>
                <w:rFonts w:ascii="Arial" w:eastAsia="宋体" w:hAnsi="Arial" w:cs="Arial"/>
                <w:bCs/>
                <w:snapToGrid w:val="0"/>
                <w:color w:val="000000" w:themeColor="text1"/>
                <w:sz w:val="23"/>
                <w:szCs w:val="23"/>
              </w:rPr>
              <w:t>113</w:t>
            </w:r>
            <w:r w:rsidRPr="006E02F3">
              <w:rPr>
                <w:rFonts w:ascii="Arial" w:eastAsia="宋体" w:hAnsi="Arial" w:cs="Arial"/>
                <w:bCs/>
                <w:snapToGrid w:val="0"/>
                <w:color w:val="000000" w:themeColor="text1"/>
                <w:sz w:val="23"/>
                <w:szCs w:val="23"/>
              </w:rPr>
              <w:t>号，项目所在地位于临平副城农产品安全保障区（</w:t>
            </w:r>
            <w:r w:rsidRPr="006E02F3">
              <w:rPr>
                <w:rFonts w:ascii="Arial" w:eastAsia="宋体" w:hAnsi="Arial" w:cs="Arial"/>
                <w:bCs/>
                <w:snapToGrid w:val="0"/>
                <w:color w:val="000000" w:themeColor="text1"/>
                <w:sz w:val="23"/>
                <w:szCs w:val="23"/>
              </w:rPr>
              <w:t>0110-V-0-4</w:t>
            </w:r>
            <w:r w:rsidRPr="006E02F3">
              <w:rPr>
                <w:rFonts w:ascii="Arial" w:eastAsia="宋体" w:hAnsi="Arial" w:cs="Arial"/>
                <w:bCs/>
                <w:snapToGrid w:val="0"/>
                <w:color w:val="000000" w:themeColor="text1"/>
                <w:sz w:val="23"/>
                <w:szCs w:val="23"/>
              </w:rPr>
              <w:t>），属限环境优化准入区。本项目主要从事化妆用具和化妆品包装材料生产、加工，属于塑料制品业。查阅《产业结构调整指导目录（</w:t>
            </w:r>
            <w:r w:rsidRPr="006E02F3">
              <w:rPr>
                <w:rFonts w:ascii="Arial" w:eastAsia="宋体" w:hAnsi="Arial" w:cs="Arial"/>
                <w:bCs/>
                <w:snapToGrid w:val="0"/>
                <w:color w:val="000000" w:themeColor="text1"/>
                <w:sz w:val="23"/>
                <w:szCs w:val="23"/>
              </w:rPr>
              <w:t>2011</w:t>
            </w:r>
            <w:r w:rsidRPr="006E02F3">
              <w:rPr>
                <w:rFonts w:ascii="Arial" w:eastAsia="宋体" w:hAnsi="Arial" w:cs="Arial"/>
                <w:bCs/>
                <w:snapToGrid w:val="0"/>
                <w:color w:val="000000" w:themeColor="text1"/>
                <w:sz w:val="23"/>
                <w:szCs w:val="23"/>
              </w:rPr>
              <w:t>年本）（</w:t>
            </w:r>
            <w:r w:rsidRPr="006E02F3">
              <w:rPr>
                <w:rFonts w:ascii="Arial" w:eastAsia="宋体" w:hAnsi="Arial" w:cs="Arial"/>
                <w:bCs/>
                <w:snapToGrid w:val="0"/>
                <w:color w:val="000000" w:themeColor="text1"/>
                <w:sz w:val="23"/>
                <w:szCs w:val="23"/>
              </w:rPr>
              <w:t>2013</w:t>
            </w:r>
            <w:r w:rsidRPr="006E02F3">
              <w:rPr>
                <w:rFonts w:ascii="Arial" w:eastAsia="宋体" w:hAnsi="Arial" w:cs="Arial"/>
                <w:bCs/>
                <w:snapToGrid w:val="0"/>
                <w:color w:val="000000" w:themeColor="text1"/>
                <w:sz w:val="23"/>
                <w:szCs w:val="23"/>
              </w:rPr>
              <w:t>修正）》、浙江省淘汰和禁止发展的落后生产能力目录（</w:t>
            </w:r>
            <w:r w:rsidRPr="006E02F3">
              <w:rPr>
                <w:rFonts w:ascii="Arial" w:eastAsia="宋体" w:hAnsi="Arial" w:cs="Arial"/>
                <w:bCs/>
                <w:snapToGrid w:val="0"/>
                <w:color w:val="000000" w:themeColor="text1"/>
                <w:sz w:val="23"/>
                <w:szCs w:val="23"/>
              </w:rPr>
              <w:t>2012</w:t>
            </w:r>
            <w:r w:rsidRPr="006E02F3">
              <w:rPr>
                <w:rFonts w:ascii="Arial" w:eastAsia="宋体" w:hAnsi="Arial" w:cs="Arial"/>
                <w:bCs/>
                <w:snapToGrid w:val="0"/>
                <w:color w:val="000000" w:themeColor="text1"/>
                <w:sz w:val="23"/>
                <w:szCs w:val="23"/>
              </w:rPr>
              <w:t>年本）、《杭州市产业发展导向目录与空间布局指引》（</w:t>
            </w:r>
            <w:r w:rsidRPr="006E02F3">
              <w:rPr>
                <w:rFonts w:ascii="Arial" w:eastAsia="宋体" w:hAnsi="Arial" w:cs="Arial"/>
                <w:bCs/>
                <w:snapToGrid w:val="0"/>
                <w:color w:val="000000" w:themeColor="text1"/>
                <w:sz w:val="23"/>
                <w:szCs w:val="23"/>
              </w:rPr>
              <w:t>2013</w:t>
            </w:r>
            <w:r w:rsidRPr="006E02F3">
              <w:rPr>
                <w:rFonts w:ascii="Arial" w:eastAsia="宋体" w:hAnsi="Arial" w:cs="Arial"/>
                <w:bCs/>
                <w:snapToGrid w:val="0"/>
                <w:color w:val="000000" w:themeColor="text1"/>
                <w:sz w:val="23"/>
                <w:szCs w:val="23"/>
              </w:rPr>
              <w:t>年本）以及《杭州市余杭区工业投资导向目录》（余政发</w:t>
            </w:r>
            <w:r w:rsidRPr="006E02F3">
              <w:rPr>
                <w:rFonts w:ascii="Arial" w:eastAsia="宋体" w:hAnsi="Arial" w:cs="Arial"/>
                <w:bCs/>
                <w:snapToGrid w:val="0"/>
                <w:color w:val="000000" w:themeColor="text1"/>
                <w:sz w:val="23"/>
                <w:szCs w:val="23"/>
              </w:rPr>
              <w:t>[2007]50</w:t>
            </w:r>
            <w:r w:rsidRPr="006E02F3">
              <w:rPr>
                <w:rFonts w:ascii="Arial" w:eastAsia="宋体" w:hAnsi="Arial" w:cs="Arial"/>
                <w:bCs/>
                <w:snapToGrid w:val="0"/>
                <w:color w:val="000000" w:themeColor="text1"/>
                <w:sz w:val="23"/>
                <w:szCs w:val="23"/>
              </w:rPr>
              <w:t>号）等相关文件，本项目不在禁止和限制行业内，符合相关规划</w:t>
            </w:r>
            <w:r w:rsidR="001E6A07" w:rsidRPr="006E02F3">
              <w:rPr>
                <w:rFonts w:ascii="Arial" w:eastAsia="宋体" w:hAnsi="Arial" w:cs="Arial"/>
                <w:bCs/>
                <w:snapToGrid w:val="0"/>
                <w:color w:val="000000" w:themeColor="text1"/>
                <w:sz w:val="23"/>
                <w:szCs w:val="23"/>
              </w:rPr>
              <w:t>。</w:t>
            </w:r>
            <w:r w:rsidR="001B01E5" w:rsidRPr="006E02F3">
              <w:rPr>
                <w:rFonts w:ascii="Arial" w:eastAsia="宋体" w:hAnsi="Arial" w:cs="Arial"/>
                <w:bCs/>
                <w:snapToGrid w:val="0"/>
                <w:color w:val="000000" w:themeColor="text1"/>
                <w:sz w:val="23"/>
                <w:szCs w:val="23"/>
              </w:rPr>
              <w:t>管控措施：依据区域环境承载能力，新建工业项目污染物排放水平应达到同行业国内先进水平；禁止新建、扩建三类工业项目，逐步对三类工业项目进行淘汰或提升改造。本项目属于二类工业项目，项目生活污水纳管排放，固体废物无害化处理，符合管控措施。负面清单：禁止新建、扩建三类工业项目，禁止石化、化工、医药、造纸、印染、电镀、农药等产业的三类工业项目发展。为防范对周边环境敏感地区的影响，加强控制有恶臭、有机废气、重金属排放企业准入。本项目属于二类工业项目，不属于三类工业，为塑料制品制造业，不属于石化、化工、医药、造纸、印染、电镀、农药等产业；项目不产生恶臭、有机废气、重金属；因此项目不在负面清单范围内，故符合环境功能区划。</w:t>
            </w:r>
          </w:p>
          <w:p w:rsidR="00987FD3" w:rsidRPr="006E02F3" w:rsidRDefault="00743EA2">
            <w:pPr>
              <w:pStyle w:val="ae"/>
              <w:tabs>
                <w:tab w:val="left" w:pos="6120"/>
                <w:tab w:val="left" w:pos="6840"/>
              </w:tabs>
              <w:spacing w:line="360" w:lineRule="auto"/>
              <w:ind w:firstLine="414"/>
              <w:rPr>
                <w:rFonts w:ascii="Arial" w:hAnsi="Arial" w:cs="Arial"/>
                <w:color w:val="000000" w:themeColor="text1"/>
                <w:sz w:val="23"/>
                <w:szCs w:val="23"/>
              </w:rPr>
            </w:pPr>
            <w:r w:rsidRPr="006E02F3">
              <w:rPr>
                <w:rFonts w:ascii="Arial" w:hAnsi="Arial" w:cs="Arial"/>
                <w:color w:val="000000" w:themeColor="text1"/>
                <w:sz w:val="23"/>
                <w:szCs w:val="23"/>
              </w:rPr>
              <w:t xml:space="preserve"> (2)</w:t>
            </w:r>
            <w:r w:rsidRPr="006E02F3">
              <w:rPr>
                <w:rFonts w:ascii="Arial" w:hAnsi="Arial" w:cs="Arial"/>
                <w:color w:val="000000" w:themeColor="text1"/>
                <w:sz w:val="23"/>
                <w:szCs w:val="23"/>
              </w:rPr>
              <w:t>排放污染物符合国家、省规定的污染物排放标准</w:t>
            </w:r>
          </w:p>
          <w:p w:rsidR="00987FD3" w:rsidRPr="006E02F3" w:rsidRDefault="00743EA2">
            <w:pPr>
              <w:spacing w:line="360" w:lineRule="auto"/>
              <w:ind w:firstLineChars="200" w:firstLine="460"/>
              <w:rPr>
                <w:rFonts w:ascii="Arial" w:hAnsi="Arial" w:cs="Arial"/>
                <w:color w:val="000000" w:themeColor="text1"/>
                <w:sz w:val="23"/>
                <w:szCs w:val="23"/>
              </w:rPr>
            </w:pPr>
            <w:r w:rsidRPr="006E02F3">
              <w:rPr>
                <w:rFonts w:ascii="Arial" w:hAnsi="Arial" w:cs="Arial"/>
                <w:bCs/>
                <w:color w:val="000000" w:themeColor="text1"/>
                <w:sz w:val="23"/>
                <w:szCs w:val="23"/>
              </w:rPr>
              <w:t>本项目无废水产生、无废气排放。项目</w:t>
            </w:r>
            <w:r w:rsidRPr="006E02F3">
              <w:rPr>
                <w:rFonts w:ascii="Arial" w:hAnsi="Arial" w:cs="Arial"/>
                <w:color w:val="000000" w:themeColor="text1"/>
                <w:sz w:val="23"/>
                <w:szCs w:val="23"/>
              </w:rPr>
              <w:t>噪声主要</w:t>
            </w:r>
            <w:r w:rsidRPr="006E02F3">
              <w:rPr>
                <w:rFonts w:ascii="Arial" w:hAnsi="Arial" w:cs="Arial"/>
                <w:bCs/>
                <w:color w:val="000000" w:themeColor="text1"/>
                <w:sz w:val="23"/>
                <w:szCs w:val="23"/>
              </w:rPr>
              <w:t>为各类设备运行噪声。固废主要为</w:t>
            </w:r>
            <w:r w:rsidRPr="006E02F3">
              <w:rPr>
                <w:rFonts w:ascii="Arial" w:hAnsi="Arial" w:cs="Arial"/>
                <w:color w:val="000000" w:themeColor="text1"/>
                <w:sz w:val="23"/>
                <w:szCs w:val="23"/>
              </w:rPr>
              <w:t>废边角料及不合格产品</w:t>
            </w:r>
            <w:r w:rsidRPr="006E02F3">
              <w:rPr>
                <w:rFonts w:ascii="Arial" w:hAnsi="Arial" w:cs="Arial"/>
                <w:bCs/>
                <w:color w:val="000000" w:themeColor="text1"/>
                <w:sz w:val="23"/>
                <w:szCs w:val="23"/>
              </w:rPr>
              <w:t>。只要落实本环评提出的各项污染防治措施，污染物均能达标排放。</w:t>
            </w:r>
          </w:p>
          <w:p w:rsidR="00987FD3" w:rsidRPr="006E02F3" w:rsidRDefault="00743EA2">
            <w:pPr>
              <w:pStyle w:val="ae"/>
              <w:tabs>
                <w:tab w:val="left" w:pos="6120"/>
                <w:tab w:val="left" w:pos="6840"/>
              </w:tabs>
              <w:spacing w:line="360" w:lineRule="auto"/>
              <w:ind w:firstLine="414"/>
              <w:rPr>
                <w:rFonts w:ascii="Arial" w:hAnsi="Arial" w:cs="Arial"/>
                <w:color w:val="000000" w:themeColor="text1"/>
                <w:sz w:val="23"/>
                <w:szCs w:val="23"/>
              </w:rPr>
            </w:pPr>
            <w:r w:rsidRPr="006E02F3">
              <w:rPr>
                <w:rFonts w:ascii="Arial" w:hAnsi="Arial" w:cs="Arial"/>
                <w:color w:val="000000" w:themeColor="text1"/>
                <w:sz w:val="23"/>
                <w:szCs w:val="23"/>
              </w:rPr>
              <w:t>(3)</w:t>
            </w:r>
            <w:r w:rsidRPr="006E02F3">
              <w:rPr>
                <w:rFonts w:ascii="Arial" w:hAnsi="Arial" w:cs="Arial"/>
                <w:color w:val="000000" w:themeColor="text1"/>
                <w:sz w:val="23"/>
                <w:szCs w:val="23"/>
              </w:rPr>
              <w:t>排放污染物符合国家、省规定的主要污染物排放总量控制指标</w:t>
            </w:r>
          </w:p>
          <w:p w:rsidR="00987FD3" w:rsidRPr="006E02F3" w:rsidRDefault="00743EA2">
            <w:pPr>
              <w:spacing w:line="360" w:lineRule="auto"/>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本项目总量控制指标建议值为：本环评建议</w:t>
            </w:r>
            <w:r w:rsidRPr="006E02F3">
              <w:rPr>
                <w:rFonts w:ascii="Arial" w:hAnsi="Arial" w:cs="Arial"/>
                <w:color w:val="000000" w:themeColor="text1"/>
                <w:sz w:val="23"/>
                <w:szCs w:val="23"/>
              </w:rPr>
              <w:t>COD</w:t>
            </w:r>
            <w:r w:rsidRPr="006E02F3">
              <w:rPr>
                <w:rFonts w:ascii="Arial" w:hAnsi="Arial" w:cs="Arial"/>
                <w:color w:val="000000" w:themeColor="text1"/>
                <w:sz w:val="23"/>
                <w:szCs w:val="23"/>
                <w:vertAlign w:val="subscript"/>
              </w:rPr>
              <w:t>Cr</w:t>
            </w:r>
            <w:r w:rsidRPr="006E02F3">
              <w:rPr>
                <w:rFonts w:ascii="Arial" w:hAnsi="Arial" w:cs="Arial"/>
                <w:color w:val="000000" w:themeColor="text1"/>
                <w:sz w:val="23"/>
                <w:szCs w:val="23"/>
              </w:rPr>
              <w:t>的排放量为</w:t>
            </w:r>
            <w:r w:rsidRPr="006E02F3">
              <w:rPr>
                <w:rFonts w:ascii="Arial" w:hAnsi="Arial" w:cs="Arial"/>
                <w:color w:val="000000" w:themeColor="text1"/>
                <w:sz w:val="23"/>
                <w:szCs w:val="23"/>
              </w:rPr>
              <w:t>0.</w:t>
            </w:r>
            <w:r w:rsidR="00E83D0B" w:rsidRPr="006E02F3">
              <w:rPr>
                <w:rFonts w:ascii="Arial" w:hAnsi="Arial" w:cs="Arial" w:hint="eastAsia"/>
                <w:color w:val="000000" w:themeColor="text1"/>
                <w:sz w:val="23"/>
                <w:szCs w:val="23"/>
              </w:rPr>
              <w:t>13</w:t>
            </w:r>
            <w:r w:rsidRPr="006E02F3">
              <w:rPr>
                <w:rFonts w:ascii="Arial" w:hAnsi="Arial" w:cs="Arial"/>
                <w:color w:val="000000" w:themeColor="text1"/>
                <w:sz w:val="23"/>
                <w:szCs w:val="23"/>
              </w:rPr>
              <w:t>t/a(</w:t>
            </w:r>
            <w:r w:rsidR="00E83D0B" w:rsidRPr="006E02F3">
              <w:rPr>
                <w:rFonts w:ascii="Arial" w:hAnsi="Arial" w:cs="Arial" w:hint="eastAsia"/>
                <w:color w:val="000000" w:themeColor="text1"/>
                <w:sz w:val="23"/>
                <w:szCs w:val="23"/>
              </w:rPr>
              <w:t>50</w:t>
            </w:r>
            <w:r w:rsidRPr="006E02F3">
              <w:rPr>
                <w:rFonts w:ascii="Arial" w:hAnsi="Arial" w:cs="Arial"/>
                <w:color w:val="000000" w:themeColor="text1"/>
                <w:sz w:val="23"/>
                <w:szCs w:val="23"/>
              </w:rPr>
              <w:t>mg/L)</w:t>
            </w:r>
            <w:r w:rsidRPr="006E02F3">
              <w:rPr>
                <w:rFonts w:ascii="Arial" w:hAnsi="Arial" w:cs="Arial"/>
                <w:color w:val="000000" w:themeColor="text1"/>
                <w:sz w:val="23"/>
                <w:szCs w:val="23"/>
              </w:rPr>
              <w:t>，</w:t>
            </w:r>
            <w:r w:rsidRPr="006E02F3">
              <w:rPr>
                <w:rFonts w:ascii="Arial" w:hAnsi="Arial" w:cs="Arial"/>
                <w:color w:val="000000" w:themeColor="text1"/>
                <w:sz w:val="23"/>
                <w:szCs w:val="23"/>
              </w:rPr>
              <w:t>NH</w:t>
            </w:r>
            <w:r w:rsidRPr="006E02F3">
              <w:rPr>
                <w:rFonts w:ascii="Arial" w:hAnsi="Arial" w:cs="Arial"/>
                <w:color w:val="000000" w:themeColor="text1"/>
                <w:sz w:val="23"/>
                <w:szCs w:val="23"/>
                <w:vertAlign w:val="subscript"/>
              </w:rPr>
              <w:t>3</w:t>
            </w:r>
            <w:r w:rsidRPr="006E02F3">
              <w:rPr>
                <w:rFonts w:ascii="Arial" w:hAnsi="Arial" w:cs="Arial"/>
                <w:color w:val="000000" w:themeColor="text1"/>
                <w:sz w:val="23"/>
                <w:szCs w:val="23"/>
              </w:rPr>
              <w:t>-N</w:t>
            </w:r>
            <w:r w:rsidRPr="006E02F3">
              <w:rPr>
                <w:rFonts w:ascii="Arial" w:hAnsi="Arial" w:cs="Arial"/>
                <w:color w:val="000000" w:themeColor="text1"/>
                <w:sz w:val="23"/>
                <w:szCs w:val="23"/>
              </w:rPr>
              <w:t>的排放量为</w:t>
            </w:r>
            <w:r w:rsidRPr="006E02F3">
              <w:rPr>
                <w:rFonts w:ascii="Arial" w:hAnsi="Arial" w:cs="Arial"/>
                <w:color w:val="000000" w:themeColor="text1"/>
                <w:sz w:val="23"/>
                <w:szCs w:val="23"/>
              </w:rPr>
              <w:t>0.0</w:t>
            </w:r>
            <w:r w:rsidR="00E83D0B" w:rsidRPr="006E02F3">
              <w:rPr>
                <w:rFonts w:ascii="Arial" w:hAnsi="Arial" w:cs="Arial" w:hint="eastAsia"/>
                <w:color w:val="000000" w:themeColor="text1"/>
                <w:sz w:val="23"/>
                <w:szCs w:val="23"/>
              </w:rPr>
              <w:t>13</w:t>
            </w:r>
            <w:r w:rsidRPr="006E02F3">
              <w:rPr>
                <w:rFonts w:ascii="Arial" w:hAnsi="Arial" w:cs="Arial"/>
                <w:color w:val="000000" w:themeColor="text1"/>
                <w:sz w:val="23"/>
                <w:szCs w:val="23"/>
              </w:rPr>
              <w:t>t/a(</w:t>
            </w:r>
            <w:r w:rsidR="00E83D0B" w:rsidRPr="006E02F3">
              <w:rPr>
                <w:rFonts w:ascii="Arial" w:hAnsi="Arial" w:cs="Arial" w:hint="eastAsia"/>
                <w:color w:val="000000" w:themeColor="text1"/>
                <w:sz w:val="23"/>
                <w:szCs w:val="23"/>
              </w:rPr>
              <w:t>5</w:t>
            </w:r>
            <w:r w:rsidRPr="006E02F3">
              <w:rPr>
                <w:rFonts w:ascii="Arial" w:hAnsi="Arial" w:cs="Arial"/>
                <w:color w:val="000000" w:themeColor="text1"/>
                <w:sz w:val="23"/>
                <w:szCs w:val="23"/>
              </w:rPr>
              <w:t>mg/L)</w:t>
            </w:r>
            <w:r w:rsidRPr="006E02F3">
              <w:rPr>
                <w:rFonts w:ascii="Arial" w:hAnsi="Arial" w:cs="Arial"/>
                <w:color w:val="000000" w:themeColor="text1"/>
                <w:sz w:val="23"/>
                <w:szCs w:val="23"/>
              </w:rPr>
              <w:t>，核定总量</w:t>
            </w:r>
            <w:r w:rsidRPr="006E02F3">
              <w:rPr>
                <w:rFonts w:ascii="Arial" w:hAnsi="Arial" w:cs="Arial"/>
                <w:color w:val="000000" w:themeColor="text1"/>
                <w:sz w:val="23"/>
                <w:szCs w:val="23"/>
              </w:rPr>
              <w:t>COD</w:t>
            </w:r>
            <w:r w:rsidRPr="006E02F3">
              <w:rPr>
                <w:rFonts w:ascii="Arial" w:hAnsi="Arial" w:cs="Arial"/>
                <w:color w:val="000000" w:themeColor="text1"/>
                <w:sz w:val="23"/>
                <w:szCs w:val="23"/>
                <w:vertAlign w:val="subscript"/>
              </w:rPr>
              <w:t>Cr</w:t>
            </w:r>
            <w:r w:rsidRPr="006E02F3">
              <w:rPr>
                <w:rFonts w:ascii="Arial" w:hAnsi="Arial" w:cs="Arial"/>
                <w:color w:val="000000" w:themeColor="text1"/>
                <w:sz w:val="23"/>
                <w:szCs w:val="23"/>
              </w:rPr>
              <w:t>为</w:t>
            </w:r>
            <w:r w:rsidRPr="006E02F3">
              <w:rPr>
                <w:rFonts w:ascii="Arial" w:hAnsi="Arial" w:cs="Arial"/>
                <w:color w:val="000000" w:themeColor="text1"/>
                <w:sz w:val="23"/>
                <w:szCs w:val="23"/>
              </w:rPr>
              <w:t>0.</w:t>
            </w:r>
            <w:r w:rsidR="006718A5" w:rsidRPr="006E02F3">
              <w:rPr>
                <w:rFonts w:ascii="Arial" w:hAnsi="Arial" w:cs="Arial"/>
                <w:color w:val="000000" w:themeColor="text1"/>
                <w:sz w:val="23"/>
                <w:szCs w:val="23"/>
              </w:rPr>
              <w:t>9074</w:t>
            </w:r>
            <w:r w:rsidRPr="006E02F3">
              <w:rPr>
                <w:rFonts w:ascii="Arial" w:hAnsi="Arial" w:cs="Arial"/>
                <w:color w:val="000000" w:themeColor="text1"/>
                <w:sz w:val="23"/>
                <w:szCs w:val="23"/>
              </w:rPr>
              <w:t>t/a(35mg/L)</w:t>
            </w:r>
            <w:r w:rsidRPr="006E02F3">
              <w:rPr>
                <w:rFonts w:ascii="Arial" w:hAnsi="Arial" w:cs="Arial"/>
                <w:color w:val="000000" w:themeColor="text1"/>
                <w:sz w:val="23"/>
                <w:szCs w:val="23"/>
              </w:rPr>
              <w:t>，</w:t>
            </w:r>
            <w:r w:rsidRPr="006E02F3">
              <w:rPr>
                <w:rFonts w:ascii="Arial" w:hAnsi="Arial" w:cs="Arial"/>
                <w:color w:val="000000" w:themeColor="text1"/>
                <w:sz w:val="23"/>
                <w:szCs w:val="23"/>
              </w:rPr>
              <w:t>NH</w:t>
            </w:r>
            <w:r w:rsidRPr="006E02F3">
              <w:rPr>
                <w:rFonts w:ascii="Arial" w:hAnsi="Arial" w:cs="Arial"/>
                <w:color w:val="000000" w:themeColor="text1"/>
                <w:sz w:val="23"/>
                <w:szCs w:val="23"/>
                <w:vertAlign w:val="subscript"/>
              </w:rPr>
              <w:t>3</w:t>
            </w:r>
            <w:r w:rsidRPr="006E02F3">
              <w:rPr>
                <w:rFonts w:ascii="Arial" w:hAnsi="Arial" w:cs="Arial"/>
                <w:color w:val="000000" w:themeColor="text1"/>
                <w:sz w:val="23"/>
                <w:szCs w:val="23"/>
              </w:rPr>
              <w:t>-N</w:t>
            </w:r>
            <w:r w:rsidRPr="006E02F3">
              <w:rPr>
                <w:rFonts w:ascii="Arial" w:hAnsi="Arial" w:cs="Arial"/>
                <w:color w:val="000000" w:themeColor="text1"/>
                <w:sz w:val="23"/>
                <w:szCs w:val="23"/>
              </w:rPr>
              <w:t>为</w:t>
            </w:r>
            <w:r w:rsidRPr="006E02F3">
              <w:rPr>
                <w:rFonts w:ascii="Arial" w:hAnsi="Arial" w:cs="Arial"/>
                <w:color w:val="000000" w:themeColor="text1"/>
                <w:sz w:val="23"/>
                <w:szCs w:val="23"/>
              </w:rPr>
              <w:t>0.00</w:t>
            </w:r>
            <w:r w:rsidR="006718A5" w:rsidRPr="006E02F3">
              <w:rPr>
                <w:rFonts w:ascii="Arial" w:hAnsi="Arial" w:cs="Arial"/>
                <w:color w:val="000000" w:themeColor="text1"/>
                <w:sz w:val="23"/>
                <w:szCs w:val="23"/>
              </w:rPr>
              <w:t>65</w:t>
            </w:r>
            <w:r w:rsidRPr="006E02F3">
              <w:rPr>
                <w:rFonts w:ascii="Arial" w:hAnsi="Arial" w:cs="Arial"/>
                <w:color w:val="000000" w:themeColor="text1"/>
                <w:sz w:val="23"/>
                <w:szCs w:val="23"/>
              </w:rPr>
              <w:t>t/a(2.5mg/L)</w:t>
            </w:r>
            <w:r w:rsidRPr="006E02F3">
              <w:rPr>
                <w:rFonts w:ascii="Arial" w:hAnsi="Arial" w:cs="Arial"/>
                <w:color w:val="000000" w:themeColor="text1"/>
                <w:sz w:val="23"/>
                <w:szCs w:val="23"/>
              </w:rPr>
              <w:t>。</w:t>
            </w:r>
          </w:p>
          <w:p w:rsidR="00987FD3" w:rsidRPr="006E02F3" w:rsidRDefault="00743EA2">
            <w:pPr>
              <w:spacing w:line="360" w:lineRule="auto"/>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lastRenderedPageBreak/>
              <w:t>依据《浙江省建设项目主要污染物总量准入审核办法（试行）》，新建、改建、扩建项目不排放生产废水且排放的水主要污染物仅源自厂区内独立生活区域所排放生活污水的，其新增的化学需氧量和氨氮两项水主要污染物排放量可不进行区域替代削减。</w:t>
            </w:r>
          </w:p>
          <w:p w:rsidR="00987FD3" w:rsidRPr="006E02F3" w:rsidRDefault="00743EA2">
            <w:pPr>
              <w:spacing w:line="360" w:lineRule="auto"/>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根据关于印发《余杭区排污权调剂利用管理实施意见》（余政办〔</w:t>
            </w:r>
            <w:r w:rsidRPr="006E02F3">
              <w:rPr>
                <w:rFonts w:ascii="Arial" w:hAnsi="Arial" w:cs="Arial"/>
                <w:color w:val="000000" w:themeColor="text1"/>
                <w:sz w:val="23"/>
                <w:szCs w:val="23"/>
              </w:rPr>
              <w:t>2015</w:t>
            </w:r>
            <w:r w:rsidRPr="006E02F3">
              <w:rPr>
                <w:rFonts w:ascii="Arial" w:hAnsi="Arial" w:cs="Arial"/>
                <w:color w:val="000000" w:themeColor="text1"/>
                <w:sz w:val="23"/>
                <w:szCs w:val="23"/>
              </w:rPr>
              <w:t>〕</w:t>
            </w:r>
            <w:r w:rsidRPr="006E02F3">
              <w:rPr>
                <w:rFonts w:ascii="Arial" w:hAnsi="Arial" w:cs="Arial"/>
                <w:color w:val="000000" w:themeColor="text1"/>
                <w:sz w:val="23"/>
                <w:szCs w:val="23"/>
              </w:rPr>
              <w:t>200</w:t>
            </w:r>
            <w:r w:rsidRPr="006E02F3">
              <w:rPr>
                <w:rFonts w:ascii="Arial" w:hAnsi="Arial" w:cs="Arial"/>
                <w:color w:val="000000" w:themeColor="text1"/>
                <w:sz w:val="23"/>
                <w:szCs w:val="23"/>
              </w:rPr>
              <w:t>号）：余杭区范围内所有工业企业、服务业企业新、扩、改建项目（新增</w:t>
            </w:r>
            <w:r w:rsidRPr="006E02F3">
              <w:rPr>
                <w:rFonts w:ascii="Arial" w:hAnsi="Arial" w:cs="Arial"/>
                <w:color w:val="000000" w:themeColor="text1"/>
                <w:sz w:val="23"/>
                <w:szCs w:val="23"/>
              </w:rPr>
              <w:t>COD</w:t>
            </w:r>
            <w:r w:rsidRPr="006E02F3">
              <w:rPr>
                <w:rFonts w:ascii="Arial" w:hAnsi="Arial" w:cs="Arial"/>
                <w:color w:val="000000" w:themeColor="text1"/>
                <w:sz w:val="23"/>
                <w:szCs w:val="23"/>
              </w:rPr>
              <w:t>、</w:t>
            </w:r>
            <w:r w:rsidRPr="006E02F3">
              <w:rPr>
                <w:rFonts w:ascii="Arial" w:hAnsi="Arial" w:cs="Arial"/>
                <w:color w:val="000000" w:themeColor="text1"/>
                <w:sz w:val="23"/>
                <w:szCs w:val="23"/>
              </w:rPr>
              <w:t>NH</w:t>
            </w:r>
            <w:r w:rsidRPr="006E02F3">
              <w:rPr>
                <w:rFonts w:ascii="Arial" w:hAnsi="Arial" w:cs="Arial"/>
                <w:color w:val="000000" w:themeColor="text1"/>
                <w:sz w:val="23"/>
                <w:szCs w:val="23"/>
                <w:vertAlign w:val="subscript"/>
              </w:rPr>
              <w:t>3</w:t>
            </w:r>
            <w:r w:rsidRPr="006E02F3">
              <w:rPr>
                <w:rFonts w:ascii="Arial" w:hAnsi="Arial" w:cs="Arial"/>
                <w:color w:val="000000" w:themeColor="text1"/>
                <w:sz w:val="23"/>
                <w:szCs w:val="23"/>
              </w:rPr>
              <w:t>-N</w:t>
            </w:r>
            <w:r w:rsidRPr="006E02F3">
              <w:rPr>
                <w:rFonts w:ascii="Arial" w:hAnsi="Arial" w:cs="Arial"/>
                <w:color w:val="000000" w:themeColor="text1"/>
                <w:sz w:val="23"/>
                <w:szCs w:val="23"/>
              </w:rPr>
              <w:t>、</w:t>
            </w:r>
            <w:r w:rsidRPr="006E02F3">
              <w:rPr>
                <w:rFonts w:ascii="Arial" w:hAnsi="Arial" w:cs="Arial"/>
                <w:color w:val="000000" w:themeColor="text1"/>
                <w:sz w:val="23"/>
                <w:szCs w:val="23"/>
              </w:rPr>
              <w:t>SO</w:t>
            </w:r>
            <w:r w:rsidRPr="006E02F3">
              <w:rPr>
                <w:rFonts w:ascii="Arial" w:hAnsi="Arial" w:cs="Arial"/>
                <w:color w:val="000000" w:themeColor="text1"/>
                <w:sz w:val="23"/>
                <w:szCs w:val="23"/>
                <w:vertAlign w:val="subscript"/>
              </w:rPr>
              <w:t>2</w:t>
            </w:r>
            <w:r w:rsidRPr="006E02F3">
              <w:rPr>
                <w:rFonts w:ascii="Arial" w:hAnsi="Arial" w:cs="Arial"/>
                <w:color w:val="000000" w:themeColor="text1"/>
                <w:sz w:val="23"/>
                <w:szCs w:val="23"/>
              </w:rPr>
              <w:t>、</w:t>
            </w:r>
            <w:r w:rsidRPr="006E02F3">
              <w:rPr>
                <w:rFonts w:ascii="Arial" w:hAnsi="Arial" w:cs="Arial"/>
                <w:color w:val="000000" w:themeColor="text1"/>
                <w:sz w:val="23"/>
                <w:szCs w:val="23"/>
              </w:rPr>
              <w:t>NO</w:t>
            </w:r>
            <w:r w:rsidRPr="006E02F3">
              <w:rPr>
                <w:rFonts w:ascii="Arial" w:hAnsi="Arial" w:cs="Arial"/>
                <w:color w:val="000000" w:themeColor="text1"/>
                <w:sz w:val="23"/>
                <w:szCs w:val="23"/>
                <w:vertAlign w:val="subscript"/>
              </w:rPr>
              <w:t>x</w:t>
            </w:r>
            <w:r w:rsidRPr="006E02F3">
              <w:rPr>
                <w:rFonts w:ascii="Arial" w:hAnsi="Arial" w:cs="Arial"/>
                <w:color w:val="000000" w:themeColor="text1"/>
                <w:sz w:val="23"/>
                <w:szCs w:val="23"/>
              </w:rPr>
              <w:t>排放量分别小于</w:t>
            </w:r>
            <w:r w:rsidRPr="006E02F3">
              <w:rPr>
                <w:rFonts w:ascii="Arial" w:hAnsi="Arial" w:cs="Arial"/>
                <w:color w:val="000000" w:themeColor="text1"/>
                <w:sz w:val="23"/>
                <w:szCs w:val="23"/>
              </w:rPr>
              <w:t>0.5</w:t>
            </w:r>
            <w:r w:rsidRPr="006E02F3">
              <w:rPr>
                <w:rFonts w:ascii="Arial" w:hAnsi="Arial" w:cs="Arial"/>
                <w:color w:val="000000" w:themeColor="text1"/>
                <w:sz w:val="23"/>
                <w:szCs w:val="23"/>
              </w:rPr>
              <w:t>吨</w:t>
            </w:r>
            <w:r w:rsidRPr="006E02F3">
              <w:rPr>
                <w:rFonts w:ascii="Arial" w:hAnsi="Arial" w:cs="Arial"/>
                <w:color w:val="000000" w:themeColor="text1"/>
                <w:sz w:val="23"/>
                <w:szCs w:val="23"/>
              </w:rPr>
              <w:t>/</w:t>
            </w:r>
            <w:r w:rsidRPr="006E02F3">
              <w:rPr>
                <w:rFonts w:ascii="Arial" w:hAnsi="Arial" w:cs="Arial"/>
                <w:color w:val="000000" w:themeColor="text1"/>
                <w:sz w:val="23"/>
                <w:szCs w:val="23"/>
              </w:rPr>
              <w:t>年、</w:t>
            </w:r>
            <w:r w:rsidRPr="006E02F3">
              <w:rPr>
                <w:rFonts w:ascii="Arial" w:hAnsi="Arial" w:cs="Arial"/>
                <w:color w:val="000000" w:themeColor="text1"/>
                <w:sz w:val="23"/>
                <w:szCs w:val="23"/>
              </w:rPr>
              <w:t>0.1</w:t>
            </w:r>
            <w:r w:rsidRPr="006E02F3">
              <w:rPr>
                <w:rFonts w:ascii="Arial" w:hAnsi="Arial" w:cs="Arial"/>
                <w:color w:val="000000" w:themeColor="text1"/>
                <w:sz w:val="23"/>
                <w:szCs w:val="23"/>
              </w:rPr>
              <w:t>吨</w:t>
            </w:r>
            <w:r w:rsidRPr="006E02F3">
              <w:rPr>
                <w:rFonts w:ascii="Arial" w:hAnsi="Arial" w:cs="Arial"/>
                <w:color w:val="000000" w:themeColor="text1"/>
                <w:sz w:val="23"/>
                <w:szCs w:val="23"/>
              </w:rPr>
              <w:t>/</w:t>
            </w:r>
            <w:r w:rsidRPr="006E02F3">
              <w:rPr>
                <w:rFonts w:ascii="Arial" w:hAnsi="Arial" w:cs="Arial"/>
                <w:color w:val="000000" w:themeColor="text1"/>
                <w:sz w:val="23"/>
                <w:szCs w:val="23"/>
              </w:rPr>
              <w:t>年、</w:t>
            </w:r>
            <w:r w:rsidRPr="006E02F3">
              <w:rPr>
                <w:rFonts w:ascii="Arial" w:hAnsi="Arial" w:cs="Arial"/>
                <w:color w:val="000000" w:themeColor="text1"/>
                <w:sz w:val="23"/>
                <w:szCs w:val="23"/>
              </w:rPr>
              <w:t>1</w:t>
            </w:r>
            <w:r w:rsidRPr="006E02F3">
              <w:rPr>
                <w:rFonts w:ascii="Arial" w:hAnsi="Arial" w:cs="Arial"/>
                <w:color w:val="000000" w:themeColor="text1"/>
                <w:sz w:val="23"/>
                <w:szCs w:val="23"/>
              </w:rPr>
              <w:t>吨</w:t>
            </w:r>
            <w:r w:rsidRPr="006E02F3">
              <w:rPr>
                <w:rFonts w:ascii="Arial" w:hAnsi="Arial" w:cs="Arial"/>
                <w:color w:val="000000" w:themeColor="text1"/>
                <w:sz w:val="23"/>
                <w:szCs w:val="23"/>
              </w:rPr>
              <w:t>/</w:t>
            </w:r>
            <w:r w:rsidRPr="006E02F3">
              <w:rPr>
                <w:rFonts w:ascii="Arial" w:hAnsi="Arial" w:cs="Arial"/>
                <w:color w:val="000000" w:themeColor="text1"/>
                <w:sz w:val="23"/>
                <w:szCs w:val="23"/>
              </w:rPr>
              <w:t>年、</w:t>
            </w:r>
            <w:r w:rsidRPr="006E02F3">
              <w:rPr>
                <w:rFonts w:ascii="Arial" w:hAnsi="Arial" w:cs="Arial"/>
                <w:color w:val="000000" w:themeColor="text1"/>
                <w:sz w:val="23"/>
                <w:szCs w:val="23"/>
              </w:rPr>
              <w:t>1</w:t>
            </w:r>
            <w:r w:rsidRPr="006E02F3">
              <w:rPr>
                <w:rFonts w:ascii="Arial" w:hAnsi="Arial" w:cs="Arial"/>
                <w:color w:val="000000" w:themeColor="text1"/>
                <w:sz w:val="23"/>
                <w:szCs w:val="23"/>
              </w:rPr>
              <w:t>吨</w:t>
            </w:r>
            <w:r w:rsidRPr="006E02F3">
              <w:rPr>
                <w:rFonts w:ascii="Arial" w:hAnsi="Arial" w:cs="Arial"/>
                <w:color w:val="000000" w:themeColor="text1"/>
                <w:sz w:val="23"/>
                <w:szCs w:val="23"/>
              </w:rPr>
              <w:t>/</w:t>
            </w:r>
            <w:r w:rsidRPr="006E02F3">
              <w:rPr>
                <w:rFonts w:ascii="Arial" w:hAnsi="Arial" w:cs="Arial"/>
                <w:color w:val="000000" w:themeColor="text1"/>
                <w:sz w:val="23"/>
                <w:szCs w:val="23"/>
              </w:rPr>
              <w:t>年的余杭区审批项目暂不实施），本项目不需区域替代削减。</w:t>
            </w:r>
          </w:p>
          <w:p w:rsidR="00987FD3" w:rsidRPr="006E02F3" w:rsidRDefault="00743EA2">
            <w:pPr>
              <w:spacing w:line="360" w:lineRule="auto"/>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因此，本环评认为本项目符合污染物总量控制要求。</w:t>
            </w:r>
          </w:p>
          <w:p w:rsidR="00987FD3" w:rsidRPr="006E02F3" w:rsidRDefault="00743EA2">
            <w:pPr>
              <w:pStyle w:val="ae"/>
              <w:tabs>
                <w:tab w:val="left" w:pos="6120"/>
                <w:tab w:val="left" w:pos="6840"/>
              </w:tabs>
              <w:spacing w:line="360" w:lineRule="auto"/>
              <w:ind w:firstLine="414"/>
              <w:rPr>
                <w:rFonts w:ascii="Arial" w:hAnsi="Arial" w:cs="Arial"/>
                <w:color w:val="000000" w:themeColor="text1"/>
                <w:sz w:val="23"/>
                <w:szCs w:val="23"/>
              </w:rPr>
            </w:pPr>
            <w:r w:rsidRPr="006E02F3">
              <w:rPr>
                <w:rFonts w:ascii="Arial" w:hAnsi="Arial" w:cs="Arial"/>
                <w:color w:val="000000" w:themeColor="text1"/>
                <w:sz w:val="23"/>
                <w:szCs w:val="23"/>
              </w:rPr>
              <w:t xml:space="preserve"> (4)</w:t>
            </w:r>
            <w:r w:rsidRPr="006E02F3">
              <w:rPr>
                <w:rFonts w:ascii="Arial" w:hAnsi="Arial" w:cs="Arial"/>
                <w:color w:val="000000" w:themeColor="text1"/>
                <w:sz w:val="23"/>
                <w:szCs w:val="23"/>
              </w:rPr>
              <w:t>造成的环境影响符合建设项目所在地环境功能区划确定的环境质量要求</w:t>
            </w:r>
          </w:p>
          <w:p w:rsidR="00987FD3" w:rsidRPr="006E02F3" w:rsidRDefault="00743EA2">
            <w:pPr>
              <w:spacing w:line="360" w:lineRule="auto"/>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项目所在地环境空气为二类功能区，地表水环境功能为</w:t>
            </w:r>
            <w:r w:rsidR="005D4DF9" w:rsidRPr="006E02F3">
              <w:rPr>
                <w:rFonts w:ascii="Arial" w:hAnsi="Arial" w:cs="Arial"/>
                <w:color w:val="000000" w:themeColor="text1"/>
                <w:sz w:val="23"/>
                <w:szCs w:val="23"/>
              </w:rPr>
              <w:t>IV</w:t>
            </w:r>
            <w:r w:rsidRPr="006E02F3">
              <w:rPr>
                <w:rFonts w:ascii="Arial" w:hAnsi="Arial" w:cs="Arial"/>
                <w:color w:val="000000" w:themeColor="text1"/>
                <w:sz w:val="23"/>
                <w:szCs w:val="23"/>
              </w:rPr>
              <w:t>类，声环境为二类功能区。根据现状调查及预测分析，该项目建成运营后通过采取各项污染防治措施，</w:t>
            </w:r>
            <w:r w:rsidRPr="006E02F3">
              <w:rPr>
                <w:rFonts w:ascii="Arial" w:hAnsi="Arial" w:cs="Arial"/>
                <w:color w:val="000000" w:themeColor="text1"/>
                <w:sz w:val="23"/>
                <w:szCs w:val="23"/>
              </w:rPr>
              <w:t>“</w:t>
            </w:r>
            <w:r w:rsidRPr="006E02F3">
              <w:rPr>
                <w:rFonts w:ascii="Arial" w:hAnsi="Arial" w:cs="Arial"/>
                <w:color w:val="000000" w:themeColor="text1"/>
                <w:sz w:val="23"/>
                <w:szCs w:val="23"/>
              </w:rPr>
              <w:t>三废</w:t>
            </w:r>
            <w:r w:rsidRPr="006E02F3">
              <w:rPr>
                <w:rFonts w:ascii="Arial" w:hAnsi="Arial" w:cs="Arial"/>
                <w:color w:val="000000" w:themeColor="text1"/>
                <w:sz w:val="23"/>
                <w:szCs w:val="23"/>
              </w:rPr>
              <w:t>”</w:t>
            </w:r>
            <w:r w:rsidRPr="006E02F3">
              <w:rPr>
                <w:rFonts w:ascii="Arial" w:hAnsi="Arial" w:cs="Arial"/>
                <w:color w:val="000000" w:themeColor="text1"/>
                <w:sz w:val="23"/>
                <w:szCs w:val="23"/>
              </w:rPr>
              <w:t>排放对环境影响不大，当地环境质量仍能维持现状，因此该项目建设符合当地环境功能区划要求。</w:t>
            </w:r>
          </w:p>
          <w:p w:rsidR="00987FD3" w:rsidRPr="00C5645E" w:rsidRDefault="00743EA2">
            <w:pPr>
              <w:pStyle w:val="33"/>
              <w:spacing w:before="0" w:line="360" w:lineRule="auto"/>
              <w:rPr>
                <w:rFonts w:ascii="Arial" w:hAnsi="Arial" w:cs="Arial"/>
                <w:snapToGrid w:val="0"/>
                <w:color w:val="000000" w:themeColor="text1"/>
                <w:sz w:val="23"/>
                <w:szCs w:val="23"/>
                <w:lang w:val="en-US" w:eastAsia="zh-CN"/>
              </w:rPr>
            </w:pPr>
            <w:bookmarkStart w:id="88" w:name="_Toc340681044"/>
            <w:bookmarkStart w:id="89" w:name="_Toc340233666"/>
            <w:r w:rsidRPr="006E02F3">
              <w:rPr>
                <w:rFonts w:ascii="Arial" w:hAnsi="Arial" w:cs="Arial"/>
                <w:snapToGrid w:val="0"/>
                <w:color w:val="000000" w:themeColor="text1"/>
                <w:sz w:val="23"/>
                <w:szCs w:val="23"/>
                <w:lang w:val="en-US" w:eastAsia="zh-CN"/>
              </w:rPr>
              <w:t>9.1.4.2</w:t>
            </w:r>
            <w:r w:rsidRPr="006E02F3">
              <w:rPr>
                <w:rFonts w:ascii="Arial" w:hAnsi="Arial" w:cs="Arial"/>
                <w:snapToGrid w:val="0"/>
                <w:color w:val="000000" w:themeColor="text1"/>
                <w:sz w:val="23"/>
                <w:szCs w:val="23"/>
                <w:lang w:val="en-US" w:eastAsia="zh-CN"/>
              </w:rPr>
              <w:t>建设项目环评审批要求符合性分析</w:t>
            </w:r>
            <w:bookmarkEnd w:id="88"/>
            <w:bookmarkEnd w:id="89"/>
          </w:p>
          <w:p w:rsidR="00987FD3" w:rsidRPr="00C5645E" w:rsidRDefault="00743EA2">
            <w:pPr>
              <w:pStyle w:val="33"/>
              <w:spacing w:before="0" w:line="360" w:lineRule="auto"/>
              <w:ind w:firstLineChars="200" w:firstLine="460"/>
              <w:rPr>
                <w:rFonts w:ascii="Arial" w:hAnsi="Arial" w:cs="Arial"/>
                <w:b w:val="0"/>
                <w:color w:val="000000" w:themeColor="text1"/>
                <w:kern w:val="2"/>
                <w:sz w:val="23"/>
                <w:szCs w:val="23"/>
                <w:lang w:val="en-US" w:eastAsia="zh-CN"/>
              </w:rPr>
            </w:pPr>
            <w:r w:rsidRPr="006E02F3">
              <w:rPr>
                <w:rFonts w:ascii="Arial" w:hAnsi="Arial" w:cs="Arial"/>
                <w:b w:val="0"/>
                <w:color w:val="000000" w:themeColor="text1"/>
                <w:kern w:val="2"/>
                <w:sz w:val="23"/>
                <w:szCs w:val="23"/>
                <w:lang w:val="en-US" w:eastAsia="zh-CN"/>
              </w:rPr>
              <w:t>(1)</w:t>
            </w:r>
            <w:r w:rsidRPr="006E02F3">
              <w:rPr>
                <w:rFonts w:ascii="Arial" w:hAnsi="Arial" w:cs="Arial"/>
                <w:b w:val="0"/>
                <w:color w:val="000000" w:themeColor="text1"/>
                <w:kern w:val="2"/>
                <w:sz w:val="23"/>
                <w:szCs w:val="23"/>
                <w:lang w:val="en-US" w:eastAsia="zh-CN"/>
              </w:rPr>
              <w:t>清洁生产要求的符合性分析</w:t>
            </w:r>
          </w:p>
          <w:p w:rsidR="00987FD3" w:rsidRPr="006E02F3" w:rsidRDefault="00743EA2">
            <w:pPr>
              <w:spacing w:line="360" w:lineRule="auto"/>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本项目生产工艺较为简单，生产过程消耗的能源和水资源较低，</w:t>
            </w:r>
            <w:r w:rsidRPr="006E02F3">
              <w:rPr>
                <w:rFonts w:ascii="Arial" w:hAnsi="Arial" w:cs="Arial"/>
                <w:color w:val="000000" w:themeColor="text1"/>
                <w:sz w:val="23"/>
                <w:szCs w:val="23"/>
              </w:rPr>
              <w:t>“</w:t>
            </w:r>
            <w:r w:rsidRPr="006E02F3">
              <w:rPr>
                <w:rFonts w:ascii="Arial" w:hAnsi="Arial" w:cs="Arial"/>
                <w:color w:val="000000" w:themeColor="text1"/>
                <w:sz w:val="23"/>
                <w:szCs w:val="23"/>
              </w:rPr>
              <w:t>三废</w:t>
            </w:r>
            <w:r w:rsidRPr="006E02F3">
              <w:rPr>
                <w:rFonts w:ascii="Arial" w:hAnsi="Arial" w:cs="Arial"/>
                <w:color w:val="000000" w:themeColor="text1"/>
                <w:sz w:val="23"/>
                <w:szCs w:val="23"/>
              </w:rPr>
              <w:t>”</w:t>
            </w:r>
            <w:r w:rsidRPr="006E02F3">
              <w:rPr>
                <w:rFonts w:ascii="Arial" w:hAnsi="Arial" w:cs="Arial"/>
                <w:color w:val="000000" w:themeColor="text1"/>
                <w:sz w:val="23"/>
                <w:szCs w:val="23"/>
              </w:rPr>
              <w:t>产生量较少，符合</w:t>
            </w:r>
            <w:r w:rsidRPr="006E02F3">
              <w:rPr>
                <w:rFonts w:ascii="Arial" w:hAnsi="Arial" w:cs="Arial"/>
                <w:color w:val="000000" w:themeColor="text1"/>
                <w:sz w:val="23"/>
                <w:szCs w:val="23"/>
              </w:rPr>
              <w:t>“</w:t>
            </w:r>
            <w:r w:rsidRPr="006E02F3">
              <w:rPr>
                <w:rFonts w:ascii="Arial" w:hAnsi="Arial" w:cs="Arial"/>
                <w:color w:val="000000" w:themeColor="text1"/>
                <w:sz w:val="23"/>
                <w:szCs w:val="23"/>
              </w:rPr>
              <w:t>节能、降耗、减污、增效</w:t>
            </w:r>
            <w:r w:rsidRPr="006E02F3">
              <w:rPr>
                <w:rFonts w:ascii="Arial" w:hAnsi="Arial" w:cs="Arial"/>
                <w:color w:val="000000" w:themeColor="text1"/>
                <w:sz w:val="23"/>
                <w:szCs w:val="23"/>
              </w:rPr>
              <w:t>”</w:t>
            </w:r>
            <w:r w:rsidRPr="006E02F3">
              <w:rPr>
                <w:rFonts w:ascii="Arial" w:hAnsi="Arial" w:cs="Arial"/>
                <w:color w:val="000000" w:themeColor="text1"/>
                <w:sz w:val="23"/>
                <w:szCs w:val="23"/>
              </w:rPr>
              <w:t>的思想。因此，其技术和装备基本能符合清洁生产要求。</w:t>
            </w:r>
          </w:p>
          <w:p w:rsidR="00987FD3" w:rsidRPr="00C5645E" w:rsidRDefault="00743EA2">
            <w:pPr>
              <w:pStyle w:val="33"/>
              <w:spacing w:before="0" w:line="360" w:lineRule="auto"/>
              <w:rPr>
                <w:rFonts w:ascii="Arial" w:hAnsi="Arial" w:cs="Arial"/>
                <w:snapToGrid w:val="0"/>
                <w:color w:val="000000" w:themeColor="text1"/>
                <w:sz w:val="23"/>
                <w:szCs w:val="23"/>
                <w:lang w:val="en-US" w:eastAsia="zh-CN"/>
              </w:rPr>
            </w:pPr>
            <w:bookmarkStart w:id="90" w:name="_Toc340233667"/>
            <w:bookmarkStart w:id="91" w:name="_Toc340681045"/>
            <w:r w:rsidRPr="006E02F3">
              <w:rPr>
                <w:rFonts w:ascii="Arial" w:hAnsi="Arial" w:cs="Arial"/>
                <w:snapToGrid w:val="0"/>
                <w:color w:val="000000" w:themeColor="text1"/>
                <w:sz w:val="23"/>
                <w:szCs w:val="23"/>
                <w:lang w:val="en-US" w:eastAsia="zh-CN"/>
              </w:rPr>
              <w:t>9.1.4.3</w:t>
            </w:r>
            <w:r w:rsidRPr="006E02F3">
              <w:rPr>
                <w:rFonts w:ascii="Arial" w:hAnsi="Arial" w:cs="Arial"/>
                <w:snapToGrid w:val="0"/>
                <w:color w:val="000000" w:themeColor="text1"/>
                <w:sz w:val="23"/>
                <w:szCs w:val="23"/>
                <w:lang w:val="en-US" w:eastAsia="zh-CN"/>
              </w:rPr>
              <w:t>建设项目其他部门审批要求符合性分析</w:t>
            </w:r>
            <w:bookmarkEnd w:id="90"/>
            <w:bookmarkEnd w:id="91"/>
          </w:p>
          <w:p w:rsidR="00987FD3" w:rsidRPr="00C5645E" w:rsidRDefault="00743EA2" w:rsidP="001E6A07">
            <w:pPr>
              <w:pStyle w:val="33"/>
              <w:spacing w:before="0" w:line="360" w:lineRule="auto"/>
              <w:ind w:firstLineChars="200" w:firstLine="460"/>
              <w:rPr>
                <w:rFonts w:ascii="Arial" w:hAnsi="Arial" w:cs="Arial"/>
                <w:b w:val="0"/>
                <w:snapToGrid w:val="0"/>
                <w:color w:val="000000" w:themeColor="text1"/>
                <w:sz w:val="23"/>
                <w:szCs w:val="23"/>
                <w:lang w:val="en-US" w:eastAsia="zh-CN"/>
              </w:rPr>
            </w:pPr>
            <w:r w:rsidRPr="006E02F3">
              <w:rPr>
                <w:rFonts w:ascii="Arial" w:hAnsi="Arial" w:cs="Arial"/>
                <w:b w:val="0"/>
                <w:snapToGrid w:val="0"/>
                <w:color w:val="000000" w:themeColor="text1"/>
                <w:sz w:val="23"/>
                <w:szCs w:val="23"/>
                <w:lang w:val="en-US" w:eastAsia="zh-CN"/>
              </w:rPr>
              <w:t>(1)</w:t>
            </w:r>
            <w:r w:rsidRPr="006E02F3">
              <w:rPr>
                <w:rFonts w:ascii="Arial" w:hAnsi="Arial" w:cs="Arial"/>
                <w:b w:val="0"/>
                <w:snapToGrid w:val="0"/>
                <w:color w:val="000000" w:themeColor="text1"/>
                <w:sz w:val="23"/>
                <w:szCs w:val="23"/>
                <w:lang w:val="en-US" w:eastAsia="zh-CN"/>
              </w:rPr>
              <w:t>建设项目符合主体功能区规划、土地利用总体规划、城乡规划的要求</w:t>
            </w:r>
          </w:p>
          <w:p w:rsidR="00987FD3" w:rsidRPr="006E02F3" w:rsidRDefault="00743EA2" w:rsidP="001E6A07">
            <w:pPr>
              <w:adjustRightInd w:val="0"/>
              <w:snapToGrid w:val="0"/>
              <w:spacing w:line="360" w:lineRule="auto"/>
              <w:ind w:firstLineChars="200" w:firstLine="460"/>
              <w:rPr>
                <w:rFonts w:ascii="Arial" w:hAnsi="Arial" w:cs="Arial"/>
                <w:bCs/>
                <w:color w:val="000000" w:themeColor="text1"/>
                <w:sz w:val="23"/>
                <w:szCs w:val="23"/>
                <w:lang w:bidi="he-IL"/>
              </w:rPr>
            </w:pPr>
            <w:r w:rsidRPr="006E02F3">
              <w:rPr>
                <w:rFonts w:ascii="Arial" w:hAnsi="Arial" w:cs="Arial"/>
                <w:bCs/>
                <w:color w:val="000000" w:themeColor="text1"/>
                <w:sz w:val="23"/>
                <w:szCs w:val="23"/>
                <w:lang w:bidi="he-IL"/>
              </w:rPr>
              <w:t>本项目位于浙江省杭州市余杭区星桥街道星发街</w:t>
            </w:r>
            <w:r w:rsidRPr="006E02F3">
              <w:rPr>
                <w:rFonts w:ascii="Arial" w:hAnsi="Arial" w:cs="Arial"/>
                <w:bCs/>
                <w:color w:val="000000" w:themeColor="text1"/>
                <w:sz w:val="23"/>
                <w:szCs w:val="23"/>
                <w:lang w:bidi="he-IL"/>
              </w:rPr>
              <w:t>113</w:t>
            </w:r>
            <w:r w:rsidRPr="006E02F3">
              <w:rPr>
                <w:rFonts w:ascii="Arial" w:hAnsi="Arial" w:cs="Arial"/>
                <w:bCs/>
                <w:color w:val="000000" w:themeColor="text1"/>
                <w:sz w:val="23"/>
                <w:szCs w:val="23"/>
                <w:lang w:bidi="he-IL"/>
              </w:rPr>
              <w:t>号，本项目房屋使用性质为</w:t>
            </w:r>
            <w:r w:rsidRPr="006E02F3">
              <w:rPr>
                <w:rFonts w:ascii="Arial" w:hAnsi="Arial" w:cs="Arial"/>
                <w:bCs/>
                <w:color w:val="000000" w:themeColor="text1"/>
                <w:sz w:val="23"/>
                <w:szCs w:val="23"/>
                <w:lang w:bidi="he-IL"/>
              </w:rPr>
              <w:t>“</w:t>
            </w:r>
            <w:r w:rsidRPr="006E02F3">
              <w:rPr>
                <w:rFonts w:ascii="Arial" w:hAnsi="Arial" w:cs="Arial"/>
                <w:bCs/>
                <w:color w:val="000000" w:themeColor="text1"/>
                <w:sz w:val="23"/>
                <w:szCs w:val="23"/>
                <w:lang w:bidi="he-IL"/>
              </w:rPr>
              <w:t>非住宅</w:t>
            </w:r>
            <w:r w:rsidRPr="006E02F3">
              <w:rPr>
                <w:rFonts w:ascii="Arial" w:hAnsi="Arial" w:cs="Arial"/>
                <w:bCs/>
                <w:color w:val="000000" w:themeColor="text1"/>
                <w:sz w:val="23"/>
                <w:szCs w:val="23"/>
                <w:lang w:bidi="he-IL"/>
              </w:rPr>
              <w:t>”</w:t>
            </w:r>
            <w:r w:rsidRPr="006E02F3">
              <w:rPr>
                <w:rFonts w:ascii="Arial" w:hAnsi="Arial" w:cs="Arial"/>
                <w:bCs/>
                <w:color w:val="000000" w:themeColor="text1"/>
                <w:sz w:val="23"/>
                <w:szCs w:val="23"/>
                <w:lang w:bidi="he-IL"/>
              </w:rPr>
              <w:t>，土地性质为</w:t>
            </w:r>
            <w:r w:rsidRPr="006E02F3">
              <w:rPr>
                <w:rFonts w:ascii="Arial" w:hAnsi="Arial" w:cs="Arial"/>
                <w:bCs/>
                <w:color w:val="000000" w:themeColor="text1"/>
                <w:sz w:val="23"/>
                <w:szCs w:val="23"/>
                <w:lang w:bidi="he-IL"/>
              </w:rPr>
              <w:t>“</w:t>
            </w:r>
            <w:r w:rsidRPr="006E02F3">
              <w:rPr>
                <w:rFonts w:ascii="Arial" w:hAnsi="Arial" w:cs="Arial"/>
                <w:bCs/>
                <w:color w:val="000000" w:themeColor="text1"/>
                <w:sz w:val="23"/>
                <w:szCs w:val="23"/>
                <w:lang w:bidi="he-IL"/>
              </w:rPr>
              <w:t>工业用地</w:t>
            </w:r>
            <w:r w:rsidRPr="006E02F3">
              <w:rPr>
                <w:rFonts w:ascii="Arial" w:hAnsi="Arial" w:cs="Arial"/>
                <w:bCs/>
                <w:color w:val="000000" w:themeColor="text1"/>
                <w:sz w:val="23"/>
                <w:szCs w:val="23"/>
                <w:lang w:bidi="he-IL"/>
              </w:rPr>
              <w:t>”</w:t>
            </w:r>
            <w:r w:rsidRPr="006E02F3">
              <w:rPr>
                <w:rFonts w:ascii="Arial" w:hAnsi="Arial" w:cs="Arial"/>
                <w:bCs/>
                <w:color w:val="000000" w:themeColor="text1"/>
                <w:sz w:val="23"/>
                <w:szCs w:val="23"/>
                <w:lang w:bidi="he-IL"/>
              </w:rPr>
              <w:t>。因此，本项目符合杭州市余杭区主体功能区规划、土地利用总体规划、城乡规划的要求。</w:t>
            </w:r>
          </w:p>
          <w:p w:rsidR="00987FD3" w:rsidRPr="006E02F3" w:rsidRDefault="00743EA2">
            <w:pPr>
              <w:tabs>
                <w:tab w:val="left" w:pos="6120"/>
                <w:tab w:val="left" w:pos="6840"/>
              </w:tabs>
              <w:spacing w:line="360" w:lineRule="auto"/>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 xml:space="preserve"> (2)</w:t>
            </w:r>
            <w:r w:rsidRPr="006E02F3">
              <w:rPr>
                <w:rFonts w:ascii="Arial" w:hAnsi="Arial" w:cs="Arial"/>
                <w:color w:val="000000" w:themeColor="text1"/>
                <w:sz w:val="23"/>
                <w:szCs w:val="23"/>
              </w:rPr>
              <w:t>建设项目符合国家和省产业政策等要求</w:t>
            </w:r>
          </w:p>
          <w:p w:rsidR="00987FD3" w:rsidRPr="006E02F3" w:rsidRDefault="00743EA2">
            <w:pPr>
              <w:tabs>
                <w:tab w:val="left" w:pos="6120"/>
                <w:tab w:val="left" w:pos="6840"/>
              </w:tabs>
              <w:spacing w:line="360" w:lineRule="auto"/>
              <w:ind w:firstLineChars="200" w:firstLine="460"/>
              <w:rPr>
                <w:rFonts w:ascii="Arial" w:hAnsi="Arial" w:cs="Arial"/>
                <w:color w:val="000000" w:themeColor="text1"/>
                <w:sz w:val="23"/>
                <w:szCs w:val="23"/>
              </w:rPr>
            </w:pPr>
            <w:r w:rsidRPr="006E02F3">
              <w:rPr>
                <w:rFonts w:ascii="Arial" w:hAnsi="Arial" w:cs="Arial"/>
                <w:bCs/>
                <w:color w:val="000000" w:themeColor="text1"/>
                <w:sz w:val="23"/>
                <w:szCs w:val="23"/>
                <w:lang w:bidi="he-IL"/>
              </w:rPr>
              <w:t>本项目主要从事化妆用具和化妆品包装材料生产、加工。根据《产业结构调整指导目录</w:t>
            </w:r>
            <w:r w:rsidRPr="006E02F3">
              <w:rPr>
                <w:rFonts w:ascii="Arial" w:hAnsi="Arial" w:cs="Arial"/>
                <w:bCs/>
                <w:color w:val="000000" w:themeColor="text1"/>
                <w:sz w:val="23"/>
                <w:szCs w:val="23"/>
                <w:lang w:bidi="he-IL"/>
              </w:rPr>
              <w:t>(2011</w:t>
            </w:r>
            <w:r w:rsidRPr="006E02F3">
              <w:rPr>
                <w:rFonts w:ascii="Arial" w:hAnsi="Arial" w:cs="Arial"/>
                <w:bCs/>
                <w:color w:val="000000" w:themeColor="text1"/>
                <w:sz w:val="23"/>
                <w:szCs w:val="23"/>
                <w:lang w:bidi="he-IL"/>
              </w:rPr>
              <w:t>年本</w:t>
            </w:r>
            <w:r w:rsidRPr="006E02F3">
              <w:rPr>
                <w:rFonts w:ascii="Arial" w:hAnsi="Arial" w:cs="Arial"/>
                <w:bCs/>
                <w:color w:val="000000" w:themeColor="text1"/>
                <w:sz w:val="23"/>
                <w:szCs w:val="23"/>
                <w:lang w:bidi="he-IL"/>
              </w:rPr>
              <w:t>)</w:t>
            </w:r>
            <w:r w:rsidRPr="006E02F3">
              <w:rPr>
                <w:rFonts w:ascii="Arial" w:hAnsi="Arial" w:cs="Arial"/>
                <w:bCs/>
                <w:color w:val="000000" w:themeColor="text1"/>
                <w:sz w:val="23"/>
                <w:szCs w:val="23"/>
                <w:lang w:bidi="he-IL"/>
              </w:rPr>
              <w:t>》（修正版）、《杭州市产业发展导向目录与空间布局指引（</w:t>
            </w:r>
            <w:r w:rsidRPr="006E02F3">
              <w:rPr>
                <w:rFonts w:ascii="Arial" w:hAnsi="Arial" w:cs="Arial"/>
                <w:bCs/>
                <w:color w:val="000000" w:themeColor="text1"/>
                <w:sz w:val="23"/>
                <w:szCs w:val="23"/>
                <w:lang w:bidi="he-IL"/>
              </w:rPr>
              <w:t>2013</w:t>
            </w:r>
            <w:r w:rsidRPr="006E02F3">
              <w:rPr>
                <w:rFonts w:ascii="Arial" w:hAnsi="Arial" w:cs="Arial"/>
                <w:bCs/>
                <w:color w:val="000000" w:themeColor="text1"/>
                <w:sz w:val="23"/>
                <w:szCs w:val="23"/>
                <w:lang w:bidi="he-IL"/>
              </w:rPr>
              <w:t>本）》以及</w:t>
            </w:r>
            <w:r w:rsidRPr="006E02F3">
              <w:rPr>
                <w:rFonts w:ascii="Arial" w:hAnsi="Arial" w:cs="Arial"/>
                <w:color w:val="000000" w:themeColor="text1"/>
                <w:sz w:val="23"/>
                <w:szCs w:val="23"/>
              </w:rPr>
              <w:t>《杭州市余杭区工业投资导向目录》（余政发</w:t>
            </w:r>
            <w:r w:rsidRPr="006E02F3">
              <w:rPr>
                <w:rFonts w:ascii="Arial" w:hAnsi="Arial" w:cs="Arial"/>
                <w:color w:val="000000" w:themeColor="text1"/>
                <w:sz w:val="23"/>
                <w:szCs w:val="23"/>
              </w:rPr>
              <w:t>[2007]50</w:t>
            </w:r>
            <w:r w:rsidRPr="006E02F3">
              <w:rPr>
                <w:rFonts w:ascii="Arial" w:hAnsi="Arial" w:cs="Arial"/>
                <w:color w:val="000000" w:themeColor="text1"/>
                <w:sz w:val="23"/>
                <w:szCs w:val="23"/>
              </w:rPr>
              <w:t>号）</w:t>
            </w:r>
            <w:r w:rsidRPr="006E02F3">
              <w:rPr>
                <w:rFonts w:ascii="Arial" w:hAnsi="Arial" w:cs="Arial"/>
                <w:bCs/>
                <w:color w:val="000000" w:themeColor="text1"/>
                <w:sz w:val="23"/>
                <w:szCs w:val="23"/>
                <w:lang w:bidi="he-IL"/>
              </w:rPr>
              <w:t>，本项目未列入限制及禁止发展类项目。因此，本项目的建设符合相关的国家产业导向及政策要求。</w:t>
            </w:r>
          </w:p>
          <w:p w:rsidR="00987FD3" w:rsidRPr="006E02F3" w:rsidRDefault="00743EA2">
            <w:pPr>
              <w:spacing w:line="360" w:lineRule="auto"/>
              <w:rPr>
                <w:rFonts w:ascii="Arial" w:hAnsi="Arial" w:cs="Arial"/>
                <w:b/>
                <w:bCs/>
                <w:color w:val="000000" w:themeColor="text1"/>
                <w:sz w:val="23"/>
                <w:szCs w:val="23"/>
              </w:rPr>
            </w:pPr>
            <w:r w:rsidRPr="006E02F3">
              <w:rPr>
                <w:rFonts w:ascii="Arial" w:hAnsi="Arial" w:cs="Arial"/>
                <w:b/>
                <w:bCs/>
                <w:color w:val="000000" w:themeColor="text1"/>
                <w:sz w:val="23"/>
                <w:szCs w:val="23"/>
              </w:rPr>
              <w:t>9.2</w:t>
            </w:r>
            <w:r w:rsidRPr="006E02F3">
              <w:rPr>
                <w:rFonts w:ascii="Arial" w:hAnsi="Arial" w:cs="Arial"/>
                <w:b/>
                <w:bCs/>
                <w:color w:val="000000" w:themeColor="text1"/>
                <w:sz w:val="23"/>
                <w:szCs w:val="23"/>
              </w:rPr>
              <w:t>建议</w:t>
            </w:r>
          </w:p>
          <w:p w:rsidR="00987FD3" w:rsidRPr="006E02F3" w:rsidRDefault="00743EA2" w:rsidP="001E6A07">
            <w:pPr>
              <w:spacing w:line="360" w:lineRule="auto"/>
              <w:ind w:firstLineChars="200" w:firstLine="460"/>
              <w:rPr>
                <w:rFonts w:ascii="Arial" w:hAnsi="Arial" w:cs="Arial"/>
                <w:b/>
                <w:bCs/>
                <w:color w:val="000000" w:themeColor="text1"/>
                <w:sz w:val="23"/>
                <w:szCs w:val="23"/>
              </w:rPr>
            </w:pPr>
            <w:r w:rsidRPr="006E02F3">
              <w:rPr>
                <w:rFonts w:ascii="Arial" w:hAnsi="Arial" w:cs="Arial"/>
                <w:color w:val="000000" w:themeColor="text1"/>
                <w:sz w:val="23"/>
                <w:szCs w:val="23"/>
              </w:rPr>
              <w:t>（</w:t>
            </w:r>
            <w:r w:rsidRPr="006E02F3">
              <w:rPr>
                <w:rFonts w:ascii="Arial" w:hAnsi="Arial" w:cs="Arial"/>
                <w:color w:val="000000" w:themeColor="text1"/>
                <w:sz w:val="23"/>
                <w:szCs w:val="23"/>
              </w:rPr>
              <w:t>1</w:t>
            </w:r>
            <w:r w:rsidRPr="006E02F3">
              <w:rPr>
                <w:rFonts w:ascii="Arial" w:hAnsi="Arial" w:cs="Arial"/>
                <w:color w:val="000000" w:themeColor="text1"/>
                <w:sz w:val="23"/>
                <w:szCs w:val="23"/>
              </w:rPr>
              <w:t>）落实环保治理经费，保证建设项目与污染防治实行</w:t>
            </w:r>
            <w:r w:rsidRPr="006E02F3">
              <w:rPr>
                <w:rFonts w:ascii="Arial" w:hAnsi="Arial" w:cs="Arial"/>
                <w:color w:val="000000" w:themeColor="text1"/>
                <w:sz w:val="23"/>
                <w:szCs w:val="23"/>
              </w:rPr>
              <w:t>“</w:t>
            </w:r>
            <w:r w:rsidRPr="006E02F3">
              <w:rPr>
                <w:rFonts w:ascii="Arial" w:hAnsi="Arial" w:cs="Arial"/>
                <w:color w:val="000000" w:themeColor="text1"/>
                <w:sz w:val="23"/>
                <w:szCs w:val="23"/>
              </w:rPr>
              <w:t>三同时</w:t>
            </w:r>
            <w:r w:rsidRPr="006E02F3">
              <w:rPr>
                <w:rFonts w:ascii="Arial" w:hAnsi="Arial" w:cs="Arial"/>
                <w:color w:val="000000" w:themeColor="text1"/>
                <w:sz w:val="23"/>
                <w:szCs w:val="23"/>
              </w:rPr>
              <w:t>”</w:t>
            </w:r>
            <w:r w:rsidR="00F92302" w:rsidRPr="006E02F3">
              <w:rPr>
                <w:rFonts w:ascii="Arial" w:hAnsi="Arial" w:cs="Arial"/>
                <w:color w:val="000000" w:themeColor="text1"/>
                <w:sz w:val="23"/>
                <w:szCs w:val="23"/>
              </w:rPr>
              <w:t>。</w:t>
            </w:r>
          </w:p>
          <w:p w:rsidR="00987FD3" w:rsidRPr="006E02F3" w:rsidRDefault="00743EA2" w:rsidP="001E6A07">
            <w:pPr>
              <w:adjustRightInd w:val="0"/>
              <w:snapToGrid w:val="0"/>
              <w:spacing w:line="360" w:lineRule="auto"/>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w:t>
            </w:r>
            <w:r w:rsidRPr="006E02F3">
              <w:rPr>
                <w:rFonts w:ascii="Arial" w:hAnsi="Arial" w:cs="Arial"/>
                <w:color w:val="000000" w:themeColor="text1"/>
                <w:sz w:val="23"/>
                <w:szCs w:val="23"/>
              </w:rPr>
              <w:t>2</w:t>
            </w:r>
            <w:r w:rsidRPr="006E02F3">
              <w:rPr>
                <w:rFonts w:ascii="Arial" w:hAnsi="Arial" w:cs="Arial"/>
                <w:color w:val="000000" w:themeColor="text1"/>
                <w:sz w:val="23"/>
                <w:szCs w:val="23"/>
              </w:rPr>
              <w:t>）对项目施工过程中各类环保措施的落实情况，水、气、噪声等各类污染防治设施的进展情况，</w:t>
            </w:r>
            <w:r w:rsidRPr="006E02F3">
              <w:rPr>
                <w:rFonts w:ascii="Arial" w:hAnsi="Arial" w:cs="Arial"/>
                <w:color w:val="000000" w:themeColor="text1"/>
                <w:sz w:val="23"/>
                <w:szCs w:val="23"/>
              </w:rPr>
              <w:t>“</w:t>
            </w:r>
            <w:r w:rsidRPr="006E02F3">
              <w:rPr>
                <w:rFonts w:ascii="Arial" w:hAnsi="Arial" w:cs="Arial"/>
                <w:color w:val="000000" w:themeColor="text1"/>
                <w:sz w:val="23"/>
                <w:szCs w:val="23"/>
              </w:rPr>
              <w:t>三同时</w:t>
            </w:r>
            <w:r w:rsidRPr="006E02F3">
              <w:rPr>
                <w:rFonts w:ascii="Arial" w:hAnsi="Arial" w:cs="Arial"/>
                <w:color w:val="000000" w:themeColor="text1"/>
                <w:sz w:val="23"/>
                <w:szCs w:val="23"/>
              </w:rPr>
              <w:t>”</w:t>
            </w:r>
            <w:r w:rsidRPr="006E02F3">
              <w:rPr>
                <w:rFonts w:ascii="Arial" w:hAnsi="Arial" w:cs="Arial"/>
                <w:color w:val="000000" w:themeColor="text1"/>
                <w:sz w:val="23"/>
                <w:szCs w:val="23"/>
              </w:rPr>
              <w:t>制度的执行情况等进行全面的监督管理，确保本环评提出的各类污染防治措施和治理设施能落到实处。</w:t>
            </w:r>
          </w:p>
          <w:p w:rsidR="00987FD3" w:rsidRPr="006E02F3" w:rsidRDefault="00743EA2" w:rsidP="001E6A07">
            <w:pPr>
              <w:adjustRightInd w:val="0"/>
              <w:snapToGrid w:val="0"/>
              <w:spacing w:line="360" w:lineRule="auto"/>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lastRenderedPageBreak/>
              <w:t>（</w:t>
            </w:r>
            <w:r w:rsidRPr="006E02F3">
              <w:rPr>
                <w:rFonts w:ascii="Arial" w:hAnsi="Arial" w:cs="Arial"/>
                <w:color w:val="000000" w:themeColor="text1"/>
                <w:sz w:val="23"/>
                <w:szCs w:val="23"/>
              </w:rPr>
              <w:t>3</w:t>
            </w:r>
            <w:r w:rsidRPr="006E02F3">
              <w:rPr>
                <w:rFonts w:ascii="Arial" w:hAnsi="Arial" w:cs="Arial"/>
                <w:color w:val="000000" w:themeColor="text1"/>
                <w:sz w:val="23"/>
                <w:szCs w:val="23"/>
              </w:rPr>
              <w:t>）做好其他垃圾的分类收集工作，把可回收的废弃物送回收部门统一回收再利用，防止对周围环境产生二次污染。</w:t>
            </w:r>
          </w:p>
          <w:p w:rsidR="00987FD3" w:rsidRPr="006E02F3" w:rsidRDefault="00743EA2" w:rsidP="001E6A07">
            <w:pPr>
              <w:adjustRightInd w:val="0"/>
              <w:snapToGrid w:val="0"/>
              <w:spacing w:line="360" w:lineRule="auto"/>
              <w:ind w:firstLineChars="200" w:firstLine="460"/>
              <w:rPr>
                <w:rFonts w:ascii="Arial" w:hAnsi="Arial" w:cs="Arial"/>
                <w:color w:val="000000" w:themeColor="text1"/>
                <w:sz w:val="23"/>
                <w:szCs w:val="23"/>
              </w:rPr>
            </w:pPr>
            <w:r w:rsidRPr="006E02F3">
              <w:rPr>
                <w:rFonts w:ascii="Arial" w:hAnsi="Arial" w:cs="Arial"/>
                <w:color w:val="000000" w:themeColor="text1"/>
                <w:sz w:val="23"/>
                <w:szCs w:val="23"/>
              </w:rPr>
              <w:t>（</w:t>
            </w:r>
            <w:r w:rsidRPr="006E02F3">
              <w:rPr>
                <w:rFonts w:ascii="Arial" w:hAnsi="Arial" w:cs="Arial"/>
                <w:color w:val="000000" w:themeColor="text1"/>
                <w:sz w:val="23"/>
                <w:szCs w:val="23"/>
              </w:rPr>
              <w:t>4</w:t>
            </w:r>
            <w:r w:rsidRPr="006E02F3">
              <w:rPr>
                <w:rFonts w:ascii="Arial" w:hAnsi="Arial" w:cs="Arial"/>
                <w:color w:val="000000" w:themeColor="text1"/>
                <w:sz w:val="23"/>
                <w:szCs w:val="23"/>
              </w:rPr>
              <w:t>）若本项目的建设规模、建设内容有重大调整，应按照中华人民共和国国务院第</w:t>
            </w:r>
            <w:r w:rsidRPr="006E02F3">
              <w:rPr>
                <w:rFonts w:ascii="Arial" w:hAnsi="Arial" w:cs="Arial"/>
                <w:color w:val="000000" w:themeColor="text1"/>
                <w:sz w:val="23"/>
                <w:szCs w:val="23"/>
              </w:rPr>
              <w:t>253</w:t>
            </w:r>
            <w:r w:rsidRPr="006E02F3">
              <w:rPr>
                <w:rFonts w:ascii="Arial" w:hAnsi="Arial" w:cs="Arial"/>
                <w:color w:val="000000" w:themeColor="text1"/>
                <w:sz w:val="23"/>
                <w:szCs w:val="23"/>
              </w:rPr>
              <w:t>号令《建设项目环境保护管理条例》和《中华人民共和国环境影响评价法》有关文件精神和规定，重新报批。</w:t>
            </w:r>
          </w:p>
          <w:p w:rsidR="00987FD3" w:rsidRPr="006E02F3" w:rsidRDefault="00743EA2" w:rsidP="001E6A07">
            <w:pPr>
              <w:spacing w:line="360" w:lineRule="auto"/>
              <w:rPr>
                <w:rFonts w:ascii="Arial" w:hAnsi="Arial" w:cs="Arial"/>
                <w:b/>
                <w:bCs/>
                <w:color w:val="000000" w:themeColor="text1"/>
                <w:sz w:val="23"/>
                <w:szCs w:val="23"/>
              </w:rPr>
            </w:pPr>
            <w:r w:rsidRPr="006E02F3">
              <w:rPr>
                <w:rFonts w:ascii="Arial" w:hAnsi="Arial" w:cs="Arial"/>
                <w:b/>
                <w:bCs/>
                <w:color w:val="000000" w:themeColor="text1"/>
                <w:sz w:val="23"/>
                <w:szCs w:val="23"/>
              </w:rPr>
              <w:t>9.3</w:t>
            </w:r>
            <w:r w:rsidRPr="006E02F3">
              <w:rPr>
                <w:rFonts w:ascii="Arial" w:hAnsi="Arial" w:cs="Arial"/>
                <w:b/>
                <w:bCs/>
                <w:color w:val="000000" w:themeColor="text1"/>
                <w:sz w:val="23"/>
                <w:szCs w:val="23"/>
              </w:rPr>
              <w:t>环评总结论</w:t>
            </w:r>
          </w:p>
          <w:p w:rsidR="00987FD3" w:rsidRPr="006E02F3" w:rsidRDefault="00743EA2" w:rsidP="001E6A07">
            <w:pPr>
              <w:spacing w:line="360" w:lineRule="auto"/>
              <w:ind w:firstLineChars="200" w:firstLine="460"/>
              <w:rPr>
                <w:rFonts w:ascii="Arial" w:hAnsi="Arial" w:cs="Arial"/>
                <w:b/>
                <w:bCs/>
                <w:color w:val="000000" w:themeColor="text1"/>
                <w:sz w:val="23"/>
                <w:szCs w:val="23"/>
              </w:rPr>
            </w:pPr>
            <w:r w:rsidRPr="006E02F3">
              <w:rPr>
                <w:rFonts w:ascii="Arial" w:hAnsi="Arial" w:cs="Arial"/>
                <w:color w:val="000000" w:themeColor="text1"/>
                <w:sz w:val="23"/>
                <w:szCs w:val="23"/>
              </w:rPr>
              <w:t>综上所述，杭州筱原化妆用具有限公司的年产</w:t>
            </w:r>
            <w:r w:rsidRPr="006E02F3">
              <w:rPr>
                <w:rFonts w:ascii="Arial" w:hAnsi="Arial" w:cs="Arial"/>
                <w:color w:val="000000" w:themeColor="text1"/>
                <w:sz w:val="23"/>
                <w:szCs w:val="23"/>
              </w:rPr>
              <w:t>2</w:t>
            </w:r>
            <w:r w:rsidRPr="006E02F3">
              <w:rPr>
                <w:rFonts w:ascii="Arial" w:hAnsi="Arial" w:cs="Arial"/>
                <w:color w:val="000000" w:themeColor="text1"/>
                <w:sz w:val="23"/>
                <w:szCs w:val="23"/>
              </w:rPr>
              <w:t>千万只睫毛刷</w:t>
            </w:r>
            <w:r w:rsidR="00E50D02" w:rsidRPr="006E02F3">
              <w:rPr>
                <w:rFonts w:ascii="Arial" w:hAnsi="Arial" w:cs="Arial"/>
                <w:color w:val="000000" w:themeColor="text1"/>
                <w:sz w:val="23"/>
                <w:szCs w:val="23"/>
              </w:rPr>
              <w:t>项目的建设符合</w:t>
            </w:r>
            <w:r w:rsidR="00E50D02" w:rsidRPr="006E02F3">
              <w:rPr>
                <w:rFonts w:ascii="Arial" w:hAnsi="Arial" w:cs="Arial"/>
                <w:bCs/>
                <w:color w:val="000000" w:themeColor="text1"/>
                <w:sz w:val="23"/>
                <w:szCs w:val="23"/>
              </w:rPr>
              <w:t>项目建设</w:t>
            </w:r>
            <w:r w:rsidR="00E50D02" w:rsidRPr="006E02F3">
              <w:rPr>
                <w:rFonts w:ascii="Arial" w:hAnsi="Arial" w:cs="Arial"/>
                <w:color w:val="000000" w:themeColor="text1"/>
                <w:sz w:val="23"/>
                <w:szCs w:val="23"/>
              </w:rPr>
              <w:t>符合</w:t>
            </w:r>
            <w:r w:rsidRPr="006E02F3">
              <w:rPr>
                <w:rFonts w:ascii="Arial" w:hAnsi="Arial" w:cs="Arial"/>
                <w:color w:val="000000" w:themeColor="text1"/>
                <w:sz w:val="23"/>
                <w:szCs w:val="23"/>
              </w:rPr>
              <w:t>环境功能区规划</w:t>
            </w:r>
            <w:r w:rsidR="00E50D02" w:rsidRPr="006E02F3">
              <w:rPr>
                <w:rFonts w:ascii="Arial" w:hAnsi="Arial" w:cs="Arial"/>
                <w:color w:val="000000" w:themeColor="text1"/>
                <w:sz w:val="23"/>
                <w:szCs w:val="23"/>
              </w:rPr>
              <w:t>的要求；排放的污染物符合国家、省规</w:t>
            </w:r>
            <w:bookmarkStart w:id="92" w:name="_GoBack"/>
            <w:bookmarkEnd w:id="92"/>
            <w:r w:rsidR="00E50D02" w:rsidRPr="006E02F3">
              <w:rPr>
                <w:rFonts w:ascii="Arial" w:hAnsi="Arial" w:cs="Arial"/>
                <w:color w:val="000000" w:themeColor="text1"/>
                <w:sz w:val="23"/>
                <w:szCs w:val="23"/>
              </w:rPr>
              <w:t>定的污染物排放标准；符合国家、省规定的主要污染物排放总量控制指标要求；符合环保审批原则</w:t>
            </w:r>
            <w:r w:rsidRPr="006E02F3">
              <w:rPr>
                <w:rFonts w:ascii="Arial" w:hAnsi="Arial" w:cs="Arial"/>
                <w:color w:val="000000" w:themeColor="text1"/>
                <w:sz w:val="23"/>
                <w:szCs w:val="23"/>
              </w:rPr>
              <w:t>。在项目实施过程中，建设单位应严格执行</w:t>
            </w:r>
            <w:r w:rsidRPr="006E02F3">
              <w:rPr>
                <w:rFonts w:ascii="Arial" w:hAnsi="Arial" w:cs="Arial"/>
                <w:color w:val="000000" w:themeColor="text1"/>
                <w:sz w:val="23"/>
                <w:szCs w:val="23"/>
              </w:rPr>
              <w:t>“</w:t>
            </w:r>
            <w:r w:rsidRPr="006E02F3">
              <w:rPr>
                <w:rFonts w:ascii="Arial" w:hAnsi="Arial" w:cs="Arial"/>
                <w:color w:val="000000" w:themeColor="text1"/>
                <w:sz w:val="23"/>
                <w:szCs w:val="23"/>
              </w:rPr>
              <w:t>三同时</w:t>
            </w:r>
            <w:r w:rsidRPr="006E02F3">
              <w:rPr>
                <w:rFonts w:ascii="Arial" w:hAnsi="Arial" w:cs="Arial"/>
                <w:color w:val="000000" w:themeColor="text1"/>
                <w:sz w:val="23"/>
                <w:szCs w:val="23"/>
              </w:rPr>
              <w:t>”</w:t>
            </w:r>
            <w:r w:rsidRPr="006E02F3">
              <w:rPr>
                <w:rFonts w:ascii="Arial" w:hAnsi="Arial" w:cs="Arial"/>
                <w:color w:val="000000" w:themeColor="text1"/>
                <w:sz w:val="23"/>
                <w:szCs w:val="23"/>
              </w:rPr>
              <w:t>，认真实施本环评报告表提出的废气、噪声和固废污染防治对策，保证各项污染物能够稳定达标排放，项目建设造成的污染能控制在允许的范围内，从环境保护的角度出发，本项目在拟建址处建设是可行的。</w:t>
            </w:r>
          </w:p>
          <w:p w:rsidR="00987FD3" w:rsidRPr="006E02F3" w:rsidRDefault="00987FD3">
            <w:pPr>
              <w:ind w:firstLineChars="200" w:firstLine="460"/>
              <w:rPr>
                <w:rFonts w:ascii="Arial" w:hAnsi="Arial" w:cs="Arial"/>
                <w:color w:val="000000" w:themeColor="text1"/>
                <w:sz w:val="23"/>
                <w:szCs w:val="23"/>
              </w:rPr>
            </w:pPr>
          </w:p>
          <w:p w:rsidR="00987FD3" w:rsidRPr="006E02F3" w:rsidRDefault="00987FD3">
            <w:pPr>
              <w:ind w:firstLineChars="200" w:firstLine="460"/>
              <w:rPr>
                <w:rFonts w:ascii="Arial" w:hAnsi="Arial" w:cs="Arial"/>
                <w:color w:val="000000" w:themeColor="text1"/>
                <w:sz w:val="23"/>
                <w:szCs w:val="23"/>
              </w:rPr>
            </w:pPr>
          </w:p>
          <w:p w:rsidR="00987FD3" w:rsidRPr="006E02F3" w:rsidRDefault="00987FD3">
            <w:pPr>
              <w:ind w:firstLineChars="200" w:firstLine="460"/>
              <w:rPr>
                <w:rFonts w:ascii="Arial" w:hAnsi="Arial" w:cs="Arial"/>
                <w:color w:val="000000" w:themeColor="text1"/>
                <w:sz w:val="23"/>
                <w:szCs w:val="23"/>
              </w:rPr>
            </w:pPr>
          </w:p>
          <w:p w:rsidR="00987FD3" w:rsidRPr="006E02F3" w:rsidRDefault="00987FD3">
            <w:pPr>
              <w:ind w:firstLineChars="200" w:firstLine="460"/>
              <w:rPr>
                <w:rFonts w:ascii="Arial" w:hAnsi="Arial" w:cs="Arial"/>
                <w:color w:val="000000" w:themeColor="text1"/>
                <w:sz w:val="23"/>
                <w:szCs w:val="23"/>
              </w:rPr>
            </w:pPr>
          </w:p>
          <w:p w:rsidR="00987FD3" w:rsidRPr="006E02F3" w:rsidRDefault="00987FD3">
            <w:pPr>
              <w:ind w:firstLineChars="200" w:firstLine="460"/>
              <w:rPr>
                <w:rFonts w:ascii="Arial" w:hAnsi="Arial" w:cs="Arial"/>
                <w:color w:val="000000" w:themeColor="text1"/>
                <w:sz w:val="23"/>
                <w:szCs w:val="23"/>
              </w:rPr>
            </w:pPr>
          </w:p>
          <w:p w:rsidR="00987FD3" w:rsidRPr="006E02F3" w:rsidRDefault="00987FD3">
            <w:pPr>
              <w:ind w:firstLineChars="200" w:firstLine="460"/>
              <w:rPr>
                <w:rFonts w:ascii="Arial" w:hAnsi="Arial" w:cs="Arial"/>
                <w:color w:val="000000" w:themeColor="text1"/>
                <w:sz w:val="23"/>
                <w:szCs w:val="23"/>
              </w:rPr>
            </w:pPr>
          </w:p>
          <w:p w:rsidR="00987FD3" w:rsidRPr="006E02F3" w:rsidRDefault="00987FD3">
            <w:pPr>
              <w:ind w:firstLineChars="200" w:firstLine="460"/>
              <w:rPr>
                <w:rFonts w:ascii="Arial" w:hAnsi="Arial" w:cs="Arial"/>
                <w:color w:val="000000" w:themeColor="text1"/>
                <w:sz w:val="23"/>
                <w:szCs w:val="23"/>
              </w:rPr>
            </w:pPr>
          </w:p>
          <w:p w:rsidR="00987FD3" w:rsidRPr="006E02F3" w:rsidRDefault="00987FD3">
            <w:pPr>
              <w:ind w:firstLineChars="200" w:firstLine="460"/>
              <w:rPr>
                <w:rFonts w:ascii="Arial" w:hAnsi="Arial" w:cs="Arial"/>
                <w:color w:val="000000" w:themeColor="text1"/>
                <w:sz w:val="23"/>
                <w:szCs w:val="23"/>
              </w:rPr>
            </w:pPr>
          </w:p>
          <w:p w:rsidR="00987FD3" w:rsidRPr="006E02F3" w:rsidRDefault="00987FD3">
            <w:pPr>
              <w:ind w:firstLineChars="200" w:firstLine="460"/>
              <w:rPr>
                <w:rFonts w:ascii="Arial" w:hAnsi="Arial" w:cs="Arial"/>
                <w:color w:val="000000" w:themeColor="text1"/>
                <w:sz w:val="23"/>
                <w:szCs w:val="23"/>
              </w:rPr>
            </w:pPr>
          </w:p>
          <w:p w:rsidR="00987FD3" w:rsidRPr="006E02F3" w:rsidRDefault="00987FD3">
            <w:pPr>
              <w:ind w:firstLineChars="200" w:firstLine="460"/>
              <w:rPr>
                <w:rFonts w:ascii="Arial" w:hAnsi="Arial" w:cs="Arial"/>
                <w:color w:val="000000" w:themeColor="text1"/>
                <w:sz w:val="23"/>
                <w:szCs w:val="23"/>
              </w:rPr>
            </w:pPr>
          </w:p>
          <w:p w:rsidR="00987FD3" w:rsidRPr="006E02F3" w:rsidRDefault="00987FD3">
            <w:pPr>
              <w:ind w:firstLineChars="200" w:firstLine="460"/>
              <w:rPr>
                <w:rFonts w:ascii="Arial" w:hAnsi="Arial" w:cs="Arial"/>
                <w:color w:val="000000" w:themeColor="text1"/>
                <w:sz w:val="23"/>
                <w:szCs w:val="23"/>
              </w:rPr>
            </w:pPr>
          </w:p>
          <w:p w:rsidR="00987FD3" w:rsidRPr="006E02F3" w:rsidRDefault="00987FD3">
            <w:pPr>
              <w:ind w:firstLineChars="200" w:firstLine="460"/>
              <w:rPr>
                <w:rFonts w:ascii="Arial" w:hAnsi="Arial" w:cs="Arial"/>
                <w:color w:val="000000" w:themeColor="text1"/>
                <w:sz w:val="23"/>
                <w:szCs w:val="23"/>
              </w:rPr>
            </w:pPr>
          </w:p>
          <w:p w:rsidR="00987FD3" w:rsidRPr="006E02F3" w:rsidRDefault="00987FD3">
            <w:pPr>
              <w:ind w:firstLineChars="200" w:firstLine="460"/>
              <w:rPr>
                <w:rFonts w:ascii="Arial" w:hAnsi="Arial" w:cs="Arial"/>
                <w:color w:val="000000" w:themeColor="text1"/>
                <w:sz w:val="23"/>
                <w:szCs w:val="23"/>
              </w:rPr>
            </w:pPr>
          </w:p>
          <w:p w:rsidR="00987FD3" w:rsidRPr="006E02F3" w:rsidRDefault="00987FD3">
            <w:pPr>
              <w:ind w:firstLineChars="200" w:firstLine="460"/>
              <w:rPr>
                <w:rFonts w:ascii="Arial" w:hAnsi="Arial" w:cs="Arial"/>
                <w:color w:val="000000" w:themeColor="text1"/>
                <w:sz w:val="23"/>
                <w:szCs w:val="23"/>
              </w:rPr>
            </w:pPr>
          </w:p>
        </w:tc>
      </w:tr>
    </w:tbl>
    <w:p w:rsidR="00987FD3" w:rsidRPr="006E02F3" w:rsidRDefault="00987FD3">
      <w:pPr>
        <w:rPr>
          <w:rFonts w:ascii="Arial" w:hAnsi="Arial" w:cs="Arial"/>
          <w:color w:val="000000" w:themeColor="text1"/>
        </w:rPr>
        <w:sectPr w:rsidR="00987FD3" w:rsidRPr="006E02F3">
          <w:pgSz w:w="11906" w:h="16838"/>
          <w:pgMar w:top="1418" w:right="1418" w:bottom="1418" w:left="1418" w:header="964" w:footer="964" w:gutter="0"/>
          <w:cols w:space="720"/>
          <w:docGrid w:linePitch="312"/>
        </w:sectPr>
      </w:pPr>
    </w:p>
    <w:tbl>
      <w:tblPr>
        <w:tblW w:w="907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072"/>
      </w:tblGrid>
      <w:tr w:rsidR="00987FD3" w:rsidRPr="006E02F3">
        <w:trPr>
          <w:trHeight w:val="13269"/>
          <w:jc w:val="center"/>
        </w:trPr>
        <w:tc>
          <w:tcPr>
            <w:tcW w:w="9072" w:type="dxa"/>
            <w:tcBorders>
              <w:top w:val="single" w:sz="12" w:space="0" w:color="auto"/>
              <w:left w:val="single" w:sz="12" w:space="0" w:color="auto"/>
              <w:bottom w:val="single" w:sz="6" w:space="0" w:color="auto"/>
              <w:right w:val="single" w:sz="12" w:space="0" w:color="auto"/>
            </w:tcBorders>
          </w:tcPr>
          <w:p w:rsidR="00987FD3" w:rsidRPr="006E02F3" w:rsidRDefault="00743EA2" w:rsidP="00DB697B">
            <w:pPr>
              <w:pStyle w:val="af1"/>
              <w:spacing w:beforeLines="50"/>
              <w:rPr>
                <w:rFonts w:ascii="Arial" w:hAnsi="Arial" w:cs="Arial"/>
                <w:color w:val="000000" w:themeColor="text1"/>
                <w:sz w:val="23"/>
                <w:szCs w:val="23"/>
              </w:rPr>
            </w:pPr>
            <w:r w:rsidRPr="006E02F3">
              <w:rPr>
                <w:rFonts w:ascii="Arial" w:hAnsi="Arial" w:cs="Arial"/>
                <w:color w:val="000000" w:themeColor="text1"/>
                <w:sz w:val="23"/>
                <w:szCs w:val="23"/>
              </w:rPr>
              <w:lastRenderedPageBreak/>
              <w:t>预审意见：</w:t>
            </w:r>
          </w:p>
          <w:p w:rsidR="00E50D02" w:rsidRPr="006E02F3" w:rsidRDefault="00E50D02" w:rsidP="00DB697B">
            <w:pPr>
              <w:pStyle w:val="af1"/>
              <w:spacing w:beforeLines="50"/>
              <w:ind w:firstLine="414"/>
              <w:rPr>
                <w:rFonts w:ascii="Arial" w:hAnsi="Arial" w:cs="Arial"/>
                <w:color w:val="000000" w:themeColor="text1"/>
                <w:sz w:val="23"/>
                <w:szCs w:val="23"/>
              </w:rPr>
            </w:pPr>
          </w:p>
          <w:p w:rsidR="00E50D02" w:rsidRPr="006E02F3" w:rsidRDefault="00E50D02" w:rsidP="00DB697B">
            <w:pPr>
              <w:pStyle w:val="af1"/>
              <w:spacing w:beforeLines="50"/>
              <w:ind w:firstLine="414"/>
              <w:rPr>
                <w:rFonts w:ascii="Arial" w:hAnsi="Arial" w:cs="Arial"/>
                <w:color w:val="000000" w:themeColor="text1"/>
                <w:sz w:val="23"/>
                <w:szCs w:val="23"/>
              </w:rPr>
            </w:pPr>
          </w:p>
          <w:p w:rsidR="00E50D02" w:rsidRPr="006E02F3" w:rsidRDefault="00E50D02" w:rsidP="00DB697B">
            <w:pPr>
              <w:pStyle w:val="af1"/>
              <w:spacing w:beforeLines="50"/>
              <w:ind w:firstLine="414"/>
              <w:rPr>
                <w:rFonts w:ascii="Arial" w:hAnsi="Arial" w:cs="Arial"/>
                <w:color w:val="000000" w:themeColor="text1"/>
                <w:sz w:val="23"/>
                <w:szCs w:val="23"/>
              </w:rPr>
            </w:pPr>
          </w:p>
          <w:p w:rsidR="00E50D02" w:rsidRPr="006E02F3" w:rsidRDefault="00E50D02" w:rsidP="00DB697B">
            <w:pPr>
              <w:pStyle w:val="af1"/>
              <w:spacing w:beforeLines="50"/>
              <w:ind w:firstLine="414"/>
              <w:rPr>
                <w:rFonts w:ascii="Arial" w:hAnsi="Arial" w:cs="Arial"/>
                <w:color w:val="000000" w:themeColor="text1"/>
                <w:sz w:val="23"/>
                <w:szCs w:val="23"/>
              </w:rPr>
            </w:pPr>
          </w:p>
          <w:p w:rsidR="00E50D02" w:rsidRPr="006E02F3" w:rsidRDefault="00E50D02" w:rsidP="00DB697B">
            <w:pPr>
              <w:pStyle w:val="af1"/>
              <w:spacing w:beforeLines="50"/>
              <w:ind w:firstLine="414"/>
              <w:rPr>
                <w:rFonts w:ascii="Arial" w:hAnsi="Arial" w:cs="Arial"/>
                <w:color w:val="000000" w:themeColor="text1"/>
                <w:sz w:val="23"/>
                <w:szCs w:val="23"/>
              </w:rPr>
            </w:pPr>
          </w:p>
          <w:p w:rsidR="00E50D02" w:rsidRPr="006E02F3" w:rsidRDefault="00E50D02" w:rsidP="00DB697B">
            <w:pPr>
              <w:pStyle w:val="af1"/>
              <w:spacing w:beforeLines="50"/>
              <w:ind w:firstLine="414"/>
              <w:rPr>
                <w:rFonts w:ascii="Arial" w:hAnsi="Arial" w:cs="Arial"/>
                <w:color w:val="000000" w:themeColor="text1"/>
                <w:sz w:val="23"/>
                <w:szCs w:val="23"/>
              </w:rPr>
            </w:pPr>
          </w:p>
          <w:p w:rsidR="003212D4" w:rsidRPr="006E02F3" w:rsidRDefault="003212D4" w:rsidP="00DB697B">
            <w:pPr>
              <w:pStyle w:val="af1"/>
              <w:spacing w:beforeLines="50"/>
              <w:ind w:firstLine="414"/>
              <w:rPr>
                <w:rFonts w:ascii="Arial" w:hAnsi="Arial" w:cs="Arial"/>
                <w:color w:val="000000" w:themeColor="text1"/>
                <w:sz w:val="23"/>
                <w:szCs w:val="23"/>
              </w:rPr>
            </w:pPr>
          </w:p>
          <w:p w:rsidR="003212D4" w:rsidRPr="006E02F3" w:rsidRDefault="003212D4" w:rsidP="00DB697B">
            <w:pPr>
              <w:pStyle w:val="af1"/>
              <w:spacing w:beforeLines="50"/>
              <w:ind w:firstLine="414"/>
              <w:rPr>
                <w:rFonts w:ascii="Arial" w:hAnsi="Arial" w:cs="Arial"/>
                <w:color w:val="000000" w:themeColor="text1"/>
                <w:sz w:val="23"/>
                <w:szCs w:val="23"/>
              </w:rPr>
            </w:pPr>
          </w:p>
          <w:p w:rsidR="003212D4" w:rsidRPr="006E02F3" w:rsidRDefault="003212D4" w:rsidP="00DB697B">
            <w:pPr>
              <w:pStyle w:val="af1"/>
              <w:spacing w:beforeLines="50"/>
              <w:ind w:firstLine="414"/>
              <w:rPr>
                <w:rFonts w:ascii="Arial" w:hAnsi="Arial" w:cs="Arial"/>
                <w:color w:val="000000" w:themeColor="text1"/>
                <w:sz w:val="23"/>
                <w:szCs w:val="23"/>
              </w:rPr>
            </w:pPr>
          </w:p>
          <w:p w:rsidR="003212D4" w:rsidRPr="006E02F3" w:rsidRDefault="003212D4" w:rsidP="00DB697B">
            <w:pPr>
              <w:pStyle w:val="af1"/>
              <w:spacing w:beforeLines="50"/>
              <w:ind w:firstLine="414"/>
              <w:rPr>
                <w:rFonts w:ascii="Arial" w:hAnsi="Arial" w:cs="Arial"/>
                <w:color w:val="000000" w:themeColor="text1"/>
                <w:sz w:val="23"/>
                <w:szCs w:val="23"/>
              </w:rPr>
            </w:pPr>
          </w:p>
          <w:p w:rsidR="003212D4" w:rsidRPr="006E02F3" w:rsidRDefault="003212D4" w:rsidP="00DB697B">
            <w:pPr>
              <w:pStyle w:val="af1"/>
              <w:spacing w:beforeLines="50"/>
              <w:ind w:firstLine="414"/>
              <w:rPr>
                <w:rFonts w:ascii="Arial" w:hAnsi="Arial" w:cs="Arial"/>
                <w:color w:val="000000" w:themeColor="text1"/>
                <w:sz w:val="23"/>
                <w:szCs w:val="23"/>
              </w:rPr>
            </w:pPr>
          </w:p>
          <w:p w:rsidR="003212D4" w:rsidRPr="006E02F3" w:rsidRDefault="003212D4" w:rsidP="00DB697B">
            <w:pPr>
              <w:pStyle w:val="af1"/>
              <w:spacing w:beforeLines="50"/>
              <w:ind w:firstLine="414"/>
              <w:rPr>
                <w:rFonts w:ascii="Arial" w:hAnsi="Arial" w:cs="Arial"/>
                <w:color w:val="000000" w:themeColor="text1"/>
                <w:sz w:val="23"/>
                <w:szCs w:val="23"/>
              </w:rPr>
            </w:pPr>
          </w:p>
          <w:p w:rsidR="003212D4" w:rsidRPr="006E02F3" w:rsidRDefault="003212D4" w:rsidP="00DB697B">
            <w:pPr>
              <w:pStyle w:val="af1"/>
              <w:spacing w:beforeLines="50"/>
              <w:ind w:firstLine="414"/>
              <w:rPr>
                <w:rFonts w:ascii="Arial" w:hAnsi="Arial" w:cs="Arial"/>
                <w:color w:val="000000" w:themeColor="text1"/>
                <w:sz w:val="23"/>
                <w:szCs w:val="23"/>
              </w:rPr>
            </w:pPr>
          </w:p>
          <w:p w:rsidR="003212D4" w:rsidRPr="006E02F3" w:rsidRDefault="003212D4" w:rsidP="00DB697B">
            <w:pPr>
              <w:pStyle w:val="af1"/>
              <w:spacing w:beforeLines="50"/>
              <w:ind w:firstLine="414"/>
              <w:rPr>
                <w:rFonts w:ascii="Arial" w:hAnsi="Arial" w:cs="Arial"/>
                <w:color w:val="000000" w:themeColor="text1"/>
                <w:sz w:val="23"/>
                <w:szCs w:val="23"/>
              </w:rPr>
            </w:pPr>
          </w:p>
          <w:p w:rsidR="003212D4" w:rsidRPr="006E02F3" w:rsidRDefault="003212D4" w:rsidP="00DB697B">
            <w:pPr>
              <w:pStyle w:val="af1"/>
              <w:spacing w:beforeLines="50"/>
              <w:ind w:firstLine="414"/>
              <w:rPr>
                <w:rFonts w:ascii="Arial" w:hAnsi="Arial" w:cs="Arial"/>
                <w:color w:val="000000" w:themeColor="text1"/>
                <w:sz w:val="23"/>
                <w:szCs w:val="23"/>
              </w:rPr>
            </w:pPr>
          </w:p>
          <w:p w:rsidR="003212D4" w:rsidRPr="006E02F3" w:rsidRDefault="003212D4" w:rsidP="00DB697B">
            <w:pPr>
              <w:pStyle w:val="af1"/>
              <w:spacing w:beforeLines="50"/>
              <w:ind w:firstLine="414"/>
              <w:rPr>
                <w:rFonts w:ascii="Arial" w:hAnsi="Arial" w:cs="Arial"/>
                <w:color w:val="000000" w:themeColor="text1"/>
                <w:sz w:val="23"/>
                <w:szCs w:val="23"/>
              </w:rPr>
            </w:pPr>
          </w:p>
          <w:p w:rsidR="003212D4" w:rsidRPr="006E02F3" w:rsidRDefault="003212D4" w:rsidP="00DB697B">
            <w:pPr>
              <w:pStyle w:val="af1"/>
              <w:spacing w:beforeLines="50"/>
              <w:ind w:firstLine="414"/>
              <w:rPr>
                <w:rFonts w:ascii="Arial" w:hAnsi="Arial" w:cs="Arial"/>
                <w:color w:val="000000" w:themeColor="text1"/>
                <w:sz w:val="23"/>
                <w:szCs w:val="23"/>
              </w:rPr>
            </w:pPr>
          </w:p>
          <w:p w:rsidR="003212D4" w:rsidRPr="006E02F3" w:rsidRDefault="003212D4" w:rsidP="00DB697B">
            <w:pPr>
              <w:pStyle w:val="af1"/>
              <w:spacing w:beforeLines="50"/>
              <w:ind w:firstLine="414"/>
              <w:rPr>
                <w:rFonts w:ascii="Arial" w:hAnsi="Arial" w:cs="Arial"/>
                <w:color w:val="000000" w:themeColor="text1"/>
                <w:sz w:val="23"/>
                <w:szCs w:val="23"/>
              </w:rPr>
            </w:pPr>
          </w:p>
          <w:p w:rsidR="003212D4" w:rsidRPr="006E02F3" w:rsidRDefault="003212D4" w:rsidP="00DB697B">
            <w:pPr>
              <w:pStyle w:val="af1"/>
              <w:spacing w:beforeLines="50"/>
              <w:ind w:firstLine="414"/>
              <w:rPr>
                <w:rFonts w:ascii="Arial" w:hAnsi="Arial" w:cs="Arial"/>
                <w:color w:val="000000" w:themeColor="text1"/>
                <w:sz w:val="23"/>
                <w:szCs w:val="23"/>
              </w:rPr>
            </w:pPr>
          </w:p>
          <w:p w:rsidR="003212D4" w:rsidRPr="006E02F3" w:rsidRDefault="003212D4" w:rsidP="00DB697B">
            <w:pPr>
              <w:pStyle w:val="af1"/>
              <w:spacing w:beforeLines="50"/>
              <w:ind w:firstLine="414"/>
              <w:rPr>
                <w:rFonts w:ascii="Arial" w:hAnsi="Arial" w:cs="Arial"/>
                <w:color w:val="000000" w:themeColor="text1"/>
                <w:sz w:val="23"/>
                <w:szCs w:val="23"/>
              </w:rPr>
            </w:pPr>
          </w:p>
          <w:p w:rsidR="003212D4" w:rsidRPr="006E02F3" w:rsidRDefault="003212D4" w:rsidP="00DB697B">
            <w:pPr>
              <w:pStyle w:val="af1"/>
              <w:spacing w:beforeLines="50"/>
              <w:ind w:firstLine="414"/>
              <w:rPr>
                <w:rFonts w:ascii="Arial" w:hAnsi="Arial" w:cs="Arial"/>
                <w:color w:val="000000" w:themeColor="text1"/>
                <w:sz w:val="23"/>
                <w:szCs w:val="23"/>
              </w:rPr>
            </w:pPr>
          </w:p>
          <w:p w:rsidR="003212D4" w:rsidRPr="006E02F3" w:rsidRDefault="003212D4" w:rsidP="00DB697B">
            <w:pPr>
              <w:pStyle w:val="af1"/>
              <w:spacing w:beforeLines="50"/>
              <w:ind w:firstLine="414"/>
              <w:rPr>
                <w:rFonts w:ascii="Arial" w:hAnsi="Arial" w:cs="Arial"/>
                <w:color w:val="000000" w:themeColor="text1"/>
                <w:sz w:val="23"/>
                <w:szCs w:val="23"/>
              </w:rPr>
            </w:pPr>
          </w:p>
          <w:p w:rsidR="003212D4" w:rsidRPr="006E02F3" w:rsidRDefault="003212D4" w:rsidP="00DB697B">
            <w:pPr>
              <w:pStyle w:val="af1"/>
              <w:spacing w:beforeLines="50"/>
              <w:ind w:firstLine="414"/>
              <w:rPr>
                <w:rFonts w:ascii="Arial" w:hAnsi="Arial" w:cs="Arial"/>
                <w:color w:val="000000" w:themeColor="text1"/>
                <w:sz w:val="23"/>
                <w:szCs w:val="23"/>
              </w:rPr>
            </w:pPr>
          </w:p>
          <w:p w:rsidR="003212D4" w:rsidRPr="006E02F3" w:rsidRDefault="003212D4" w:rsidP="00DB697B">
            <w:pPr>
              <w:pStyle w:val="af1"/>
              <w:spacing w:beforeLines="50"/>
              <w:ind w:firstLine="414"/>
              <w:rPr>
                <w:rFonts w:ascii="Arial" w:hAnsi="Arial" w:cs="Arial"/>
                <w:color w:val="000000" w:themeColor="text1"/>
                <w:sz w:val="23"/>
                <w:szCs w:val="23"/>
              </w:rPr>
            </w:pPr>
          </w:p>
          <w:p w:rsidR="003212D4" w:rsidRPr="006E02F3" w:rsidRDefault="003212D4" w:rsidP="00DB697B">
            <w:pPr>
              <w:pStyle w:val="af1"/>
              <w:spacing w:beforeLines="50"/>
              <w:ind w:firstLine="414"/>
              <w:rPr>
                <w:rFonts w:ascii="Arial" w:hAnsi="Arial" w:cs="Arial"/>
                <w:color w:val="000000" w:themeColor="text1"/>
                <w:sz w:val="23"/>
                <w:szCs w:val="23"/>
              </w:rPr>
            </w:pPr>
          </w:p>
          <w:p w:rsidR="003212D4" w:rsidRPr="006E02F3" w:rsidRDefault="003212D4" w:rsidP="00DB697B">
            <w:pPr>
              <w:pStyle w:val="af1"/>
              <w:spacing w:beforeLines="50"/>
              <w:ind w:firstLine="414"/>
              <w:rPr>
                <w:rFonts w:ascii="Arial" w:hAnsi="Arial" w:cs="Arial"/>
                <w:color w:val="000000" w:themeColor="text1"/>
                <w:sz w:val="23"/>
                <w:szCs w:val="23"/>
              </w:rPr>
            </w:pPr>
          </w:p>
          <w:p w:rsidR="003212D4" w:rsidRPr="006E02F3" w:rsidRDefault="003212D4" w:rsidP="00DB697B">
            <w:pPr>
              <w:pStyle w:val="af1"/>
              <w:spacing w:beforeLines="50"/>
              <w:ind w:firstLine="414"/>
              <w:rPr>
                <w:rFonts w:ascii="Arial" w:hAnsi="Arial" w:cs="Arial"/>
                <w:color w:val="000000" w:themeColor="text1"/>
                <w:sz w:val="23"/>
                <w:szCs w:val="23"/>
              </w:rPr>
            </w:pPr>
          </w:p>
          <w:p w:rsidR="003212D4" w:rsidRPr="006E02F3" w:rsidRDefault="003212D4" w:rsidP="00DB697B">
            <w:pPr>
              <w:pStyle w:val="af1"/>
              <w:spacing w:beforeLines="50"/>
              <w:ind w:firstLine="414"/>
              <w:rPr>
                <w:rFonts w:ascii="Arial" w:hAnsi="Arial" w:cs="Arial"/>
                <w:color w:val="000000" w:themeColor="text1"/>
                <w:sz w:val="23"/>
                <w:szCs w:val="23"/>
              </w:rPr>
            </w:pPr>
          </w:p>
          <w:p w:rsidR="003212D4" w:rsidRPr="006E02F3" w:rsidRDefault="003212D4" w:rsidP="00DB697B">
            <w:pPr>
              <w:pStyle w:val="af1"/>
              <w:spacing w:beforeLines="50"/>
              <w:ind w:firstLine="414"/>
              <w:rPr>
                <w:rFonts w:ascii="Arial" w:hAnsi="Arial" w:cs="Arial"/>
                <w:color w:val="000000" w:themeColor="text1"/>
                <w:sz w:val="23"/>
                <w:szCs w:val="23"/>
              </w:rPr>
            </w:pPr>
          </w:p>
          <w:p w:rsidR="00987FD3" w:rsidRPr="006E02F3" w:rsidRDefault="00987FD3">
            <w:pPr>
              <w:rPr>
                <w:rFonts w:ascii="Arial" w:hAnsi="Arial" w:cs="Arial"/>
                <w:color w:val="000000" w:themeColor="text1"/>
              </w:rPr>
            </w:pPr>
          </w:p>
          <w:p w:rsidR="00987FD3" w:rsidRPr="006E02F3" w:rsidRDefault="00987FD3">
            <w:pPr>
              <w:rPr>
                <w:rFonts w:ascii="Arial" w:hAnsi="Arial" w:cs="Arial"/>
                <w:color w:val="000000" w:themeColor="text1"/>
              </w:rPr>
            </w:pPr>
          </w:p>
          <w:p w:rsidR="00987FD3" w:rsidRPr="006E02F3" w:rsidRDefault="00987FD3">
            <w:pPr>
              <w:rPr>
                <w:rFonts w:ascii="Arial" w:hAnsi="Arial" w:cs="Arial"/>
                <w:color w:val="000000" w:themeColor="text1"/>
              </w:rPr>
            </w:pPr>
          </w:p>
          <w:p w:rsidR="00987FD3" w:rsidRPr="006E02F3" w:rsidRDefault="00743EA2" w:rsidP="00DB697B">
            <w:pPr>
              <w:pStyle w:val="af1"/>
              <w:spacing w:beforeLines="50"/>
              <w:ind w:firstLine="414"/>
              <w:rPr>
                <w:rFonts w:ascii="Arial" w:hAnsi="Arial" w:cs="Arial"/>
                <w:color w:val="000000" w:themeColor="text1"/>
                <w:sz w:val="23"/>
                <w:szCs w:val="23"/>
              </w:rPr>
            </w:pPr>
            <w:r w:rsidRPr="006E02F3">
              <w:rPr>
                <w:rFonts w:ascii="Arial" w:hAnsi="Arial" w:cs="Arial"/>
                <w:color w:val="000000" w:themeColor="text1"/>
                <w:sz w:val="23"/>
                <w:szCs w:val="23"/>
              </w:rPr>
              <w:t xml:space="preserve">                                                  </w:t>
            </w:r>
            <w:r w:rsidRPr="006E02F3">
              <w:rPr>
                <w:rFonts w:ascii="Arial" w:hAnsi="Arial" w:cs="Arial"/>
                <w:color w:val="000000" w:themeColor="text1"/>
                <w:sz w:val="23"/>
                <w:szCs w:val="23"/>
              </w:rPr>
              <w:t>公</w:t>
            </w:r>
            <w:r w:rsidRPr="006E02F3">
              <w:rPr>
                <w:rFonts w:ascii="Arial" w:hAnsi="Arial" w:cs="Arial"/>
                <w:color w:val="000000" w:themeColor="text1"/>
                <w:sz w:val="23"/>
                <w:szCs w:val="23"/>
              </w:rPr>
              <w:t xml:space="preserve">   </w:t>
            </w:r>
            <w:r w:rsidRPr="006E02F3">
              <w:rPr>
                <w:rFonts w:ascii="Arial" w:hAnsi="Arial" w:cs="Arial"/>
                <w:color w:val="000000" w:themeColor="text1"/>
                <w:sz w:val="23"/>
                <w:szCs w:val="23"/>
              </w:rPr>
              <w:t>章</w:t>
            </w:r>
          </w:p>
          <w:p w:rsidR="00E50D02" w:rsidRPr="006E02F3" w:rsidRDefault="00743EA2" w:rsidP="00DB697B">
            <w:pPr>
              <w:pStyle w:val="af1"/>
              <w:spacing w:beforeLines="50"/>
              <w:ind w:firstLine="414"/>
              <w:rPr>
                <w:rFonts w:ascii="Arial" w:hAnsi="Arial" w:cs="Arial"/>
                <w:color w:val="000000" w:themeColor="text1"/>
                <w:sz w:val="23"/>
                <w:szCs w:val="23"/>
              </w:rPr>
            </w:pPr>
            <w:r w:rsidRPr="006E02F3">
              <w:rPr>
                <w:rFonts w:ascii="Arial" w:hAnsi="Arial" w:cs="Arial"/>
                <w:color w:val="000000" w:themeColor="text1"/>
                <w:sz w:val="23"/>
                <w:szCs w:val="23"/>
              </w:rPr>
              <w:t>经办人：</w:t>
            </w:r>
            <w:r w:rsidRPr="006E02F3">
              <w:rPr>
                <w:rFonts w:ascii="Arial" w:hAnsi="Arial" w:cs="Arial"/>
                <w:color w:val="000000" w:themeColor="text1"/>
                <w:sz w:val="23"/>
                <w:szCs w:val="23"/>
              </w:rPr>
              <w:t xml:space="preserve">                                       </w:t>
            </w:r>
            <w:r w:rsidRPr="006E02F3">
              <w:rPr>
                <w:rFonts w:ascii="Arial" w:hAnsi="Arial" w:cs="Arial"/>
                <w:color w:val="000000" w:themeColor="text1"/>
                <w:sz w:val="23"/>
                <w:szCs w:val="23"/>
              </w:rPr>
              <w:t>年</w:t>
            </w:r>
            <w:r w:rsidRPr="006E02F3">
              <w:rPr>
                <w:rFonts w:ascii="Arial" w:hAnsi="Arial" w:cs="Arial"/>
                <w:color w:val="000000" w:themeColor="text1"/>
                <w:sz w:val="23"/>
                <w:szCs w:val="23"/>
              </w:rPr>
              <w:t xml:space="preserve">    </w:t>
            </w:r>
            <w:r w:rsidRPr="006E02F3">
              <w:rPr>
                <w:rFonts w:ascii="Arial" w:hAnsi="Arial" w:cs="Arial"/>
                <w:color w:val="000000" w:themeColor="text1"/>
                <w:sz w:val="23"/>
                <w:szCs w:val="23"/>
              </w:rPr>
              <w:t>月</w:t>
            </w:r>
            <w:r w:rsidRPr="006E02F3">
              <w:rPr>
                <w:rFonts w:ascii="Arial" w:hAnsi="Arial" w:cs="Arial"/>
                <w:color w:val="000000" w:themeColor="text1"/>
                <w:sz w:val="23"/>
                <w:szCs w:val="23"/>
              </w:rPr>
              <w:t xml:space="preserve">    </w:t>
            </w:r>
            <w:r w:rsidRPr="006E02F3">
              <w:rPr>
                <w:rFonts w:ascii="Arial" w:hAnsi="Arial" w:cs="Arial"/>
                <w:color w:val="000000" w:themeColor="text1"/>
                <w:sz w:val="23"/>
                <w:szCs w:val="23"/>
              </w:rPr>
              <w:t>日</w:t>
            </w:r>
          </w:p>
          <w:p w:rsidR="00E50D02" w:rsidRPr="006E02F3" w:rsidRDefault="00E50D02" w:rsidP="00DB697B">
            <w:pPr>
              <w:pStyle w:val="af1"/>
              <w:spacing w:beforeLines="50"/>
              <w:ind w:firstLine="414"/>
              <w:rPr>
                <w:rFonts w:ascii="Arial" w:hAnsi="Arial" w:cs="Arial"/>
                <w:color w:val="000000" w:themeColor="text1"/>
                <w:sz w:val="23"/>
                <w:szCs w:val="23"/>
              </w:rPr>
            </w:pPr>
          </w:p>
        </w:tc>
      </w:tr>
    </w:tbl>
    <w:p w:rsidR="00987FD3" w:rsidRPr="006E02F3" w:rsidRDefault="00987FD3">
      <w:pPr>
        <w:rPr>
          <w:rFonts w:ascii="Arial" w:hAnsi="Arial" w:cs="Arial"/>
          <w:color w:val="000000" w:themeColor="text1"/>
          <w:sz w:val="13"/>
        </w:rPr>
      </w:pPr>
    </w:p>
    <w:p w:rsidR="00987FD3" w:rsidRPr="006E02F3" w:rsidRDefault="00987FD3">
      <w:pPr>
        <w:rPr>
          <w:rFonts w:ascii="Arial" w:hAnsi="Arial" w:cs="Arial"/>
          <w:color w:val="000000" w:themeColor="text1"/>
          <w:sz w:val="13"/>
        </w:rPr>
        <w:sectPr w:rsidR="00987FD3" w:rsidRPr="006E02F3">
          <w:headerReference w:type="default" r:id="rId13"/>
          <w:footerReference w:type="default" r:id="rId14"/>
          <w:pgSz w:w="11906" w:h="16838"/>
          <w:pgMar w:top="1588" w:right="1418" w:bottom="1418" w:left="1418" w:header="851" w:footer="992" w:gutter="0"/>
          <w:cols w:space="720"/>
          <w:docGrid w:linePitch="312"/>
        </w:sectPr>
      </w:pPr>
    </w:p>
    <w:tbl>
      <w:tblPr>
        <w:tblW w:w="9072" w:type="dxa"/>
        <w:jc w:val="righ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072"/>
      </w:tblGrid>
      <w:tr w:rsidR="00987FD3" w:rsidRPr="006E02F3">
        <w:trPr>
          <w:jc w:val="right"/>
        </w:trPr>
        <w:tc>
          <w:tcPr>
            <w:tcW w:w="9072" w:type="dxa"/>
          </w:tcPr>
          <w:p w:rsidR="00987FD3" w:rsidRPr="006E02F3" w:rsidRDefault="00743EA2" w:rsidP="00DB697B">
            <w:pPr>
              <w:spacing w:beforeLines="50" w:line="360" w:lineRule="auto"/>
              <w:rPr>
                <w:rFonts w:ascii="Arial" w:hAnsi="Arial" w:cs="Arial"/>
                <w:color w:val="000000" w:themeColor="text1"/>
                <w:sz w:val="23"/>
                <w:szCs w:val="23"/>
              </w:rPr>
            </w:pPr>
            <w:r w:rsidRPr="006E02F3">
              <w:rPr>
                <w:rFonts w:ascii="Arial" w:hAnsi="Arial" w:cs="Arial"/>
                <w:color w:val="000000" w:themeColor="text1"/>
                <w:sz w:val="23"/>
                <w:szCs w:val="23"/>
              </w:rPr>
              <w:lastRenderedPageBreak/>
              <w:t>下一级环境保护行政主管部门审查意见：</w:t>
            </w:r>
          </w:p>
          <w:p w:rsidR="00987FD3" w:rsidRPr="006E02F3" w:rsidRDefault="00987FD3">
            <w:pPr>
              <w:rPr>
                <w:rFonts w:ascii="Arial" w:hAnsi="Arial" w:cs="Arial"/>
                <w:color w:val="000000" w:themeColor="text1"/>
                <w:sz w:val="23"/>
                <w:szCs w:val="23"/>
              </w:rPr>
            </w:pPr>
          </w:p>
          <w:p w:rsidR="00987FD3" w:rsidRPr="006E02F3" w:rsidRDefault="00987FD3">
            <w:pPr>
              <w:rPr>
                <w:rFonts w:ascii="Arial" w:hAnsi="Arial" w:cs="Arial"/>
                <w:color w:val="000000" w:themeColor="text1"/>
                <w:sz w:val="23"/>
                <w:szCs w:val="23"/>
              </w:rPr>
            </w:pPr>
          </w:p>
          <w:p w:rsidR="00987FD3" w:rsidRPr="006E02F3" w:rsidRDefault="00987FD3">
            <w:pPr>
              <w:rPr>
                <w:rFonts w:ascii="Arial" w:hAnsi="Arial" w:cs="Arial"/>
                <w:color w:val="000000" w:themeColor="text1"/>
                <w:sz w:val="23"/>
                <w:szCs w:val="23"/>
              </w:rPr>
            </w:pPr>
          </w:p>
          <w:p w:rsidR="00987FD3" w:rsidRPr="006E02F3" w:rsidRDefault="00987FD3">
            <w:pPr>
              <w:rPr>
                <w:rFonts w:ascii="Arial" w:hAnsi="Arial" w:cs="Arial"/>
                <w:color w:val="000000" w:themeColor="text1"/>
                <w:sz w:val="23"/>
                <w:szCs w:val="23"/>
              </w:rPr>
            </w:pPr>
          </w:p>
          <w:p w:rsidR="00987FD3" w:rsidRPr="006E02F3" w:rsidRDefault="00987FD3">
            <w:pPr>
              <w:rPr>
                <w:rFonts w:ascii="Arial" w:hAnsi="Arial" w:cs="Arial"/>
                <w:color w:val="000000" w:themeColor="text1"/>
                <w:sz w:val="23"/>
                <w:szCs w:val="23"/>
              </w:rPr>
            </w:pPr>
          </w:p>
          <w:p w:rsidR="00987FD3" w:rsidRPr="006E02F3" w:rsidRDefault="00987FD3">
            <w:pPr>
              <w:rPr>
                <w:rFonts w:ascii="Arial" w:hAnsi="Arial" w:cs="Arial"/>
                <w:color w:val="000000" w:themeColor="text1"/>
                <w:sz w:val="23"/>
                <w:szCs w:val="23"/>
              </w:rPr>
            </w:pPr>
          </w:p>
          <w:p w:rsidR="00987FD3" w:rsidRPr="006E02F3" w:rsidRDefault="00987FD3">
            <w:pPr>
              <w:rPr>
                <w:rFonts w:ascii="Arial" w:hAnsi="Arial" w:cs="Arial"/>
                <w:color w:val="000000" w:themeColor="text1"/>
                <w:sz w:val="23"/>
                <w:szCs w:val="23"/>
              </w:rPr>
            </w:pPr>
          </w:p>
          <w:p w:rsidR="00987FD3" w:rsidRPr="006E02F3" w:rsidRDefault="00987FD3">
            <w:pPr>
              <w:rPr>
                <w:rFonts w:ascii="Arial" w:hAnsi="Arial" w:cs="Arial"/>
                <w:color w:val="000000" w:themeColor="text1"/>
                <w:sz w:val="23"/>
                <w:szCs w:val="23"/>
              </w:rPr>
            </w:pPr>
          </w:p>
          <w:p w:rsidR="00987FD3" w:rsidRPr="006E02F3" w:rsidRDefault="00987FD3">
            <w:pPr>
              <w:rPr>
                <w:rFonts w:ascii="Arial" w:hAnsi="Arial" w:cs="Arial"/>
                <w:color w:val="000000" w:themeColor="text1"/>
                <w:sz w:val="23"/>
                <w:szCs w:val="23"/>
              </w:rPr>
            </w:pPr>
          </w:p>
          <w:p w:rsidR="00987FD3" w:rsidRPr="006E02F3" w:rsidRDefault="00987FD3">
            <w:pPr>
              <w:rPr>
                <w:rFonts w:ascii="Arial" w:hAnsi="Arial" w:cs="Arial"/>
                <w:color w:val="000000" w:themeColor="text1"/>
                <w:sz w:val="23"/>
                <w:szCs w:val="23"/>
              </w:rPr>
            </w:pPr>
          </w:p>
          <w:p w:rsidR="00987FD3" w:rsidRPr="006E02F3" w:rsidRDefault="00987FD3">
            <w:pPr>
              <w:rPr>
                <w:rFonts w:ascii="Arial" w:hAnsi="Arial" w:cs="Arial"/>
                <w:color w:val="000000" w:themeColor="text1"/>
                <w:sz w:val="23"/>
                <w:szCs w:val="23"/>
              </w:rPr>
            </w:pPr>
          </w:p>
          <w:p w:rsidR="00987FD3" w:rsidRPr="006E02F3" w:rsidRDefault="00987FD3">
            <w:pPr>
              <w:rPr>
                <w:rFonts w:ascii="Arial" w:hAnsi="Arial" w:cs="Arial"/>
                <w:color w:val="000000" w:themeColor="text1"/>
                <w:sz w:val="23"/>
                <w:szCs w:val="23"/>
              </w:rPr>
            </w:pPr>
          </w:p>
          <w:p w:rsidR="00987FD3" w:rsidRPr="006E02F3" w:rsidRDefault="00987FD3">
            <w:pPr>
              <w:rPr>
                <w:rFonts w:ascii="Arial" w:hAnsi="Arial" w:cs="Arial"/>
                <w:color w:val="000000" w:themeColor="text1"/>
                <w:sz w:val="23"/>
                <w:szCs w:val="23"/>
              </w:rPr>
            </w:pPr>
          </w:p>
          <w:p w:rsidR="00987FD3" w:rsidRPr="006E02F3" w:rsidRDefault="00987FD3">
            <w:pPr>
              <w:rPr>
                <w:rFonts w:ascii="Arial" w:hAnsi="Arial" w:cs="Arial"/>
                <w:color w:val="000000" w:themeColor="text1"/>
                <w:sz w:val="23"/>
                <w:szCs w:val="23"/>
              </w:rPr>
            </w:pPr>
          </w:p>
          <w:p w:rsidR="00987FD3" w:rsidRPr="006E02F3" w:rsidRDefault="00987FD3">
            <w:pPr>
              <w:rPr>
                <w:rFonts w:ascii="Arial" w:hAnsi="Arial" w:cs="Arial"/>
                <w:color w:val="000000" w:themeColor="text1"/>
                <w:sz w:val="23"/>
                <w:szCs w:val="23"/>
              </w:rPr>
            </w:pPr>
          </w:p>
          <w:p w:rsidR="00987FD3" w:rsidRPr="006E02F3" w:rsidRDefault="00987FD3">
            <w:pPr>
              <w:rPr>
                <w:rFonts w:ascii="Arial" w:hAnsi="Arial" w:cs="Arial"/>
                <w:color w:val="000000" w:themeColor="text1"/>
                <w:sz w:val="23"/>
                <w:szCs w:val="23"/>
              </w:rPr>
            </w:pPr>
          </w:p>
          <w:p w:rsidR="00987FD3" w:rsidRPr="006E02F3" w:rsidRDefault="00987FD3">
            <w:pPr>
              <w:rPr>
                <w:rFonts w:ascii="Arial" w:hAnsi="Arial" w:cs="Arial"/>
                <w:color w:val="000000" w:themeColor="text1"/>
                <w:sz w:val="23"/>
                <w:szCs w:val="23"/>
              </w:rPr>
            </w:pPr>
          </w:p>
          <w:p w:rsidR="00987FD3" w:rsidRPr="006E02F3" w:rsidRDefault="00987FD3">
            <w:pPr>
              <w:rPr>
                <w:rFonts w:ascii="Arial" w:hAnsi="Arial" w:cs="Arial"/>
                <w:color w:val="000000" w:themeColor="text1"/>
                <w:sz w:val="23"/>
                <w:szCs w:val="23"/>
              </w:rPr>
            </w:pPr>
          </w:p>
          <w:p w:rsidR="00987FD3" w:rsidRPr="006E02F3" w:rsidRDefault="00743EA2">
            <w:pPr>
              <w:rPr>
                <w:rFonts w:ascii="Arial" w:hAnsi="Arial" w:cs="Arial"/>
                <w:color w:val="000000" w:themeColor="text1"/>
                <w:sz w:val="23"/>
                <w:szCs w:val="23"/>
              </w:rPr>
            </w:pPr>
            <w:r w:rsidRPr="006E02F3">
              <w:rPr>
                <w:rFonts w:ascii="Arial" w:hAnsi="Arial" w:cs="Arial"/>
                <w:color w:val="000000" w:themeColor="text1"/>
                <w:sz w:val="23"/>
                <w:szCs w:val="23"/>
              </w:rPr>
              <w:t xml:space="preserve">                                                          </w:t>
            </w:r>
            <w:r w:rsidRPr="006E02F3">
              <w:rPr>
                <w:rFonts w:ascii="Arial" w:hAnsi="Arial" w:cs="Arial"/>
                <w:color w:val="000000" w:themeColor="text1"/>
                <w:sz w:val="23"/>
                <w:szCs w:val="23"/>
              </w:rPr>
              <w:t>（公章）</w:t>
            </w:r>
          </w:p>
          <w:p w:rsidR="00987FD3" w:rsidRPr="006E02F3" w:rsidRDefault="00743EA2">
            <w:pPr>
              <w:rPr>
                <w:rFonts w:ascii="Arial" w:hAnsi="Arial" w:cs="Arial"/>
                <w:color w:val="000000" w:themeColor="text1"/>
                <w:sz w:val="23"/>
                <w:szCs w:val="23"/>
              </w:rPr>
            </w:pPr>
            <w:r w:rsidRPr="006E02F3">
              <w:rPr>
                <w:rFonts w:ascii="Arial" w:hAnsi="Arial" w:cs="Arial"/>
                <w:color w:val="000000" w:themeColor="text1"/>
                <w:sz w:val="23"/>
                <w:szCs w:val="23"/>
              </w:rPr>
              <w:t>经办人（签字）：</w:t>
            </w:r>
            <w:r w:rsidRPr="006E02F3">
              <w:rPr>
                <w:rFonts w:ascii="Arial" w:hAnsi="Arial" w:cs="Arial"/>
                <w:color w:val="000000" w:themeColor="text1"/>
                <w:sz w:val="23"/>
                <w:szCs w:val="23"/>
              </w:rPr>
              <w:t xml:space="preserve">                                         </w:t>
            </w:r>
            <w:r w:rsidRPr="006E02F3">
              <w:rPr>
                <w:rFonts w:ascii="Arial" w:hAnsi="Arial" w:cs="Arial"/>
                <w:color w:val="000000" w:themeColor="text1"/>
                <w:sz w:val="23"/>
                <w:szCs w:val="23"/>
              </w:rPr>
              <w:t>年</w:t>
            </w:r>
            <w:r w:rsidRPr="006E02F3">
              <w:rPr>
                <w:rFonts w:ascii="Arial" w:hAnsi="Arial" w:cs="Arial"/>
                <w:color w:val="000000" w:themeColor="text1"/>
                <w:sz w:val="23"/>
                <w:szCs w:val="23"/>
              </w:rPr>
              <w:t xml:space="preserve">   </w:t>
            </w:r>
            <w:r w:rsidRPr="006E02F3">
              <w:rPr>
                <w:rFonts w:ascii="Arial" w:hAnsi="Arial" w:cs="Arial"/>
                <w:color w:val="000000" w:themeColor="text1"/>
                <w:sz w:val="23"/>
                <w:szCs w:val="23"/>
              </w:rPr>
              <w:t>月</w:t>
            </w:r>
            <w:r w:rsidRPr="006E02F3">
              <w:rPr>
                <w:rFonts w:ascii="Arial" w:hAnsi="Arial" w:cs="Arial"/>
                <w:color w:val="000000" w:themeColor="text1"/>
                <w:sz w:val="23"/>
                <w:szCs w:val="23"/>
              </w:rPr>
              <w:t xml:space="preserve">  </w:t>
            </w:r>
            <w:r w:rsidRPr="006E02F3">
              <w:rPr>
                <w:rFonts w:ascii="Arial" w:hAnsi="Arial" w:cs="Arial"/>
                <w:color w:val="000000" w:themeColor="text1"/>
                <w:sz w:val="23"/>
                <w:szCs w:val="23"/>
              </w:rPr>
              <w:t>日</w:t>
            </w:r>
          </w:p>
          <w:p w:rsidR="00987FD3" w:rsidRPr="006E02F3" w:rsidRDefault="00987FD3">
            <w:pPr>
              <w:rPr>
                <w:rFonts w:ascii="Arial" w:hAnsi="Arial" w:cs="Arial"/>
                <w:color w:val="000000" w:themeColor="text1"/>
                <w:sz w:val="23"/>
                <w:szCs w:val="23"/>
              </w:rPr>
            </w:pPr>
          </w:p>
        </w:tc>
      </w:tr>
      <w:tr w:rsidR="00987FD3" w:rsidRPr="006E02F3">
        <w:trPr>
          <w:jc w:val="right"/>
        </w:trPr>
        <w:tc>
          <w:tcPr>
            <w:tcW w:w="9072" w:type="dxa"/>
          </w:tcPr>
          <w:p w:rsidR="00987FD3" w:rsidRPr="006E02F3" w:rsidRDefault="00743EA2" w:rsidP="00DB697B">
            <w:pPr>
              <w:spacing w:beforeLines="50" w:line="360" w:lineRule="auto"/>
              <w:rPr>
                <w:rFonts w:ascii="Arial" w:hAnsi="Arial" w:cs="Arial"/>
                <w:color w:val="000000" w:themeColor="text1"/>
                <w:sz w:val="23"/>
                <w:szCs w:val="23"/>
              </w:rPr>
            </w:pPr>
            <w:r w:rsidRPr="006E02F3">
              <w:rPr>
                <w:rFonts w:ascii="Arial" w:hAnsi="Arial" w:cs="Arial"/>
                <w:color w:val="000000" w:themeColor="text1"/>
                <w:sz w:val="23"/>
                <w:szCs w:val="23"/>
              </w:rPr>
              <w:t>当地政府意见</w:t>
            </w:r>
          </w:p>
          <w:p w:rsidR="00987FD3" w:rsidRPr="006E02F3" w:rsidRDefault="00987FD3">
            <w:pPr>
              <w:rPr>
                <w:rFonts w:ascii="Arial" w:hAnsi="Arial" w:cs="Arial"/>
                <w:color w:val="000000" w:themeColor="text1"/>
                <w:sz w:val="23"/>
                <w:szCs w:val="23"/>
              </w:rPr>
            </w:pPr>
          </w:p>
          <w:p w:rsidR="00987FD3" w:rsidRPr="006E02F3" w:rsidRDefault="00987FD3">
            <w:pPr>
              <w:rPr>
                <w:rFonts w:ascii="Arial" w:hAnsi="Arial" w:cs="Arial"/>
                <w:color w:val="000000" w:themeColor="text1"/>
                <w:sz w:val="23"/>
                <w:szCs w:val="23"/>
              </w:rPr>
            </w:pPr>
          </w:p>
          <w:p w:rsidR="00987FD3" w:rsidRPr="006E02F3" w:rsidRDefault="00987FD3">
            <w:pPr>
              <w:rPr>
                <w:rFonts w:ascii="Arial" w:hAnsi="Arial" w:cs="Arial"/>
                <w:color w:val="000000" w:themeColor="text1"/>
                <w:sz w:val="23"/>
                <w:szCs w:val="23"/>
              </w:rPr>
            </w:pPr>
          </w:p>
          <w:p w:rsidR="00987FD3" w:rsidRPr="006E02F3" w:rsidRDefault="00987FD3">
            <w:pPr>
              <w:rPr>
                <w:rFonts w:ascii="Arial" w:hAnsi="Arial" w:cs="Arial"/>
                <w:color w:val="000000" w:themeColor="text1"/>
                <w:sz w:val="23"/>
                <w:szCs w:val="23"/>
              </w:rPr>
            </w:pPr>
          </w:p>
          <w:p w:rsidR="00987FD3" w:rsidRPr="006E02F3" w:rsidRDefault="00987FD3">
            <w:pPr>
              <w:rPr>
                <w:rFonts w:ascii="Arial" w:hAnsi="Arial" w:cs="Arial"/>
                <w:color w:val="000000" w:themeColor="text1"/>
                <w:sz w:val="23"/>
                <w:szCs w:val="23"/>
              </w:rPr>
            </w:pPr>
          </w:p>
          <w:p w:rsidR="00987FD3" w:rsidRPr="006E02F3" w:rsidRDefault="00987FD3">
            <w:pPr>
              <w:rPr>
                <w:rFonts w:ascii="Arial" w:hAnsi="Arial" w:cs="Arial"/>
                <w:color w:val="000000" w:themeColor="text1"/>
                <w:sz w:val="23"/>
                <w:szCs w:val="23"/>
              </w:rPr>
            </w:pPr>
          </w:p>
          <w:p w:rsidR="00987FD3" w:rsidRPr="006E02F3" w:rsidRDefault="00987FD3">
            <w:pPr>
              <w:rPr>
                <w:rFonts w:ascii="Arial" w:hAnsi="Arial" w:cs="Arial"/>
                <w:color w:val="000000" w:themeColor="text1"/>
                <w:sz w:val="23"/>
                <w:szCs w:val="23"/>
              </w:rPr>
            </w:pPr>
          </w:p>
          <w:p w:rsidR="00987FD3" w:rsidRPr="006E02F3" w:rsidRDefault="00987FD3">
            <w:pPr>
              <w:rPr>
                <w:rFonts w:ascii="Arial" w:hAnsi="Arial" w:cs="Arial"/>
                <w:color w:val="000000" w:themeColor="text1"/>
                <w:sz w:val="23"/>
                <w:szCs w:val="23"/>
              </w:rPr>
            </w:pPr>
          </w:p>
          <w:p w:rsidR="00987FD3" w:rsidRPr="006E02F3" w:rsidRDefault="00987FD3">
            <w:pPr>
              <w:rPr>
                <w:rFonts w:ascii="Arial" w:hAnsi="Arial" w:cs="Arial"/>
                <w:color w:val="000000" w:themeColor="text1"/>
                <w:sz w:val="23"/>
                <w:szCs w:val="23"/>
              </w:rPr>
            </w:pPr>
          </w:p>
          <w:p w:rsidR="00987FD3" w:rsidRPr="006E02F3" w:rsidRDefault="00987FD3">
            <w:pPr>
              <w:rPr>
                <w:rFonts w:ascii="Arial" w:hAnsi="Arial" w:cs="Arial"/>
                <w:color w:val="000000" w:themeColor="text1"/>
                <w:sz w:val="23"/>
                <w:szCs w:val="23"/>
              </w:rPr>
            </w:pPr>
          </w:p>
          <w:p w:rsidR="00987FD3" w:rsidRPr="006E02F3" w:rsidRDefault="00987FD3">
            <w:pPr>
              <w:rPr>
                <w:rFonts w:ascii="Arial" w:hAnsi="Arial" w:cs="Arial"/>
                <w:color w:val="000000" w:themeColor="text1"/>
                <w:sz w:val="23"/>
                <w:szCs w:val="23"/>
              </w:rPr>
            </w:pPr>
          </w:p>
          <w:p w:rsidR="00987FD3" w:rsidRPr="006E02F3" w:rsidRDefault="00987FD3">
            <w:pPr>
              <w:rPr>
                <w:rFonts w:ascii="Arial" w:hAnsi="Arial" w:cs="Arial"/>
                <w:color w:val="000000" w:themeColor="text1"/>
                <w:sz w:val="23"/>
                <w:szCs w:val="23"/>
              </w:rPr>
            </w:pPr>
          </w:p>
          <w:p w:rsidR="00987FD3" w:rsidRPr="006E02F3" w:rsidRDefault="00987FD3">
            <w:pPr>
              <w:rPr>
                <w:rFonts w:ascii="Arial" w:hAnsi="Arial" w:cs="Arial"/>
                <w:color w:val="000000" w:themeColor="text1"/>
                <w:sz w:val="23"/>
                <w:szCs w:val="23"/>
              </w:rPr>
            </w:pPr>
          </w:p>
          <w:p w:rsidR="00987FD3" w:rsidRPr="006E02F3" w:rsidRDefault="00987FD3">
            <w:pPr>
              <w:rPr>
                <w:rFonts w:ascii="Arial" w:hAnsi="Arial" w:cs="Arial"/>
                <w:color w:val="000000" w:themeColor="text1"/>
                <w:sz w:val="23"/>
                <w:szCs w:val="23"/>
              </w:rPr>
            </w:pPr>
          </w:p>
          <w:p w:rsidR="00987FD3" w:rsidRPr="006E02F3" w:rsidRDefault="00987FD3">
            <w:pPr>
              <w:rPr>
                <w:rFonts w:ascii="Arial" w:hAnsi="Arial" w:cs="Arial"/>
                <w:color w:val="000000" w:themeColor="text1"/>
                <w:sz w:val="23"/>
                <w:szCs w:val="23"/>
              </w:rPr>
            </w:pPr>
          </w:p>
          <w:p w:rsidR="00987FD3" w:rsidRPr="006E02F3" w:rsidRDefault="00987FD3">
            <w:pPr>
              <w:rPr>
                <w:rFonts w:ascii="Arial" w:hAnsi="Arial" w:cs="Arial"/>
                <w:color w:val="000000" w:themeColor="text1"/>
                <w:sz w:val="23"/>
                <w:szCs w:val="23"/>
              </w:rPr>
            </w:pPr>
          </w:p>
          <w:p w:rsidR="00987FD3" w:rsidRPr="006E02F3" w:rsidRDefault="00987FD3">
            <w:pPr>
              <w:rPr>
                <w:rFonts w:ascii="Arial" w:hAnsi="Arial" w:cs="Arial"/>
                <w:color w:val="000000" w:themeColor="text1"/>
                <w:sz w:val="23"/>
                <w:szCs w:val="23"/>
              </w:rPr>
            </w:pPr>
          </w:p>
          <w:p w:rsidR="00987FD3" w:rsidRPr="006E02F3" w:rsidRDefault="00987FD3">
            <w:pPr>
              <w:rPr>
                <w:rFonts w:ascii="Arial" w:hAnsi="Arial" w:cs="Arial"/>
                <w:color w:val="000000" w:themeColor="text1"/>
                <w:sz w:val="23"/>
                <w:szCs w:val="23"/>
              </w:rPr>
            </w:pPr>
          </w:p>
          <w:p w:rsidR="00987FD3" w:rsidRPr="006E02F3" w:rsidRDefault="00987FD3">
            <w:pPr>
              <w:rPr>
                <w:rFonts w:ascii="Arial" w:hAnsi="Arial" w:cs="Arial"/>
                <w:color w:val="000000" w:themeColor="text1"/>
                <w:sz w:val="23"/>
                <w:szCs w:val="23"/>
              </w:rPr>
            </w:pPr>
          </w:p>
          <w:p w:rsidR="00987FD3" w:rsidRPr="006E02F3" w:rsidRDefault="00987FD3">
            <w:pPr>
              <w:rPr>
                <w:rFonts w:ascii="Arial" w:hAnsi="Arial" w:cs="Arial"/>
                <w:color w:val="000000" w:themeColor="text1"/>
                <w:sz w:val="23"/>
                <w:szCs w:val="23"/>
              </w:rPr>
            </w:pPr>
          </w:p>
          <w:p w:rsidR="00987FD3" w:rsidRPr="006E02F3" w:rsidRDefault="00987FD3">
            <w:pPr>
              <w:rPr>
                <w:rFonts w:ascii="Arial" w:hAnsi="Arial" w:cs="Arial"/>
                <w:color w:val="000000" w:themeColor="text1"/>
                <w:sz w:val="23"/>
                <w:szCs w:val="23"/>
              </w:rPr>
            </w:pPr>
          </w:p>
          <w:p w:rsidR="00987FD3" w:rsidRPr="006E02F3" w:rsidRDefault="00743EA2">
            <w:pPr>
              <w:rPr>
                <w:rFonts w:ascii="Arial" w:hAnsi="Arial" w:cs="Arial"/>
                <w:color w:val="000000" w:themeColor="text1"/>
                <w:sz w:val="23"/>
                <w:szCs w:val="23"/>
              </w:rPr>
            </w:pPr>
            <w:r w:rsidRPr="006E02F3">
              <w:rPr>
                <w:rFonts w:ascii="Arial" w:hAnsi="Arial" w:cs="Arial"/>
                <w:color w:val="000000" w:themeColor="text1"/>
                <w:sz w:val="23"/>
                <w:szCs w:val="23"/>
              </w:rPr>
              <w:t xml:space="preserve">                                                          </w:t>
            </w:r>
            <w:r w:rsidRPr="006E02F3">
              <w:rPr>
                <w:rFonts w:ascii="Arial" w:hAnsi="Arial" w:cs="Arial"/>
                <w:color w:val="000000" w:themeColor="text1"/>
                <w:sz w:val="23"/>
                <w:szCs w:val="23"/>
              </w:rPr>
              <w:t>（公章）</w:t>
            </w:r>
          </w:p>
          <w:p w:rsidR="00987FD3" w:rsidRPr="006E02F3" w:rsidRDefault="00743EA2">
            <w:pPr>
              <w:rPr>
                <w:rFonts w:ascii="Arial" w:hAnsi="Arial" w:cs="Arial"/>
                <w:color w:val="000000" w:themeColor="text1"/>
                <w:sz w:val="23"/>
                <w:szCs w:val="23"/>
              </w:rPr>
            </w:pPr>
            <w:r w:rsidRPr="006E02F3">
              <w:rPr>
                <w:rFonts w:ascii="Arial" w:hAnsi="Arial" w:cs="Arial"/>
                <w:color w:val="000000" w:themeColor="text1"/>
                <w:sz w:val="23"/>
                <w:szCs w:val="23"/>
              </w:rPr>
              <w:t>经办人（签字）：</w:t>
            </w:r>
            <w:r w:rsidRPr="006E02F3">
              <w:rPr>
                <w:rFonts w:ascii="Arial" w:hAnsi="Arial" w:cs="Arial"/>
                <w:color w:val="000000" w:themeColor="text1"/>
                <w:sz w:val="23"/>
                <w:szCs w:val="23"/>
              </w:rPr>
              <w:t xml:space="preserve">                                         </w:t>
            </w:r>
            <w:r w:rsidRPr="006E02F3">
              <w:rPr>
                <w:rFonts w:ascii="Arial" w:hAnsi="Arial" w:cs="Arial"/>
                <w:color w:val="000000" w:themeColor="text1"/>
                <w:sz w:val="23"/>
                <w:szCs w:val="23"/>
              </w:rPr>
              <w:t>年</w:t>
            </w:r>
            <w:r w:rsidRPr="006E02F3">
              <w:rPr>
                <w:rFonts w:ascii="Arial" w:hAnsi="Arial" w:cs="Arial"/>
                <w:color w:val="000000" w:themeColor="text1"/>
                <w:sz w:val="23"/>
                <w:szCs w:val="23"/>
              </w:rPr>
              <w:t xml:space="preserve">   </w:t>
            </w:r>
            <w:r w:rsidRPr="006E02F3">
              <w:rPr>
                <w:rFonts w:ascii="Arial" w:hAnsi="Arial" w:cs="Arial"/>
                <w:color w:val="000000" w:themeColor="text1"/>
                <w:sz w:val="23"/>
                <w:szCs w:val="23"/>
              </w:rPr>
              <w:t>月</w:t>
            </w:r>
            <w:r w:rsidRPr="006E02F3">
              <w:rPr>
                <w:rFonts w:ascii="Arial" w:hAnsi="Arial" w:cs="Arial"/>
                <w:color w:val="000000" w:themeColor="text1"/>
                <w:sz w:val="23"/>
                <w:szCs w:val="23"/>
              </w:rPr>
              <w:t xml:space="preserve">  </w:t>
            </w:r>
            <w:r w:rsidRPr="006E02F3">
              <w:rPr>
                <w:rFonts w:ascii="Arial" w:hAnsi="Arial" w:cs="Arial"/>
                <w:color w:val="000000" w:themeColor="text1"/>
                <w:sz w:val="23"/>
                <w:szCs w:val="23"/>
              </w:rPr>
              <w:t>日</w:t>
            </w:r>
          </w:p>
          <w:p w:rsidR="00987FD3" w:rsidRPr="006E02F3" w:rsidRDefault="00987FD3">
            <w:pPr>
              <w:rPr>
                <w:rFonts w:ascii="Arial" w:hAnsi="Arial" w:cs="Arial"/>
                <w:color w:val="000000" w:themeColor="text1"/>
                <w:sz w:val="23"/>
                <w:szCs w:val="23"/>
              </w:rPr>
            </w:pPr>
          </w:p>
          <w:p w:rsidR="00987FD3" w:rsidRPr="006E02F3" w:rsidRDefault="00987FD3">
            <w:pPr>
              <w:rPr>
                <w:rFonts w:ascii="Arial" w:hAnsi="Arial" w:cs="Arial"/>
                <w:color w:val="000000" w:themeColor="text1"/>
                <w:sz w:val="23"/>
                <w:szCs w:val="23"/>
              </w:rPr>
            </w:pPr>
          </w:p>
        </w:tc>
      </w:tr>
    </w:tbl>
    <w:p w:rsidR="00987FD3" w:rsidRPr="006E02F3" w:rsidRDefault="00987FD3">
      <w:pPr>
        <w:rPr>
          <w:rFonts w:ascii="Arial" w:hAnsi="Arial" w:cs="Arial"/>
          <w:color w:val="000000" w:themeColor="text1"/>
          <w:sz w:val="13"/>
        </w:rPr>
        <w:sectPr w:rsidR="00987FD3" w:rsidRPr="006E02F3">
          <w:pgSz w:w="11906" w:h="16838"/>
          <w:pgMar w:top="1588" w:right="1418" w:bottom="1418" w:left="1418" w:header="851" w:footer="992" w:gutter="0"/>
          <w:cols w:space="720"/>
          <w:docGrid w:linePitch="312"/>
        </w:sectPr>
      </w:pPr>
    </w:p>
    <w:p w:rsidR="00987FD3" w:rsidRPr="006E02F3" w:rsidRDefault="00743EA2">
      <w:pPr>
        <w:pStyle w:val="a6"/>
        <w:jc w:val="center"/>
        <w:rPr>
          <w:rFonts w:ascii="Arial" w:hAnsi="Arial" w:cs="Arial"/>
          <w:b/>
          <w:color w:val="000000" w:themeColor="text1"/>
        </w:rPr>
      </w:pPr>
      <w:r w:rsidRPr="006E02F3">
        <w:rPr>
          <w:rFonts w:ascii="Arial" w:hAnsi="Arial" w:cs="Arial"/>
          <w:b/>
          <w:color w:val="000000" w:themeColor="text1"/>
        </w:rPr>
        <w:lastRenderedPageBreak/>
        <w:t>建设项目环境保护审批登记表</w:t>
      </w:r>
    </w:p>
    <w:tbl>
      <w:tblPr>
        <w:tblW w:w="14694" w:type="dxa"/>
        <w:jc w:val="center"/>
        <w:tblLayout w:type="fixed"/>
        <w:tblLook w:val="04A0"/>
      </w:tblPr>
      <w:tblGrid>
        <w:gridCol w:w="640"/>
        <w:gridCol w:w="1330"/>
        <w:gridCol w:w="840"/>
        <w:gridCol w:w="756"/>
        <w:gridCol w:w="812"/>
        <w:gridCol w:w="645"/>
        <w:gridCol w:w="850"/>
        <w:gridCol w:w="709"/>
        <w:gridCol w:w="850"/>
        <w:gridCol w:w="851"/>
        <w:gridCol w:w="1134"/>
        <w:gridCol w:w="709"/>
        <w:gridCol w:w="850"/>
        <w:gridCol w:w="992"/>
        <w:gridCol w:w="993"/>
        <w:gridCol w:w="193"/>
        <w:gridCol w:w="611"/>
        <w:gridCol w:w="929"/>
      </w:tblGrid>
      <w:tr w:rsidR="00987FD3" w:rsidRPr="006E02F3">
        <w:trPr>
          <w:trHeight w:val="284"/>
          <w:jc w:val="center"/>
        </w:trPr>
        <w:tc>
          <w:tcPr>
            <w:tcW w:w="1970"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b/>
                <w:bCs/>
                <w:color w:val="000000" w:themeColor="text1"/>
                <w:kern w:val="0"/>
                <w:sz w:val="18"/>
                <w:szCs w:val="18"/>
              </w:rPr>
            </w:pPr>
            <w:r w:rsidRPr="006E02F3">
              <w:rPr>
                <w:rFonts w:ascii="Arial" w:hAnsi="Arial" w:cs="Arial"/>
                <w:b/>
                <w:bCs/>
                <w:color w:val="000000" w:themeColor="text1"/>
                <w:kern w:val="0"/>
                <w:sz w:val="18"/>
                <w:szCs w:val="18"/>
              </w:rPr>
              <w:t>填表单位（盖章）：</w:t>
            </w:r>
          </w:p>
        </w:tc>
        <w:tc>
          <w:tcPr>
            <w:tcW w:w="3903" w:type="dxa"/>
            <w:gridSpan w:val="5"/>
            <w:tcBorders>
              <w:top w:val="single" w:sz="4" w:space="0" w:color="auto"/>
              <w:left w:val="nil"/>
              <w:bottom w:val="single" w:sz="4" w:space="0" w:color="auto"/>
              <w:right w:val="single" w:sz="4" w:space="0" w:color="auto"/>
            </w:tcBorders>
            <w:shd w:val="clear" w:color="auto" w:fill="auto"/>
            <w:tcMar>
              <w:left w:w="28" w:type="dxa"/>
              <w:right w:w="28" w:type="dxa"/>
            </w:tcMar>
            <w:vAlign w:val="center"/>
          </w:tcPr>
          <w:p w:rsidR="00987FD3" w:rsidRPr="006E02F3" w:rsidRDefault="00743EA2">
            <w:pPr>
              <w:widowControl/>
              <w:jc w:val="center"/>
              <w:rPr>
                <w:rFonts w:ascii="Arial" w:hAnsi="Arial" w:cs="Arial"/>
                <w:b/>
                <w:bCs/>
                <w:color w:val="000000" w:themeColor="text1"/>
                <w:kern w:val="0"/>
                <w:sz w:val="18"/>
                <w:szCs w:val="18"/>
              </w:rPr>
            </w:pPr>
            <w:r w:rsidRPr="006E02F3">
              <w:rPr>
                <w:rFonts w:ascii="Arial" w:hAnsi="Arial" w:cs="Arial"/>
                <w:b/>
                <w:bCs/>
                <w:color w:val="000000" w:themeColor="text1"/>
                <w:kern w:val="0"/>
                <w:sz w:val="18"/>
                <w:szCs w:val="18"/>
              </w:rPr>
              <w:t>浙江东天虹环保工程有限公司</w:t>
            </w:r>
          </w:p>
        </w:tc>
        <w:tc>
          <w:tcPr>
            <w:tcW w:w="1559" w:type="dxa"/>
            <w:gridSpan w:val="2"/>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b/>
                <w:bCs/>
                <w:color w:val="000000" w:themeColor="text1"/>
                <w:kern w:val="0"/>
                <w:sz w:val="18"/>
                <w:szCs w:val="18"/>
              </w:rPr>
            </w:pPr>
            <w:r w:rsidRPr="006E02F3">
              <w:rPr>
                <w:rFonts w:ascii="Arial" w:hAnsi="Arial" w:cs="Arial"/>
                <w:b/>
                <w:bCs/>
                <w:color w:val="000000" w:themeColor="text1"/>
                <w:kern w:val="0"/>
                <w:sz w:val="18"/>
                <w:szCs w:val="18"/>
              </w:rPr>
              <w:t>填表人（签字）：</w:t>
            </w:r>
          </w:p>
        </w:tc>
        <w:tc>
          <w:tcPr>
            <w:tcW w:w="1985" w:type="dxa"/>
            <w:gridSpan w:val="2"/>
            <w:tcBorders>
              <w:top w:val="single" w:sz="4" w:space="0" w:color="auto"/>
              <w:left w:val="nil"/>
              <w:bottom w:val="single" w:sz="4" w:space="0" w:color="auto"/>
              <w:right w:val="single" w:sz="4" w:space="0" w:color="auto"/>
            </w:tcBorders>
            <w:shd w:val="clear" w:color="auto" w:fill="auto"/>
            <w:tcMar>
              <w:left w:w="28" w:type="dxa"/>
              <w:right w:w="28" w:type="dxa"/>
            </w:tcMar>
            <w:vAlign w:val="center"/>
          </w:tcPr>
          <w:p w:rsidR="00987FD3" w:rsidRPr="006E02F3" w:rsidRDefault="00987FD3">
            <w:pPr>
              <w:widowControl/>
              <w:jc w:val="center"/>
              <w:rPr>
                <w:rFonts w:ascii="Arial" w:hAnsi="Arial" w:cs="Arial"/>
                <w:b/>
                <w:bCs/>
                <w:color w:val="000000" w:themeColor="text1"/>
                <w:kern w:val="0"/>
                <w:sz w:val="18"/>
                <w:szCs w:val="18"/>
              </w:rPr>
            </w:pPr>
          </w:p>
        </w:tc>
        <w:tc>
          <w:tcPr>
            <w:tcW w:w="1559" w:type="dxa"/>
            <w:gridSpan w:val="2"/>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b/>
                <w:bCs/>
                <w:color w:val="000000" w:themeColor="text1"/>
                <w:kern w:val="0"/>
                <w:sz w:val="18"/>
                <w:szCs w:val="18"/>
              </w:rPr>
            </w:pPr>
            <w:r w:rsidRPr="006E02F3">
              <w:rPr>
                <w:rFonts w:ascii="Arial" w:hAnsi="Arial" w:cs="Arial"/>
                <w:b/>
                <w:bCs/>
                <w:color w:val="000000" w:themeColor="text1"/>
                <w:kern w:val="0"/>
                <w:sz w:val="18"/>
                <w:szCs w:val="18"/>
              </w:rPr>
              <w:t>项目经办人（签字</w:t>
            </w:r>
            <w:r w:rsidRPr="006E02F3">
              <w:rPr>
                <w:rFonts w:ascii="Arial" w:hAnsi="Arial" w:cs="Arial"/>
                <w:b/>
                <w:bCs/>
                <w:color w:val="000000" w:themeColor="text1"/>
                <w:kern w:val="0"/>
                <w:sz w:val="18"/>
                <w:szCs w:val="18"/>
              </w:rPr>
              <w:t>):</w:t>
            </w:r>
          </w:p>
        </w:tc>
        <w:tc>
          <w:tcPr>
            <w:tcW w:w="3718" w:type="dxa"/>
            <w:gridSpan w:val="5"/>
            <w:tcBorders>
              <w:top w:val="single" w:sz="4" w:space="0" w:color="auto"/>
              <w:left w:val="nil"/>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b/>
                <w:bCs/>
                <w:color w:val="000000" w:themeColor="text1"/>
                <w:kern w:val="0"/>
                <w:sz w:val="18"/>
                <w:szCs w:val="18"/>
              </w:rPr>
            </w:pPr>
          </w:p>
        </w:tc>
      </w:tr>
      <w:tr w:rsidR="00987FD3" w:rsidRPr="006E02F3">
        <w:trPr>
          <w:trHeight w:val="284"/>
          <w:jc w:val="center"/>
        </w:trPr>
        <w:tc>
          <w:tcPr>
            <w:tcW w:w="640" w:type="dxa"/>
            <w:vMerge w:val="restart"/>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建</w:t>
            </w:r>
          </w:p>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设</w:t>
            </w:r>
          </w:p>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项</w:t>
            </w:r>
          </w:p>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目</w:t>
            </w: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项目名称</w:t>
            </w:r>
          </w:p>
        </w:tc>
        <w:tc>
          <w:tcPr>
            <w:tcW w:w="5462" w:type="dxa"/>
            <w:gridSpan w:val="7"/>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bCs/>
                <w:color w:val="000000" w:themeColor="text1"/>
                <w:kern w:val="0"/>
                <w:sz w:val="18"/>
                <w:szCs w:val="18"/>
              </w:rPr>
              <w:t>年产</w:t>
            </w:r>
            <w:r w:rsidRPr="006E02F3">
              <w:rPr>
                <w:rFonts w:ascii="Arial" w:hAnsi="Arial" w:cs="Arial"/>
                <w:bCs/>
                <w:color w:val="000000" w:themeColor="text1"/>
                <w:kern w:val="0"/>
                <w:sz w:val="18"/>
                <w:szCs w:val="18"/>
              </w:rPr>
              <w:t>2</w:t>
            </w:r>
            <w:r w:rsidRPr="006E02F3">
              <w:rPr>
                <w:rFonts w:ascii="Arial" w:hAnsi="Arial" w:cs="Arial"/>
                <w:bCs/>
                <w:color w:val="000000" w:themeColor="text1"/>
                <w:kern w:val="0"/>
                <w:sz w:val="18"/>
                <w:szCs w:val="18"/>
              </w:rPr>
              <w:t>千万只睫毛刷项目</w:t>
            </w:r>
          </w:p>
        </w:tc>
        <w:tc>
          <w:tcPr>
            <w:tcW w:w="1985"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建设地点</w:t>
            </w:r>
          </w:p>
        </w:tc>
        <w:tc>
          <w:tcPr>
            <w:tcW w:w="5277" w:type="dxa"/>
            <w:gridSpan w:val="7"/>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bCs/>
                <w:color w:val="000000" w:themeColor="text1"/>
                <w:kern w:val="0"/>
                <w:sz w:val="18"/>
                <w:szCs w:val="18"/>
              </w:rPr>
              <w:t>杭州市余杭区星桥街道星发街</w:t>
            </w:r>
            <w:r w:rsidRPr="006E02F3">
              <w:rPr>
                <w:rFonts w:ascii="Arial" w:hAnsi="Arial" w:cs="Arial"/>
                <w:bCs/>
                <w:color w:val="000000" w:themeColor="text1"/>
                <w:kern w:val="0"/>
                <w:sz w:val="18"/>
                <w:szCs w:val="18"/>
              </w:rPr>
              <w:t>113</w:t>
            </w:r>
            <w:r w:rsidRPr="006E02F3">
              <w:rPr>
                <w:rFonts w:ascii="Arial" w:hAnsi="Arial" w:cs="Arial"/>
                <w:bCs/>
                <w:color w:val="000000" w:themeColor="text1"/>
                <w:kern w:val="0"/>
                <w:sz w:val="18"/>
                <w:szCs w:val="18"/>
              </w:rPr>
              <w:t>号</w:t>
            </w:r>
          </w:p>
        </w:tc>
      </w:tr>
      <w:tr w:rsidR="00987FD3" w:rsidRPr="006E02F3">
        <w:trPr>
          <w:trHeight w:val="284"/>
          <w:jc w:val="center"/>
        </w:trPr>
        <w:tc>
          <w:tcPr>
            <w:tcW w:w="640"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建设规模及内容</w:t>
            </w:r>
          </w:p>
        </w:tc>
        <w:tc>
          <w:tcPr>
            <w:tcW w:w="5462" w:type="dxa"/>
            <w:gridSpan w:val="7"/>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987FD3" w:rsidRPr="006E02F3" w:rsidRDefault="00743EA2" w:rsidP="002836D4">
            <w:pPr>
              <w:widowControl/>
              <w:jc w:val="center"/>
              <w:rPr>
                <w:rFonts w:ascii="Arial" w:hAnsi="Arial" w:cs="Arial"/>
                <w:color w:val="000000" w:themeColor="text1"/>
                <w:kern w:val="0"/>
                <w:sz w:val="18"/>
                <w:szCs w:val="18"/>
              </w:rPr>
            </w:pPr>
            <w:r w:rsidRPr="006E02F3">
              <w:rPr>
                <w:rFonts w:ascii="Arial" w:hAnsi="Arial" w:cs="Arial"/>
                <w:bCs/>
                <w:color w:val="000000" w:themeColor="text1"/>
                <w:kern w:val="0"/>
                <w:sz w:val="18"/>
                <w:szCs w:val="18"/>
              </w:rPr>
              <w:t>总建筑面积</w:t>
            </w:r>
            <w:r w:rsidRPr="006E02F3">
              <w:rPr>
                <w:rFonts w:ascii="Arial" w:hAnsi="Arial" w:cs="Arial"/>
                <w:bCs/>
                <w:color w:val="000000" w:themeColor="text1"/>
                <w:kern w:val="0"/>
                <w:sz w:val="18"/>
                <w:szCs w:val="18"/>
              </w:rPr>
              <w:t>4489.47m</w:t>
            </w:r>
            <w:r w:rsidRPr="006E02F3">
              <w:rPr>
                <w:rFonts w:ascii="Arial" w:hAnsi="Arial" w:cs="Arial"/>
                <w:bCs/>
                <w:color w:val="000000" w:themeColor="text1"/>
                <w:kern w:val="0"/>
                <w:sz w:val="18"/>
                <w:szCs w:val="18"/>
                <w:vertAlign w:val="superscript"/>
              </w:rPr>
              <w:t>2</w:t>
            </w:r>
            <w:r w:rsidRPr="006E02F3">
              <w:rPr>
                <w:rFonts w:ascii="Arial" w:hAnsi="Arial" w:cs="Arial"/>
                <w:bCs/>
                <w:color w:val="000000" w:themeColor="text1"/>
                <w:kern w:val="0"/>
                <w:sz w:val="18"/>
                <w:szCs w:val="18"/>
              </w:rPr>
              <w:t>，</w:t>
            </w:r>
            <w:r w:rsidR="002836D4" w:rsidRPr="006E02F3">
              <w:rPr>
                <w:rFonts w:ascii="Arial" w:hAnsi="Arial" w:cs="Arial"/>
                <w:bCs/>
                <w:color w:val="000000" w:themeColor="text1"/>
                <w:kern w:val="0"/>
                <w:sz w:val="18"/>
                <w:szCs w:val="18"/>
              </w:rPr>
              <w:t>年产</w:t>
            </w:r>
            <w:r w:rsidR="002836D4" w:rsidRPr="006E02F3">
              <w:rPr>
                <w:rFonts w:ascii="Arial" w:hAnsi="Arial" w:cs="Arial"/>
                <w:bCs/>
                <w:color w:val="000000" w:themeColor="text1"/>
                <w:kern w:val="0"/>
                <w:sz w:val="18"/>
                <w:szCs w:val="18"/>
              </w:rPr>
              <w:t>2000</w:t>
            </w:r>
            <w:r w:rsidR="002836D4" w:rsidRPr="006E02F3">
              <w:rPr>
                <w:rFonts w:ascii="Arial" w:hAnsi="Arial" w:cs="Arial"/>
                <w:bCs/>
                <w:color w:val="000000" w:themeColor="text1"/>
                <w:kern w:val="0"/>
                <w:sz w:val="18"/>
                <w:szCs w:val="18"/>
              </w:rPr>
              <w:t>万只睫毛刷</w:t>
            </w:r>
          </w:p>
        </w:tc>
        <w:tc>
          <w:tcPr>
            <w:tcW w:w="1985"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建设性质</w:t>
            </w:r>
          </w:p>
        </w:tc>
        <w:tc>
          <w:tcPr>
            <w:tcW w:w="5277" w:type="dxa"/>
            <w:gridSpan w:val="7"/>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扩建</w:t>
            </w:r>
          </w:p>
        </w:tc>
      </w:tr>
      <w:tr w:rsidR="00987FD3" w:rsidRPr="006E02F3">
        <w:trPr>
          <w:trHeight w:val="284"/>
          <w:jc w:val="center"/>
        </w:trPr>
        <w:tc>
          <w:tcPr>
            <w:tcW w:w="640"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行业类别</w:t>
            </w:r>
          </w:p>
        </w:tc>
        <w:tc>
          <w:tcPr>
            <w:tcW w:w="5462" w:type="dxa"/>
            <w:gridSpan w:val="7"/>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塑料制品业</w:t>
            </w:r>
          </w:p>
        </w:tc>
        <w:tc>
          <w:tcPr>
            <w:tcW w:w="1985"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环境影响评价管理类别</w:t>
            </w:r>
          </w:p>
        </w:tc>
        <w:tc>
          <w:tcPr>
            <w:tcW w:w="5277" w:type="dxa"/>
            <w:gridSpan w:val="7"/>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编制报告表</w:t>
            </w:r>
          </w:p>
        </w:tc>
      </w:tr>
      <w:tr w:rsidR="00987FD3" w:rsidRPr="006E02F3">
        <w:trPr>
          <w:trHeight w:val="284"/>
          <w:jc w:val="center"/>
        </w:trPr>
        <w:tc>
          <w:tcPr>
            <w:tcW w:w="640"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总投资（万元）</w:t>
            </w:r>
          </w:p>
        </w:tc>
        <w:tc>
          <w:tcPr>
            <w:tcW w:w="5462" w:type="dxa"/>
            <w:gridSpan w:val="7"/>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201</w:t>
            </w:r>
          </w:p>
        </w:tc>
        <w:tc>
          <w:tcPr>
            <w:tcW w:w="1985"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环保投资（万元）</w:t>
            </w:r>
          </w:p>
        </w:tc>
        <w:tc>
          <w:tcPr>
            <w:tcW w:w="2551" w:type="dxa"/>
            <w:gridSpan w:val="3"/>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1.1</w:t>
            </w:r>
          </w:p>
        </w:tc>
        <w:tc>
          <w:tcPr>
            <w:tcW w:w="1186"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所占比例</w:t>
            </w:r>
            <w:r w:rsidRPr="006E02F3">
              <w:rPr>
                <w:rFonts w:ascii="Arial" w:hAnsi="Arial" w:cs="Arial"/>
                <w:color w:val="000000" w:themeColor="text1"/>
                <w:kern w:val="0"/>
                <w:sz w:val="18"/>
                <w:szCs w:val="18"/>
              </w:rPr>
              <w:t>(%)</w:t>
            </w:r>
          </w:p>
        </w:tc>
        <w:tc>
          <w:tcPr>
            <w:tcW w:w="1540"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0.55</w:t>
            </w:r>
          </w:p>
        </w:tc>
      </w:tr>
      <w:tr w:rsidR="00987FD3" w:rsidRPr="006E02F3">
        <w:trPr>
          <w:trHeight w:val="284"/>
          <w:jc w:val="center"/>
        </w:trPr>
        <w:tc>
          <w:tcPr>
            <w:tcW w:w="640" w:type="dxa"/>
            <w:vMerge w:val="restart"/>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建</w:t>
            </w:r>
          </w:p>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设</w:t>
            </w:r>
          </w:p>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单</w:t>
            </w:r>
          </w:p>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位</w:t>
            </w: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单位名称</w:t>
            </w:r>
          </w:p>
        </w:tc>
        <w:tc>
          <w:tcPr>
            <w:tcW w:w="2408" w:type="dxa"/>
            <w:gridSpan w:val="3"/>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bCs/>
                <w:color w:val="000000" w:themeColor="text1"/>
                <w:kern w:val="0"/>
                <w:sz w:val="18"/>
                <w:szCs w:val="18"/>
              </w:rPr>
              <w:t>杭州筱原化妆用具有限公司</w:t>
            </w:r>
          </w:p>
        </w:tc>
        <w:tc>
          <w:tcPr>
            <w:tcW w:w="645"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联系电话</w:t>
            </w:r>
          </w:p>
        </w:tc>
        <w:tc>
          <w:tcPr>
            <w:tcW w:w="2409" w:type="dxa"/>
            <w:gridSpan w:val="3"/>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bCs/>
                <w:color w:val="000000" w:themeColor="text1"/>
                <w:kern w:val="0"/>
                <w:sz w:val="18"/>
                <w:szCs w:val="18"/>
              </w:rPr>
              <w:t>13588095078</w:t>
            </w:r>
          </w:p>
        </w:tc>
        <w:tc>
          <w:tcPr>
            <w:tcW w:w="851" w:type="dxa"/>
            <w:vMerge w:val="restart"/>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评价单位</w:t>
            </w:r>
          </w:p>
        </w:tc>
        <w:tc>
          <w:tcPr>
            <w:tcW w:w="1134"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单位名称</w:t>
            </w:r>
          </w:p>
        </w:tc>
        <w:tc>
          <w:tcPr>
            <w:tcW w:w="2551" w:type="dxa"/>
            <w:gridSpan w:val="3"/>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987FD3" w:rsidRPr="006E02F3" w:rsidRDefault="00743EA2">
            <w:pPr>
              <w:jc w:val="center"/>
              <w:rPr>
                <w:rFonts w:ascii="Arial" w:hAnsi="Arial" w:cs="Arial"/>
                <w:color w:val="000000" w:themeColor="text1"/>
                <w:sz w:val="18"/>
                <w:szCs w:val="18"/>
              </w:rPr>
            </w:pPr>
            <w:r w:rsidRPr="006E02F3">
              <w:rPr>
                <w:rFonts w:ascii="Arial" w:hAnsi="Arial" w:cs="Arial"/>
                <w:color w:val="000000" w:themeColor="text1"/>
                <w:sz w:val="18"/>
                <w:szCs w:val="18"/>
              </w:rPr>
              <w:t>浙江东天虹环保工程有限公司</w:t>
            </w:r>
          </w:p>
        </w:tc>
        <w:tc>
          <w:tcPr>
            <w:tcW w:w="1186"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联系电话</w:t>
            </w:r>
          </w:p>
        </w:tc>
        <w:tc>
          <w:tcPr>
            <w:tcW w:w="1540"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743EA2">
            <w:pPr>
              <w:widowControl/>
              <w:jc w:val="center"/>
              <w:rPr>
                <w:rFonts w:ascii="Arial" w:hAnsi="Arial" w:cs="Arial"/>
                <w:color w:val="000000" w:themeColor="text1"/>
                <w:sz w:val="18"/>
                <w:szCs w:val="18"/>
              </w:rPr>
            </w:pPr>
            <w:r w:rsidRPr="006E02F3">
              <w:rPr>
                <w:rFonts w:ascii="Arial" w:hAnsi="Arial" w:cs="Arial"/>
                <w:color w:val="000000" w:themeColor="text1"/>
                <w:sz w:val="18"/>
                <w:szCs w:val="18"/>
              </w:rPr>
              <w:t>0571-87425970</w:t>
            </w:r>
          </w:p>
        </w:tc>
      </w:tr>
      <w:tr w:rsidR="00987FD3" w:rsidRPr="006E02F3">
        <w:trPr>
          <w:trHeight w:val="284"/>
          <w:jc w:val="center"/>
        </w:trPr>
        <w:tc>
          <w:tcPr>
            <w:tcW w:w="640"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通讯地址</w:t>
            </w:r>
          </w:p>
        </w:tc>
        <w:tc>
          <w:tcPr>
            <w:tcW w:w="2408" w:type="dxa"/>
            <w:gridSpan w:val="3"/>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sz w:val="18"/>
                <w:szCs w:val="18"/>
              </w:rPr>
              <w:t>杭州市余杭区星桥街道星发街</w:t>
            </w:r>
            <w:r w:rsidRPr="006E02F3">
              <w:rPr>
                <w:rFonts w:ascii="Arial" w:hAnsi="Arial" w:cs="Arial"/>
                <w:color w:val="000000" w:themeColor="text1"/>
                <w:sz w:val="18"/>
                <w:szCs w:val="18"/>
              </w:rPr>
              <w:t>113</w:t>
            </w:r>
            <w:r w:rsidRPr="006E02F3">
              <w:rPr>
                <w:rFonts w:ascii="Arial" w:hAnsi="Arial" w:cs="Arial"/>
                <w:color w:val="000000" w:themeColor="text1"/>
                <w:sz w:val="18"/>
                <w:szCs w:val="18"/>
              </w:rPr>
              <w:t>号</w:t>
            </w:r>
          </w:p>
        </w:tc>
        <w:tc>
          <w:tcPr>
            <w:tcW w:w="645"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邮政编码</w:t>
            </w:r>
          </w:p>
        </w:tc>
        <w:tc>
          <w:tcPr>
            <w:tcW w:w="2409" w:type="dxa"/>
            <w:gridSpan w:val="3"/>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311100</w:t>
            </w:r>
          </w:p>
        </w:tc>
        <w:tc>
          <w:tcPr>
            <w:tcW w:w="851"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1134"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通讯地址</w:t>
            </w:r>
          </w:p>
        </w:tc>
        <w:tc>
          <w:tcPr>
            <w:tcW w:w="2551" w:type="dxa"/>
            <w:gridSpan w:val="3"/>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987FD3" w:rsidRPr="006E02F3" w:rsidRDefault="00743EA2">
            <w:pPr>
              <w:jc w:val="center"/>
              <w:rPr>
                <w:rFonts w:ascii="Arial" w:hAnsi="Arial" w:cs="Arial"/>
                <w:color w:val="000000" w:themeColor="text1"/>
                <w:sz w:val="18"/>
                <w:szCs w:val="18"/>
              </w:rPr>
            </w:pPr>
            <w:r w:rsidRPr="006E02F3">
              <w:rPr>
                <w:rFonts w:ascii="Arial" w:hAnsi="Arial" w:cs="Arial"/>
                <w:color w:val="000000" w:themeColor="text1"/>
                <w:sz w:val="18"/>
                <w:szCs w:val="18"/>
              </w:rPr>
              <w:t>杭州市西斗门路</w:t>
            </w:r>
            <w:r w:rsidRPr="006E02F3">
              <w:rPr>
                <w:rFonts w:ascii="Arial" w:hAnsi="Arial" w:cs="Arial"/>
                <w:color w:val="000000" w:themeColor="text1"/>
                <w:sz w:val="18"/>
                <w:szCs w:val="18"/>
              </w:rPr>
              <w:t>3</w:t>
            </w:r>
            <w:r w:rsidRPr="006E02F3">
              <w:rPr>
                <w:rFonts w:ascii="Arial" w:hAnsi="Arial" w:cs="Arial"/>
                <w:color w:val="000000" w:themeColor="text1"/>
                <w:sz w:val="18"/>
                <w:szCs w:val="18"/>
              </w:rPr>
              <w:t>号天堂软件园</w:t>
            </w:r>
            <w:r w:rsidRPr="006E02F3">
              <w:rPr>
                <w:rFonts w:ascii="Arial" w:hAnsi="Arial" w:cs="Arial"/>
                <w:color w:val="000000" w:themeColor="text1"/>
                <w:sz w:val="18"/>
                <w:szCs w:val="18"/>
              </w:rPr>
              <w:t>A</w:t>
            </w:r>
            <w:r w:rsidRPr="006E02F3">
              <w:rPr>
                <w:rFonts w:ascii="Arial" w:hAnsi="Arial" w:cs="Arial"/>
                <w:color w:val="000000" w:themeColor="text1"/>
                <w:sz w:val="18"/>
                <w:szCs w:val="18"/>
              </w:rPr>
              <w:t>幢</w:t>
            </w:r>
            <w:r w:rsidRPr="006E02F3">
              <w:rPr>
                <w:rFonts w:ascii="Arial" w:hAnsi="Arial" w:cs="Arial"/>
                <w:color w:val="000000" w:themeColor="text1"/>
                <w:sz w:val="18"/>
                <w:szCs w:val="18"/>
              </w:rPr>
              <w:t>10</w:t>
            </w:r>
            <w:r w:rsidRPr="006E02F3">
              <w:rPr>
                <w:rFonts w:ascii="Arial" w:hAnsi="Arial" w:cs="Arial"/>
                <w:color w:val="000000" w:themeColor="text1"/>
                <w:sz w:val="18"/>
                <w:szCs w:val="18"/>
              </w:rPr>
              <w:t>楼</w:t>
            </w:r>
            <w:r w:rsidRPr="006E02F3">
              <w:rPr>
                <w:rFonts w:ascii="Arial" w:hAnsi="Arial" w:cs="Arial"/>
                <w:color w:val="000000" w:themeColor="text1"/>
                <w:sz w:val="18"/>
                <w:szCs w:val="18"/>
              </w:rPr>
              <w:t>D</w:t>
            </w:r>
            <w:r w:rsidRPr="006E02F3">
              <w:rPr>
                <w:rFonts w:ascii="Arial" w:hAnsi="Arial" w:cs="Arial"/>
                <w:color w:val="000000" w:themeColor="text1"/>
                <w:sz w:val="18"/>
                <w:szCs w:val="18"/>
              </w:rPr>
              <w:t>座</w:t>
            </w:r>
          </w:p>
        </w:tc>
        <w:tc>
          <w:tcPr>
            <w:tcW w:w="1186"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邮政编码</w:t>
            </w:r>
          </w:p>
        </w:tc>
        <w:tc>
          <w:tcPr>
            <w:tcW w:w="1540"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743EA2">
            <w:pPr>
              <w:widowControl/>
              <w:jc w:val="center"/>
              <w:rPr>
                <w:rFonts w:ascii="Arial" w:hAnsi="Arial" w:cs="Arial"/>
                <w:color w:val="000000" w:themeColor="text1"/>
                <w:sz w:val="18"/>
                <w:szCs w:val="18"/>
              </w:rPr>
            </w:pPr>
            <w:r w:rsidRPr="006E02F3">
              <w:rPr>
                <w:rFonts w:ascii="Arial" w:hAnsi="Arial" w:cs="Arial"/>
                <w:color w:val="000000" w:themeColor="text1"/>
                <w:sz w:val="18"/>
                <w:szCs w:val="18"/>
              </w:rPr>
              <w:t>310012</w:t>
            </w:r>
          </w:p>
        </w:tc>
      </w:tr>
      <w:tr w:rsidR="00987FD3" w:rsidRPr="006E02F3">
        <w:trPr>
          <w:trHeight w:val="284"/>
          <w:jc w:val="center"/>
        </w:trPr>
        <w:tc>
          <w:tcPr>
            <w:tcW w:w="640"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法人代表</w:t>
            </w:r>
          </w:p>
        </w:tc>
        <w:tc>
          <w:tcPr>
            <w:tcW w:w="2408" w:type="dxa"/>
            <w:gridSpan w:val="3"/>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筱原和成</w:t>
            </w:r>
          </w:p>
        </w:tc>
        <w:tc>
          <w:tcPr>
            <w:tcW w:w="645"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联系人</w:t>
            </w:r>
          </w:p>
        </w:tc>
        <w:tc>
          <w:tcPr>
            <w:tcW w:w="2409" w:type="dxa"/>
            <w:gridSpan w:val="3"/>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bCs/>
                <w:color w:val="000000" w:themeColor="text1"/>
                <w:kern w:val="0"/>
                <w:sz w:val="18"/>
                <w:szCs w:val="18"/>
              </w:rPr>
              <w:t>项青钦</w:t>
            </w:r>
          </w:p>
        </w:tc>
        <w:tc>
          <w:tcPr>
            <w:tcW w:w="851"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1134"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证书编号</w:t>
            </w:r>
          </w:p>
        </w:tc>
        <w:tc>
          <w:tcPr>
            <w:tcW w:w="2551" w:type="dxa"/>
            <w:gridSpan w:val="3"/>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987FD3" w:rsidRPr="006E02F3" w:rsidRDefault="00743EA2">
            <w:pPr>
              <w:jc w:val="center"/>
              <w:rPr>
                <w:rFonts w:ascii="Arial" w:hAnsi="Arial" w:cs="Arial"/>
                <w:color w:val="000000" w:themeColor="text1"/>
                <w:sz w:val="18"/>
                <w:szCs w:val="18"/>
              </w:rPr>
            </w:pPr>
            <w:r w:rsidRPr="006E02F3">
              <w:rPr>
                <w:rFonts w:ascii="Arial" w:hAnsi="Arial" w:cs="Arial"/>
                <w:color w:val="000000" w:themeColor="text1"/>
                <w:sz w:val="18"/>
                <w:szCs w:val="18"/>
              </w:rPr>
              <w:t>国环评证乙字第</w:t>
            </w:r>
            <w:r w:rsidRPr="006E02F3">
              <w:rPr>
                <w:rFonts w:ascii="Arial" w:hAnsi="Arial" w:cs="Arial"/>
                <w:color w:val="000000" w:themeColor="text1"/>
                <w:sz w:val="18"/>
                <w:szCs w:val="18"/>
              </w:rPr>
              <w:t>2026</w:t>
            </w:r>
            <w:r w:rsidRPr="006E02F3">
              <w:rPr>
                <w:rFonts w:ascii="Arial" w:hAnsi="Arial" w:cs="Arial"/>
                <w:color w:val="000000" w:themeColor="text1"/>
                <w:sz w:val="18"/>
                <w:szCs w:val="18"/>
              </w:rPr>
              <w:t>号</w:t>
            </w:r>
          </w:p>
        </w:tc>
        <w:tc>
          <w:tcPr>
            <w:tcW w:w="1186"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评价经费</w:t>
            </w:r>
          </w:p>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w:t>
            </w:r>
            <w:r w:rsidRPr="006E02F3">
              <w:rPr>
                <w:rFonts w:ascii="Arial" w:hAnsi="Arial" w:cs="Arial"/>
                <w:color w:val="000000" w:themeColor="text1"/>
                <w:kern w:val="0"/>
                <w:sz w:val="18"/>
                <w:szCs w:val="18"/>
              </w:rPr>
              <w:t>万元</w:t>
            </w:r>
            <w:r w:rsidRPr="006E02F3">
              <w:rPr>
                <w:rFonts w:ascii="Arial" w:hAnsi="Arial" w:cs="Arial"/>
                <w:color w:val="000000" w:themeColor="text1"/>
                <w:kern w:val="0"/>
                <w:sz w:val="18"/>
                <w:szCs w:val="18"/>
              </w:rPr>
              <w:t>)</w:t>
            </w:r>
          </w:p>
        </w:tc>
        <w:tc>
          <w:tcPr>
            <w:tcW w:w="1540"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r>
      <w:tr w:rsidR="00987FD3" w:rsidRPr="006E02F3">
        <w:trPr>
          <w:trHeight w:val="284"/>
          <w:jc w:val="center"/>
        </w:trPr>
        <w:tc>
          <w:tcPr>
            <w:tcW w:w="640" w:type="dxa"/>
            <w:vMerge w:val="restart"/>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建设项目所处</w:t>
            </w:r>
          </w:p>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区域现状</w:t>
            </w:r>
          </w:p>
        </w:tc>
        <w:tc>
          <w:tcPr>
            <w:tcW w:w="1330" w:type="dxa"/>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环境质量等级</w:t>
            </w:r>
          </w:p>
        </w:tc>
        <w:tc>
          <w:tcPr>
            <w:tcW w:w="840" w:type="dxa"/>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环境空气</w:t>
            </w:r>
          </w:p>
        </w:tc>
        <w:tc>
          <w:tcPr>
            <w:tcW w:w="756"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二级</w:t>
            </w:r>
          </w:p>
        </w:tc>
        <w:tc>
          <w:tcPr>
            <w:tcW w:w="812" w:type="dxa"/>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地表水</w:t>
            </w:r>
          </w:p>
        </w:tc>
        <w:tc>
          <w:tcPr>
            <w:tcW w:w="645"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劣</w:t>
            </w:r>
            <w:r w:rsidRPr="006E02F3">
              <w:rPr>
                <w:rFonts w:ascii="Arial" w:hAnsi="Arial" w:cs="Arial"/>
                <w:color w:val="000000" w:themeColor="text1"/>
                <w:kern w:val="0"/>
                <w:sz w:val="18"/>
                <w:szCs w:val="18"/>
              </w:rPr>
              <w:t>V</w:t>
            </w:r>
            <w:r w:rsidRPr="006E02F3">
              <w:rPr>
                <w:rFonts w:ascii="Arial" w:hAnsi="Arial" w:cs="Arial"/>
                <w:color w:val="000000" w:themeColor="text1"/>
                <w:kern w:val="0"/>
                <w:sz w:val="18"/>
                <w:szCs w:val="18"/>
              </w:rPr>
              <w:t>类</w:t>
            </w:r>
          </w:p>
        </w:tc>
        <w:tc>
          <w:tcPr>
            <w:tcW w:w="850" w:type="dxa"/>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地下水</w:t>
            </w:r>
          </w:p>
        </w:tc>
        <w:tc>
          <w:tcPr>
            <w:tcW w:w="709"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50" w:type="dxa"/>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环境噪声</w:t>
            </w:r>
          </w:p>
        </w:tc>
        <w:tc>
          <w:tcPr>
            <w:tcW w:w="851"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2</w:t>
            </w:r>
            <w:r w:rsidRPr="006E02F3">
              <w:rPr>
                <w:rFonts w:ascii="Arial" w:hAnsi="Arial" w:cs="Arial"/>
                <w:color w:val="000000" w:themeColor="text1"/>
                <w:kern w:val="0"/>
                <w:sz w:val="18"/>
                <w:szCs w:val="18"/>
              </w:rPr>
              <w:t>类</w:t>
            </w:r>
          </w:p>
        </w:tc>
        <w:tc>
          <w:tcPr>
            <w:tcW w:w="1134" w:type="dxa"/>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海水</w:t>
            </w:r>
          </w:p>
        </w:tc>
        <w:tc>
          <w:tcPr>
            <w:tcW w:w="709"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50" w:type="dxa"/>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土壤</w:t>
            </w:r>
          </w:p>
        </w:tc>
        <w:tc>
          <w:tcPr>
            <w:tcW w:w="992"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1186" w:type="dxa"/>
            <w:gridSpan w:val="2"/>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其它</w:t>
            </w:r>
          </w:p>
        </w:tc>
        <w:tc>
          <w:tcPr>
            <w:tcW w:w="1540" w:type="dxa"/>
            <w:gridSpan w:val="2"/>
            <w:tcBorders>
              <w:top w:val="single" w:sz="4" w:space="0" w:color="auto"/>
              <w:left w:val="nil"/>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r>
      <w:tr w:rsidR="00987FD3" w:rsidRPr="006E02F3">
        <w:trPr>
          <w:trHeight w:val="284"/>
          <w:jc w:val="center"/>
        </w:trPr>
        <w:tc>
          <w:tcPr>
            <w:tcW w:w="640"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1330" w:type="dxa"/>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环境敏感特征</w:t>
            </w:r>
          </w:p>
        </w:tc>
        <w:tc>
          <w:tcPr>
            <w:tcW w:w="12724" w:type="dxa"/>
            <w:gridSpan w:val="16"/>
            <w:tcBorders>
              <w:top w:val="single" w:sz="4" w:space="0" w:color="auto"/>
              <w:left w:val="nil"/>
              <w:bottom w:val="single" w:sz="4" w:space="0" w:color="auto"/>
              <w:right w:val="single" w:sz="4" w:space="0" w:color="auto"/>
            </w:tcBorders>
            <w:tcMar>
              <w:left w:w="28" w:type="dxa"/>
              <w:right w:w="28" w:type="dxa"/>
            </w:tcMar>
            <w:vAlign w:val="center"/>
          </w:tcPr>
          <w:p w:rsidR="00987FD3" w:rsidRPr="006E02F3" w:rsidRDefault="00743EA2" w:rsidP="00DB697B">
            <w:pPr>
              <w:widowControl/>
              <w:spacing w:beforeLines="50"/>
              <w:rPr>
                <w:rFonts w:ascii="Arial" w:hAnsi="Arial" w:cs="Arial"/>
                <w:color w:val="000000" w:themeColor="text1"/>
                <w:spacing w:val="-6"/>
                <w:sz w:val="18"/>
                <w:szCs w:val="18"/>
              </w:rPr>
            </w:pPr>
            <w:r w:rsidRPr="006E02F3">
              <w:rPr>
                <w:rFonts w:ascii="Arial" w:hAnsi="Arial" w:cs="Arial"/>
                <w:color w:val="000000" w:themeColor="text1"/>
                <w:spacing w:val="-6"/>
                <w:sz w:val="18"/>
                <w:szCs w:val="18"/>
              </w:rPr>
              <w:t>□</w:t>
            </w:r>
            <w:r w:rsidRPr="006E02F3">
              <w:rPr>
                <w:rFonts w:ascii="Arial" w:hAnsi="Arial" w:cs="Arial"/>
                <w:color w:val="000000" w:themeColor="text1"/>
                <w:spacing w:val="-6"/>
                <w:sz w:val="18"/>
                <w:szCs w:val="18"/>
              </w:rPr>
              <w:t>自然保护区</w:t>
            </w:r>
            <w:r w:rsidRPr="006E02F3">
              <w:rPr>
                <w:rFonts w:ascii="Arial" w:hAnsi="Arial" w:cs="Arial"/>
                <w:color w:val="000000" w:themeColor="text1"/>
                <w:spacing w:val="-6"/>
                <w:sz w:val="18"/>
                <w:szCs w:val="18"/>
              </w:rPr>
              <w:t xml:space="preserve">   □</w:t>
            </w:r>
            <w:r w:rsidRPr="006E02F3">
              <w:rPr>
                <w:rFonts w:ascii="Arial" w:hAnsi="Arial" w:cs="Arial"/>
                <w:color w:val="000000" w:themeColor="text1"/>
                <w:spacing w:val="-6"/>
                <w:sz w:val="18"/>
                <w:szCs w:val="18"/>
              </w:rPr>
              <w:t>风景名胜区</w:t>
            </w:r>
            <w:r w:rsidRPr="006E02F3">
              <w:rPr>
                <w:rFonts w:ascii="Arial" w:hAnsi="Arial" w:cs="Arial"/>
                <w:color w:val="000000" w:themeColor="text1"/>
                <w:spacing w:val="-6"/>
                <w:sz w:val="18"/>
                <w:szCs w:val="18"/>
              </w:rPr>
              <w:t xml:space="preserve">   □</w:t>
            </w:r>
            <w:r w:rsidRPr="006E02F3">
              <w:rPr>
                <w:rFonts w:ascii="Arial" w:hAnsi="Arial" w:cs="Arial"/>
                <w:color w:val="000000" w:themeColor="text1"/>
                <w:spacing w:val="-6"/>
                <w:sz w:val="18"/>
                <w:szCs w:val="18"/>
              </w:rPr>
              <w:t>饮用水水源保护区</w:t>
            </w:r>
            <w:r w:rsidRPr="006E02F3">
              <w:rPr>
                <w:rFonts w:ascii="Arial" w:hAnsi="Arial" w:cs="Arial"/>
                <w:color w:val="000000" w:themeColor="text1"/>
                <w:spacing w:val="-6"/>
                <w:sz w:val="18"/>
                <w:szCs w:val="18"/>
              </w:rPr>
              <w:t xml:space="preserve">   □</w:t>
            </w:r>
            <w:r w:rsidRPr="006E02F3">
              <w:rPr>
                <w:rFonts w:ascii="Arial" w:hAnsi="Arial" w:cs="Arial"/>
                <w:color w:val="000000" w:themeColor="text1"/>
                <w:spacing w:val="-6"/>
                <w:sz w:val="18"/>
                <w:szCs w:val="18"/>
              </w:rPr>
              <w:t>基本农田保护区</w:t>
            </w:r>
            <w:r w:rsidRPr="006E02F3">
              <w:rPr>
                <w:rFonts w:ascii="Arial" w:hAnsi="Arial" w:cs="Arial"/>
                <w:color w:val="000000" w:themeColor="text1"/>
                <w:spacing w:val="-6"/>
                <w:sz w:val="18"/>
                <w:szCs w:val="18"/>
              </w:rPr>
              <w:t xml:space="preserve">      □</w:t>
            </w:r>
            <w:r w:rsidRPr="006E02F3">
              <w:rPr>
                <w:rFonts w:ascii="Arial" w:hAnsi="Arial" w:cs="Arial"/>
                <w:color w:val="000000" w:themeColor="text1"/>
                <w:spacing w:val="-6"/>
                <w:sz w:val="18"/>
                <w:szCs w:val="18"/>
              </w:rPr>
              <w:t>水土流失重点防治区</w:t>
            </w:r>
            <w:r w:rsidRPr="006E02F3">
              <w:rPr>
                <w:rFonts w:ascii="Arial" w:hAnsi="Arial" w:cs="Arial"/>
                <w:color w:val="000000" w:themeColor="text1"/>
                <w:spacing w:val="-6"/>
                <w:sz w:val="18"/>
                <w:szCs w:val="18"/>
              </w:rPr>
              <w:t xml:space="preserve">   □</w:t>
            </w:r>
            <w:r w:rsidRPr="006E02F3">
              <w:rPr>
                <w:rFonts w:ascii="Arial" w:hAnsi="Arial" w:cs="Arial"/>
                <w:color w:val="000000" w:themeColor="text1"/>
                <w:spacing w:val="-6"/>
                <w:sz w:val="18"/>
                <w:szCs w:val="18"/>
              </w:rPr>
              <w:t>沙化地封禁保护区</w:t>
            </w:r>
            <w:r w:rsidRPr="006E02F3">
              <w:rPr>
                <w:rFonts w:ascii="Arial" w:hAnsi="Arial" w:cs="Arial"/>
                <w:color w:val="000000" w:themeColor="text1"/>
                <w:spacing w:val="-6"/>
                <w:sz w:val="18"/>
                <w:szCs w:val="18"/>
              </w:rPr>
              <w:t xml:space="preserve">   □</w:t>
            </w:r>
            <w:r w:rsidRPr="006E02F3">
              <w:rPr>
                <w:rFonts w:ascii="Arial" w:hAnsi="Arial" w:cs="Arial"/>
                <w:color w:val="000000" w:themeColor="text1"/>
                <w:spacing w:val="-6"/>
                <w:sz w:val="18"/>
                <w:szCs w:val="18"/>
              </w:rPr>
              <w:t>森林公园</w:t>
            </w:r>
            <w:r w:rsidRPr="006E02F3">
              <w:rPr>
                <w:rFonts w:ascii="Arial" w:hAnsi="Arial" w:cs="Arial"/>
                <w:color w:val="000000" w:themeColor="text1"/>
                <w:spacing w:val="-6"/>
                <w:sz w:val="18"/>
                <w:szCs w:val="18"/>
              </w:rPr>
              <w:t xml:space="preserve">        □</w:t>
            </w:r>
            <w:r w:rsidRPr="006E02F3">
              <w:rPr>
                <w:rFonts w:ascii="Arial" w:hAnsi="Arial" w:cs="Arial"/>
                <w:color w:val="000000" w:themeColor="text1"/>
                <w:spacing w:val="-6"/>
                <w:sz w:val="18"/>
                <w:szCs w:val="18"/>
              </w:rPr>
              <w:t>地质公园</w:t>
            </w:r>
            <w:r w:rsidRPr="006E02F3">
              <w:rPr>
                <w:rFonts w:ascii="Arial" w:hAnsi="Arial" w:cs="Arial"/>
                <w:color w:val="000000" w:themeColor="text1"/>
                <w:spacing w:val="-6"/>
                <w:sz w:val="18"/>
                <w:szCs w:val="18"/>
              </w:rPr>
              <w:t xml:space="preserve">    </w:t>
            </w:r>
          </w:p>
          <w:p w:rsidR="00987FD3" w:rsidRPr="006E02F3" w:rsidRDefault="00743EA2">
            <w:pPr>
              <w:widowControl/>
              <w:rPr>
                <w:rFonts w:ascii="Arial" w:hAnsi="Arial" w:cs="Arial"/>
                <w:color w:val="000000" w:themeColor="text1"/>
                <w:kern w:val="0"/>
                <w:sz w:val="22"/>
                <w:szCs w:val="22"/>
              </w:rPr>
            </w:pPr>
            <w:r w:rsidRPr="006E02F3">
              <w:rPr>
                <w:rFonts w:ascii="Arial" w:hAnsi="Arial" w:cs="Arial"/>
                <w:color w:val="000000" w:themeColor="text1"/>
                <w:spacing w:val="-6"/>
                <w:sz w:val="18"/>
                <w:szCs w:val="18"/>
              </w:rPr>
              <w:t>□</w:t>
            </w:r>
            <w:r w:rsidRPr="006E02F3">
              <w:rPr>
                <w:rFonts w:ascii="Arial" w:hAnsi="Arial" w:cs="Arial"/>
                <w:color w:val="000000" w:themeColor="text1"/>
                <w:spacing w:val="-6"/>
                <w:sz w:val="18"/>
                <w:szCs w:val="18"/>
              </w:rPr>
              <w:t>重要湿地</w:t>
            </w:r>
            <w:r w:rsidRPr="006E02F3">
              <w:rPr>
                <w:rFonts w:ascii="Arial" w:hAnsi="Arial" w:cs="Arial"/>
                <w:color w:val="000000" w:themeColor="text1"/>
                <w:spacing w:val="-6"/>
                <w:sz w:val="18"/>
                <w:szCs w:val="18"/>
              </w:rPr>
              <w:t xml:space="preserve">     □</w:t>
            </w:r>
            <w:r w:rsidRPr="006E02F3">
              <w:rPr>
                <w:rFonts w:ascii="Arial" w:hAnsi="Arial" w:cs="Arial"/>
                <w:color w:val="000000" w:themeColor="text1"/>
                <w:spacing w:val="-6"/>
                <w:sz w:val="18"/>
                <w:szCs w:val="18"/>
              </w:rPr>
              <w:t>基本草原</w:t>
            </w:r>
            <w:r w:rsidRPr="006E02F3">
              <w:rPr>
                <w:rFonts w:ascii="Arial" w:hAnsi="Arial" w:cs="Arial"/>
                <w:color w:val="000000" w:themeColor="text1"/>
                <w:spacing w:val="-6"/>
                <w:sz w:val="18"/>
                <w:szCs w:val="18"/>
              </w:rPr>
              <w:t xml:space="preserve">     □</w:t>
            </w:r>
            <w:r w:rsidRPr="006E02F3">
              <w:rPr>
                <w:rFonts w:ascii="Arial" w:hAnsi="Arial" w:cs="Arial"/>
                <w:color w:val="000000" w:themeColor="text1"/>
                <w:spacing w:val="-6"/>
                <w:sz w:val="18"/>
                <w:szCs w:val="18"/>
              </w:rPr>
              <w:t>文物保护单位</w:t>
            </w:r>
            <w:r w:rsidRPr="006E02F3">
              <w:rPr>
                <w:rFonts w:ascii="Arial" w:hAnsi="Arial" w:cs="Arial"/>
                <w:color w:val="000000" w:themeColor="text1"/>
                <w:spacing w:val="-6"/>
                <w:sz w:val="18"/>
                <w:szCs w:val="18"/>
              </w:rPr>
              <w:t xml:space="preserve">       □</w:t>
            </w:r>
            <w:r w:rsidRPr="006E02F3">
              <w:rPr>
                <w:rFonts w:ascii="Arial" w:hAnsi="Arial" w:cs="Arial"/>
                <w:color w:val="000000" w:themeColor="text1"/>
                <w:spacing w:val="-6"/>
                <w:sz w:val="18"/>
                <w:szCs w:val="18"/>
              </w:rPr>
              <w:t>珍稀动植物栖息地</w:t>
            </w:r>
            <w:r w:rsidRPr="006E02F3">
              <w:rPr>
                <w:rFonts w:ascii="Arial" w:hAnsi="Arial" w:cs="Arial"/>
                <w:color w:val="000000" w:themeColor="text1"/>
                <w:spacing w:val="-6"/>
                <w:sz w:val="18"/>
                <w:szCs w:val="18"/>
              </w:rPr>
              <w:t xml:space="preserve">    □</w:t>
            </w:r>
            <w:r w:rsidRPr="006E02F3">
              <w:rPr>
                <w:rFonts w:ascii="Arial" w:hAnsi="Arial" w:cs="Arial"/>
                <w:color w:val="000000" w:themeColor="text1"/>
                <w:spacing w:val="-6"/>
                <w:sz w:val="18"/>
                <w:szCs w:val="18"/>
              </w:rPr>
              <w:t>世界自然文化遗产</w:t>
            </w:r>
            <w:r w:rsidRPr="006E02F3">
              <w:rPr>
                <w:rFonts w:ascii="Arial" w:hAnsi="Arial" w:cs="Arial"/>
                <w:color w:val="000000" w:themeColor="text1"/>
                <w:spacing w:val="-6"/>
                <w:sz w:val="18"/>
                <w:szCs w:val="18"/>
              </w:rPr>
              <w:t xml:space="preserve">      □</w:t>
            </w:r>
            <w:r w:rsidRPr="006E02F3">
              <w:rPr>
                <w:rFonts w:ascii="Arial" w:hAnsi="Arial" w:cs="Arial"/>
                <w:color w:val="000000" w:themeColor="text1"/>
                <w:spacing w:val="-6"/>
                <w:sz w:val="18"/>
                <w:szCs w:val="18"/>
              </w:rPr>
              <w:t>重点流域</w:t>
            </w:r>
            <w:r w:rsidRPr="006E02F3">
              <w:rPr>
                <w:rFonts w:ascii="Arial" w:hAnsi="Arial" w:cs="Arial"/>
                <w:color w:val="000000" w:themeColor="text1"/>
                <w:spacing w:val="-6"/>
                <w:sz w:val="18"/>
                <w:szCs w:val="18"/>
              </w:rPr>
              <w:t xml:space="preserve">           □</w:t>
            </w:r>
            <w:r w:rsidRPr="006E02F3">
              <w:rPr>
                <w:rFonts w:ascii="Arial" w:hAnsi="Arial" w:cs="Arial"/>
                <w:color w:val="000000" w:themeColor="text1"/>
                <w:spacing w:val="-6"/>
                <w:sz w:val="18"/>
                <w:szCs w:val="18"/>
              </w:rPr>
              <w:t>重点湖泊</w:t>
            </w:r>
            <w:r w:rsidRPr="006E02F3">
              <w:rPr>
                <w:rFonts w:ascii="Arial" w:hAnsi="Arial" w:cs="Arial"/>
                <w:color w:val="000000" w:themeColor="text1"/>
                <w:spacing w:val="-6"/>
                <w:sz w:val="18"/>
                <w:szCs w:val="18"/>
              </w:rPr>
              <w:t xml:space="preserve">        ■</w:t>
            </w:r>
            <w:r w:rsidRPr="006E02F3">
              <w:rPr>
                <w:rFonts w:ascii="Arial" w:hAnsi="Arial" w:cs="Arial"/>
                <w:color w:val="000000" w:themeColor="text1"/>
                <w:spacing w:val="-6"/>
                <w:sz w:val="18"/>
                <w:szCs w:val="18"/>
              </w:rPr>
              <w:t>两控区</w:t>
            </w:r>
          </w:p>
        </w:tc>
      </w:tr>
      <w:tr w:rsidR="00987FD3" w:rsidRPr="006E02F3">
        <w:trPr>
          <w:trHeight w:val="284"/>
          <w:jc w:val="center"/>
        </w:trPr>
        <w:tc>
          <w:tcPr>
            <w:tcW w:w="640" w:type="dxa"/>
            <w:vMerge w:val="restart"/>
            <w:tcBorders>
              <w:top w:val="single" w:sz="4" w:space="0" w:color="auto"/>
              <w:left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污染物排放达标与总量控制（工业建设项目详填）</w:t>
            </w:r>
          </w:p>
        </w:tc>
        <w:tc>
          <w:tcPr>
            <w:tcW w:w="1330" w:type="dxa"/>
            <w:vMerge w:val="restart"/>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排放量及主要污染物</w:t>
            </w:r>
          </w:p>
        </w:tc>
        <w:tc>
          <w:tcPr>
            <w:tcW w:w="3053" w:type="dxa"/>
            <w:gridSpan w:val="4"/>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现有工程（已建</w:t>
            </w:r>
            <w:r w:rsidRPr="006E02F3">
              <w:rPr>
                <w:rFonts w:ascii="Arial" w:hAnsi="Arial" w:cs="Arial"/>
                <w:color w:val="000000" w:themeColor="text1"/>
                <w:kern w:val="0"/>
                <w:sz w:val="18"/>
                <w:szCs w:val="18"/>
              </w:rPr>
              <w:t>+</w:t>
            </w:r>
            <w:r w:rsidRPr="006E02F3">
              <w:rPr>
                <w:rFonts w:ascii="Arial" w:hAnsi="Arial" w:cs="Arial"/>
                <w:color w:val="000000" w:themeColor="text1"/>
                <w:kern w:val="0"/>
                <w:sz w:val="18"/>
                <w:szCs w:val="18"/>
              </w:rPr>
              <w:t>在建）</w:t>
            </w:r>
          </w:p>
        </w:tc>
        <w:tc>
          <w:tcPr>
            <w:tcW w:w="5103" w:type="dxa"/>
            <w:gridSpan w:val="6"/>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本工程（拟建或调整变更）</w:t>
            </w:r>
          </w:p>
        </w:tc>
        <w:tc>
          <w:tcPr>
            <w:tcW w:w="4568" w:type="dxa"/>
            <w:gridSpan w:val="6"/>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总体工程（已建</w:t>
            </w:r>
            <w:r w:rsidRPr="006E02F3">
              <w:rPr>
                <w:rFonts w:ascii="Arial" w:hAnsi="Arial" w:cs="Arial"/>
                <w:color w:val="000000" w:themeColor="text1"/>
                <w:kern w:val="0"/>
                <w:sz w:val="18"/>
                <w:szCs w:val="18"/>
              </w:rPr>
              <w:t>+</w:t>
            </w:r>
            <w:r w:rsidRPr="006E02F3">
              <w:rPr>
                <w:rFonts w:ascii="Arial" w:hAnsi="Arial" w:cs="Arial"/>
                <w:color w:val="000000" w:themeColor="text1"/>
                <w:kern w:val="0"/>
                <w:sz w:val="18"/>
                <w:szCs w:val="18"/>
              </w:rPr>
              <w:t>在建</w:t>
            </w:r>
            <w:r w:rsidRPr="006E02F3">
              <w:rPr>
                <w:rFonts w:ascii="Arial" w:hAnsi="Arial" w:cs="Arial"/>
                <w:color w:val="000000" w:themeColor="text1"/>
                <w:kern w:val="0"/>
                <w:sz w:val="18"/>
                <w:szCs w:val="18"/>
              </w:rPr>
              <w:t>+</w:t>
            </w:r>
            <w:r w:rsidRPr="006E02F3">
              <w:rPr>
                <w:rFonts w:ascii="Arial" w:hAnsi="Arial" w:cs="Arial"/>
                <w:color w:val="000000" w:themeColor="text1"/>
                <w:kern w:val="0"/>
                <w:sz w:val="18"/>
                <w:szCs w:val="18"/>
              </w:rPr>
              <w:t>拟建或调整变更）</w:t>
            </w:r>
          </w:p>
        </w:tc>
      </w:tr>
      <w:tr w:rsidR="00987FD3" w:rsidRPr="006E02F3">
        <w:trPr>
          <w:trHeight w:val="284"/>
          <w:jc w:val="center"/>
        </w:trPr>
        <w:tc>
          <w:tcPr>
            <w:tcW w:w="640" w:type="dxa"/>
            <w:vMerge/>
            <w:tcBorders>
              <w:left w:val="single" w:sz="4" w:space="0" w:color="auto"/>
              <w:right w:val="single" w:sz="4" w:space="0" w:color="auto"/>
            </w:tcBorders>
            <w:shd w:val="pct5" w:color="auto" w:fill="auto"/>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1330"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4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实际排放浓度</w:t>
            </w:r>
            <w:r w:rsidRPr="006E02F3">
              <w:rPr>
                <w:rFonts w:ascii="Arial" w:hAnsi="Arial" w:cs="Arial"/>
                <w:color w:val="000000" w:themeColor="text1"/>
                <w:kern w:val="0"/>
                <w:sz w:val="18"/>
                <w:szCs w:val="18"/>
              </w:rPr>
              <w:t>(1)</w:t>
            </w:r>
          </w:p>
        </w:tc>
        <w:tc>
          <w:tcPr>
            <w:tcW w:w="75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允许排放浓度</w:t>
            </w:r>
            <w:r w:rsidRPr="006E02F3">
              <w:rPr>
                <w:rFonts w:ascii="Arial" w:hAnsi="Arial" w:cs="Arial"/>
                <w:color w:val="000000" w:themeColor="text1"/>
                <w:kern w:val="0"/>
                <w:sz w:val="18"/>
                <w:szCs w:val="18"/>
              </w:rPr>
              <w:t>(2)</w:t>
            </w:r>
          </w:p>
        </w:tc>
        <w:tc>
          <w:tcPr>
            <w:tcW w:w="812"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实际排放总量</w:t>
            </w:r>
            <w:r w:rsidRPr="006E02F3">
              <w:rPr>
                <w:rFonts w:ascii="Arial" w:hAnsi="Arial" w:cs="Arial"/>
                <w:color w:val="000000" w:themeColor="text1"/>
                <w:kern w:val="0"/>
                <w:sz w:val="18"/>
                <w:szCs w:val="18"/>
              </w:rPr>
              <w:t>(3)</w:t>
            </w:r>
          </w:p>
        </w:tc>
        <w:tc>
          <w:tcPr>
            <w:tcW w:w="645"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核定排放总量</w:t>
            </w:r>
            <w:r w:rsidRPr="006E02F3">
              <w:rPr>
                <w:rFonts w:ascii="Arial" w:hAnsi="Arial" w:cs="Arial"/>
                <w:color w:val="000000" w:themeColor="text1"/>
                <w:kern w:val="0"/>
                <w:sz w:val="18"/>
                <w:szCs w:val="18"/>
              </w:rPr>
              <w:t>(4)</w:t>
            </w:r>
          </w:p>
        </w:tc>
        <w:tc>
          <w:tcPr>
            <w:tcW w:w="85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预测排放浓度</w:t>
            </w:r>
            <w:r w:rsidRPr="006E02F3">
              <w:rPr>
                <w:rFonts w:ascii="Arial" w:hAnsi="Arial" w:cs="Arial"/>
                <w:color w:val="000000" w:themeColor="text1"/>
                <w:kern w:val="0"/>
                <w:sz w:val="18"/>
                <w:szCs w:val="18"/>
              </w:rPr>
              <w:t>(5)</w:t>
            </w:r>
          </w:p>
        </w:tc>
        <w:tc>
          <w:tcPr>
            <w:tcW w:w="709"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允许排放浓度</w:t>
            </w:r>
            <w:r w:rsidRPr="006E02F3">
              <w:rPr>
                <w:rFonts w:ascii="Arial" w:hAnsi="Arial" w:cs="Arial"/>
                <w:color w:val="000000" w:themeColor="text1"/>
                <w:kern w:val="0"/>
                <w:sz w:val="18"/>
                <w:szCs w:val="18"/>
              </w:rPr>
              <w:t>(6)</w:t>
            </w:r>
          </w:p>
        </w:tc>
        <w:tc>
          <w:tcPr>
            <w:tcW w:w="85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产生量</w:t>
            </w:r>
            <w:r w:rsidRPr="006E02F3">
              <w:rPr>
                <w:rFonts w:ascii="Arial" w:hAnsi="Arial" w:cs="Arial"/>
                <w:color w:val="000000" w:themeColor="text1"/>
                <w:kern w:val="0"/>
                <w:sz w:val="18"/>
                <w:szCs w:val="18"/>
              </w:rPr>
              <w:t>(7)</w:t>
            </w:r>
          </w:p>
        </w:tc>
        <w:tc>
          <w:tcPr>
            <w:tcW w:w="851"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自身削减量</w:t>
            </w:r>
            <w:r w:rsidRPr="006E02F3">
              <w:rPr>
                <w:rFonts w:ascii="Arial" w:hAnsi="Arial" w:cs="Arial"/>
                <w:color w:val="000000" w:themeColor="text1"/>
                <w:kern w:val="0"/>
                <w:sz w:val="18"/>
                <w:szCs w:val="18"/>
              </w:rPr>
              <w:t>(8)</w:t>
            </w:r>
          </w:p>
        </w:tc>
        <w:tc>
          <w:tcPr>
            <w:tcW w:w="1134"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预测排放总量</w:t>
            </w:r>
            <w:r w:rsidRPr="006E02F3">
              <w:rPr>
                <w:rFonts w:ascii="Arial" w:hAnsi="Arial" w:cs="Arial"/>
                <w:color w:val="000000" w:themeColor="text1"/>
                <w:kern w:val="0"/>
                <w:sz w:val="18"/>
                <w:szCs w:val="18"/>
              </w:rPr>
              <w:t>(9)</w:t>
            </w:r>
          </w:p>
        </w:tc>
        <w:tc>
          <w:tcPr>
            <w:tcW w:w="709"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核定排放总量</w:t>
            </w:r>
            <w:r w:rsidRPr="006E02F3">
              <w:rPr>
                <w:rFonts w:ascii="Arial" w:hAnsi="Arial" w:cs="Arial"/>
                <w:color w:val="000000" w:themeColor="text1"/>
                <w:kern w:val="0"/>
                <w:sz w:val="18"/>
                <w:szCs w:val="18"/>
              </w:rPr>
              <w:t>(10)</w:t>
            </w:r>
          </w:p>
        </w:tc>
        <w:tc>
          <w:tcPr>
            <w:tcW w:w="85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以新带老削减量</w:t>
            </w:r>
            <w:r w:rsidRPr="006E02F3">
              <w:rPr>
                <w:rFonts w:ascii="Arial" w:hAnsi="Arial" w:cs="Arial"/>
                <w:color w:val="000000" w:themeColor="text1"/>
                <w:kern w:val="0"/>
                <w:sz w:val="18"/>
                <w:szCs w:val="18"/>
              </w:rPr>
              <w:t>(11)</w:t>
            </w:r>
          </w:p>
        </w:tc>
        <w:tc>
          <w:tcPr>
            <w:tcW w:w="992"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区域平衡替代本工程削减量</w:t>
            </w:r>
            <w:r w:rsidRPr="006E02F3">
              <w:rPr>
                <w:rFonts w:ascii="Arial" w:hAnsi="Arial" w:cs="Arial"/>
                <w:color w:val="000000" w:themeColor="text1"/>
                <w:kern w:val="0"/>
                <w:sz w:val="18"/>
                <w:szCs w:val="18"/>
              </w:rPr>
              <w:t>(12)</w:t>
            </w:r>
          </w:p>
        </w:tc>
        <w:tc>
          <w:tcPr>
            <w:tcW w:w="993"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预测排放总量</w:t>
            </w:r>
            <w:r w:rsidRPr="006E02F3">
              <w:rPr>
                <w:rFonts w:ascii="Arial" w:hAnsi="Arial" w:cs="Arial"/>
                <w:color w:val="000000" w:themeColor="text1"/>
                <w:kern w:val="0"/>
                <w:sz w:val="18"/>
                <w:szCs w:val="18"/>
              </w:rPr>
              <w:t>(13)</w:t>
            </w:r>
          </w:p>
        </w:tc>
        <w:tc>
          <w:tcPr>
            <w:tcW w:w="804"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核定排放总量</w:t>
            </w:r>
            <w:r w:rsidRPr="006E02F3">
              <w:rPr>
                <w:rFonts w:ascii="Arial" w:hAnsi="Arial" w:cs="Arial"/>
                <w:color w:val="000000" w:themeColor="text1"/>
                <w:kern w:val="0"/>
                <w:sz w:val="18"/>
                <w:szCs w:val="18"/>
              </w:rPr>
              <w:t>(14)</w:t>
            </w:r>
          </w:p>
        </w:tc>
        <w:tc>
          <w:tcPr>
            <w:tcW w:w="929"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排放增减量</w:t>
            </w:r>
            <w:r w:rsidRPr="006E02F3">
              <w:rPr>
                <w:rFonts w:ascii="Arial" w:hAnsi="Arial" w:cs="Arial"/>
                <w:color w:val="000000" w:themeColor="text1"/>
                <w:kern w:val="0"/>
                <w:sz w:val="18"/>
                <w:szCs w:val="18"/>
              </w:rPr>
              <w:t>(15)</w:t>
            </w:r>
          </w:p>
        </w:tc>
      </w:tr>
      <w:tr w:rsidR="00987FD3" w:rsidRPr="006E02F3">
        <w:trPr>
          <w:trHeight w:val="227"/>
          <w:jc w:val="center"/>
        </w:trPr>
        <w:tc>
          <w:tcPr>
            <w:tcW w:w="640" w:type="dxa"/>
            <w:vMerge/>
            <w:tcBorders>
              <w:left w:val="single" w:sz="4" w:space="0" w:color="auto"/>
              <w:right w:val="single" w:sz="4" w:space="0" w:color="auto"/>
            </w:tcBorders>
            <w:shd w:val="pct5" w:color="auto" w:fill="auto"/>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废水</w:t>
            </w:r>
          </w:p>
        </w:tc>
        <w:tc>
          <w:tcPr>
            <w:tcW w:w="84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w:t>
            </w: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w:t>
            </w: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743EA2" w:rsidP="006718A5">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0.</w:t>
            </w:r>
            <w:r w:rsidR="006718A5" w:rsidRPr="006E02F3">
              <w:rPr>
                <w:rFonts w:ascii="Arial" w:hAnsi="Arial" w:cs="Arial"/>
                <w:color w:val="000000" w:themeColor="text1"/>
                <w:kern w:val="0"/>
                <w:sz w:val="18"/>
                <w:szCs w:val="18"/>
              </w:rPr>
              <w:t>25925</w:t>
            </w:r>
          </w:p>
        </w:tc>
        <w:tc>
          <w:tcPr>
            <w:tcW w:w="6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w:t>
            </w: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w:t>
            </w: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EC58AC" w:rsidP="006718A5">
            <w:pPr>
              <w:pStyle w:val="a9"/>
              <w:ind w:firstLine="0"/>
              <w:jc w:val="center"/>
              <w:rPr>
                <w:rFonts w:ascii="Arial" w:eastAsia="宋体" w:hAnsi="Arial" w:cs="Arial"/>
                <w:color w:val="000000" w:themeColor="text1"/>
                <w:sz w:val="18"/>
                <w:szCs w:val="18"/>
              </w:rPr>
            </w:pPr>
            <w:r w:rsidRPr="006E02F3">
              <w:rPr>
                <w:rFonts w:ascii="Arial" w:eastAsia="宋体" w:hAnsi="Arial" w:cs="Arial"/>
                <w:color w:val="000000" w:themeColor="text1"/>
                <w:sz w:val="18"/>
                <w:szCs w:val="18"/>
              </w:rPr>
              <w:t>0</w:t>
            </w: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743EA2">
            <w:pPr>
              <w:pStyle w:val="a9"/>
              <w:ind w:firstLine="0"/>
              <w:jc w:val="center"/>
              <w:rPr>
                <w:rFonts w:ascii="Arial" w:eastAsia="宋体" w:hAnsi="Arial" w:cs="Arial"/>
                <w:color w:val="000000" w:themeColor="text1"/>
                <w:sz w:val="18"/>
                <w:szCs w:val="18"/>
              </w:rPr>
            </w:pPr>
            <w:r w:rsidRPr="006E02F3">
              <w:rPr>
                <w:rFonts w:ascii="Arial" w:eastAsia="宋体" w:hAnsi="Arial" w:cs="Arial"/>
                <w:color w:val="000000" w:themeColor="text1"/>
                <w:sz w:val="18"/>
                <w:szCs w:val="18"/>
              </w:rPr>
              <w:t>0</w:t>
            </w: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EC58AC" w:rsidP="006718A5">
            <w:pPr>
              <w:pStyle w:val="a9"/>
              <w:ind w:firstLine="0"/>
              <w:jc w:val="center"/>
              <w:rPr>
                <w:rFonts w:ascii="Arial" w:eastAsia="宋体" w:hAnsi="Arial" w:cs="Arial"/>
                <w:color w:val="000000" w:themeColor="text1"/>
                <w:sz w:val="18"/>
                <w:szCs w:val="18"/>
              </w:rPr>
            </w:pPr>
            <w:r w:rsidRPr="006E02F3">
              <w:rPr>
                <w:rFonts w:ascii="Arial" w:eastAsia="宋体" w:hAnsi="Arial" w:cs="Arial"/>
                <w:color w:val="000000" w:themeColor="text1"/>
                <w:sz w:val="18"/>
                <w:szCs w:val="18"/>
              </w:rPr>
              <w:t>0</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743EA2" w:rsidP="006718A5">
            <w:pPr>
              <w:pStyle w:val="a9"/>
              <w:ind w:firstLine="0"/>
              <w:jc w:val="center"/>
              <w:rPr>
                <w:rFonts w:ascii="Arial" w:eastAsia="宋体" w:hAnsi="Arial" w:cs="Arial"/>
                <w:color w:val="000000" w:themeColor="text1"/>
                <w:sz w:val="18"/>
                <w:szCs w:val="18"/>
              </w:rPr>
            </w:pPr>
            <w:r w:rsidRPr="006E02F3">
              <w:rPr>
                <w:rFonts w:ascii="Arial" w:eastAsia="宋体" w:hAnsi="Arial" w:cs="Arial"/>
                <w:color w:val="000000" w:themeColor="text1"/>
                <w:sz w:val="18"/>
                <w:szCs w:val="18"/>
              </w:rPr>
              <w:t>0.</w:t>
            </w:r>
            <w:r w:rsidR="006718A5" w:rsidRPr="006E02F3">
              <w:rPr>
                <w:rFonts w:ascii="Arial" w:eastAsia="宋体" w:hAnsi="Arial" w:cs="Arial"/>
                <w:color w:val="000000" w:themeColor="text1"/>
                <w:sz w:val="18"/>
                <w:szCs w:val="18"/>
              </w:rPr>
              <w:t>25925</w:t>
            </w: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929" w:type="dxa"/>
            <w:tcBorders>
              <w:top w:val="single" w:sz="4" w:space="0" w:color="auto"/>
              <w:left w:val="single" w:sz="4" w:space="0" w:color="auto"/>
              <w:bottom w:val="single" w:sz="4" w:space="0" w:color="auto"/>
              <w:right w:val="single" w:sz="4" w:space="0" w:color="auto"/>
            </w:tcBorders>
            <w:tcMar>
              <w:left w:w="0" w:type="dxa"/>
              <w:right w:w="0" w:type="dxa"/>
            </w:tcMar>
            <w:vAlign w:val="center"/>
          </w:tcPr>
          <w:p w:rsidR="00987FD3" w:rsidRPr="006E02F3" w:rsidRDefault="00743EA2">
            <w:pPr>
              <w:pStyle w:val="a9"/>
              <w:ind w:firstLine="0"/>
              <w:jc w:val="center"/>
              <w:rPr>
                <w:rFonts w:ascii="Arial" w:eastAsia="宋体" w:hAnsi="Arial" w:cs="Arial"/>
                <w:color w:val="000000" w:themeColor="text1"/>
                <w:sz w:val="18"/>
                <w:szCs w:val="18"/>
              </w:rPr>
            </w:pPr>
            <w:r w:rsidRPr="006E02F3">
              <w:rPr>
                <w:rFonts w:ascii="Arial" w:eastAsia="宋体" w:hAnsi="Arial" w:cs="Arial"/>
                <w:color w:val="000000" w:themeColor="text1"/>
                <w:sz w:val="18"/>
                <w:szCs w:val="18"/>
              </w:rPr>
              <w:t>0</w:t>
            </w:r>
          </w:p>
        </w:tc>
      </w:tr>
      <w:tr w:rsidR="00987FD3" w:rsidRPr="006E02F3">
        <w:trPr>
          <w:trHeight w:val="227"/>
          <w:jc w:val="center"/>
        </w:trPr>
        <w:tc>
          <w:tcPr>
            <w:tcW w:w="640" w:type="dxa"/>
            <w:vMerge/>
            <w:tcBorders>
              <w:left w:val="single" w:sz="4" w:space="0" w:color="auto"/>
              <w:right w:val="single" w:sz="4" w:space="0" w:color="auto"/>
            </w:tcBorders>
            <w:shd w:val="pct5" w:color="auto" w:fill="auto"/>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化学需氧量</w:t>
            </w:r>
          </w:p>
        </w:tc>
        <w:tc>
          <w:tcPr>
            <w:tcW w:w="84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743EA2" w:rsidP="00E83D0B">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0.</w:t>
            </w:r>
            <w:r w:rsidR="00E83D0B" w:rsidRPr="006E02F3">
              <w:rPr>
                <w:rFonts w:ascii="Arial" w:hAnsi="Arial" w:cs="Arial" w:hint="eastAsia"/>
                <w:color w:val="000000" w:themeColor="text1"/>
                <w:kern w:val="0"/>
                <w:sz w:val="18"/>
                <w:szCs w:val="18"/>
              </w:rPr>
              <w:t>13</w:t>
            </w:r>
          </w:p>
        </w:tc>
        <w:tc>
          <w:tcPr>
            <w:tcW w:w="6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w:t>
            </w: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E83D0B">
            <w:pPr>
              <w:widowControl/>
              <w:jc w:val="center"/>
              <w:rPr>
                <w:rFonts w:ascii="Arial" w:hAnsi="Arial" w:cs="Arial"/>
                <w:color w:val="000000" w:themeColor="text1"/>
                <w:kern w:val="0"/>
                <w:sz w:val="18"/>
                <w:szCs w:val="18"/>
              </w:rPr>
            </w:pPr>
            <w:r w:rsidRPr="006E02F3">
              <w:rPr>
                <w:rFonts w:ascii="Arial" w:hAnsi="Arial" w:cs="Arial" w:hint="eastAsia"/>
                <w:color w:val="000000" w:themeColor="text1"/>
                <w:kern w:val="0"/>
                <w:sz w:val="18"/>
                <w:szCs w:val="18"/>
              </w:rPr>
              <w:t>50</w:t>
            </w:r>
            <w:r w:rsidR="00743EA2" w:rsidRPr="006E02F3">
              <w:rPr>
                <w:rFonts w:ascii="Arial" w:hAnsi="Arial" w:cs="Arial"/>
                <w:color w:val="000000" w:themeColor="text1"/>
                <w:kern w:val="0"/>
                <w:sz w:val="18"/>
                <w:szCs w:val="18"/>
              </w:rPr>
              <w:t>（</w:t>
            </w:r>
            <w:r w:rsidR="00743EA2" w:rsidRPr="006E02F3">
              <w:rPr>
                <w:rFonts w:ascii="Arial" w:hAnsi="Arial" w:cs="Arial"/>
                <w:color w:val="000000" w:themeColor="text1"/>
                <w:kern w:val="0"/>
                <w:sz w:val="18"/>
                <w:szCs w:val="18"/>
              </w:rPr>
              <w:t>35</w:t>
            </w:r>
            <w:r w:rsidR="00743EA2" w:rsidRPr="006E02F3">
              <w:rPr>
                <w:rFonts w:ascii="Arial" w:hAnsi="Arial" w:cs="Arial"/>
                <w:color w:val="000000" w:themeColor="text1"/>
                <w:kern w:val="0"/>
                <w:sz w:val="18"/>
                <w:szCs w:val="18"/>
              </w:rPr>
              <w:t>）</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E83D0B">
            <w:pPr>
              <w:widowControl/>
              <w:jc w:val="center"/>
              <w:rPr>
                <w:rFonts w:ascii="Arial" w:hAnsi="Arial" w:cs="Arial"/>
                <w:color w:val="000000" w:themeColor="text1"/>
                <w:kern w:val="0"/>
                <w:sz w:val="18"/>
                <w:szCs w:val="18"/>
              </w:rPr>
            </w:pPr>
            <w:r w:rsidRPr="006E02F3">
              <w:rPr>
                <w:rFonts w:ascii="Arial" w:hAnsi="Arial" w:cs="Arial" w:hint="eastAsia"/>
                <w:color w:val="000000" w:themeColor="text1"/>
                <w:kern w:val="0"/>
                <w:sz w:val="18"/>
                <w:szCs w:val="18"/>
              </w:rPr>
              <w:t>5</w:t>
            </w:r>
            <w:r w:rsidR="00743EA2" w:rsidRPr="006E02F3">
              <w:rPr>
                <w:rFonts w:ascii="Arial" w:hAnsi="Arial" w:cs="Arial"/>
                <w:color w:val="000000" w:themeColor="text1"/>
                <w:kern w:val="0"/>
                <w:sz w:val="18"/>
                <w:szCs w:val="18"/>
              </w:rPr>
              <w:t>0</w:t>
            </w:r>
            <w:r w:rsidR="00743EA2" w:rsidRPr="006E02F3">
              <w:rPr>
                <w:rFonts w:ascii="Arial" w:hAnsi="Arial" w:cs="Arial"/>
                <w:color w:val="000000" w:themeColor="text1"/>
                <w:kern w:val="0"/>
                <w:sz w:val="18"/>
                <w:szCs w:val="18"/>
              </w:rPr>
              <w:t>（</w:t>
            </w:r>
            <w:r w:rsidR="00743EA2" w:rsidRPr="006E02F3">
              <w:rPr>
                <w:rFonts w:ascii="Arial" w:hAnsi="Arial" w:cs="Arial"/>
                <w:color w:val="000000" w:themeColor="text1"/>
                <w:kern w:val="0"/>
                <w:sz w:val="18"/>
                <w:szCs w:val="18"/>
              </w:rPr>
              <w:t>35</w:t>
            </w:r>
            <w:r w:rsidR="00743EA2" w:rsidRPr="006E02F3">
              <w:rPr>
                <w:rFonts w:ascii="Arial" w:hAnsi="Arial" w:cs="Arial"/>
                <w:color w:val="000000" w:themeColor="text1"/>
                <w:kern w:val="0"/>
                <w:sz w:val="18"/>
                <w:szCs w:val="18"/>
              </w:rPr>
              <w:t>）</w:t>
            </w: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743EA2">
            <w:pPr>
              <w:pStyle w:val="a9"/>
              <w:ind w:firstLine="0"/>
              <w:jc w:val="center"/>
              <w:rPr>
                <w:rFonts w:ascii="Arial" w:eastAsia="宋体" w:hAnsi="Arial" w:cs="Arial"/>
                <w:color w:val="000000" w:themeColor="text1"/>
                <w:sz w:val="18"/>
                <w:szCs w:val="18"/>
              </w:rPr>
            </w:pPr>
            <w:r w:rsidRPr="006E02F3">
              <w:rPr>
                <w:rFonts w:ascii="Arial" w:eastAsia="宋体" w:hAnsi="Arial" w:cs="Arial"/>
                <w:color w:val="000000" w:themeColor="text1"/>
                <w:sz w:val="18"/>
                <w:szCs w:val="18"/>
              </w:rPr>
              <w:t>0</w:t>
            </w: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743EA2">
            <w:pPr>
              <w:pStyle w:val="a9"/>
              <w:ind w:firstLine="0"/>
              <w:jc w:val="center"/>
              <w:rPr>
                <w:rFonts w:ascii="Arial" w:eastAsia="宋体" w:hAnsi="Arial" w:cs="Arial"/>
                <w:color w:val="000000" w:themeColor="text1"/>
                <w:sz w:val="18"/>
                <w:szCs w:val="18"/>
              </w:rPr>
            </w:pPr>
            <w:r w:rsidRPr="006E02F3">
              <w:rPr>
                <w:rFonts w:ascii="Arial" w:eastAsia="宋体" w:hAnsi="Arial" w:cs="Arial"/>
                <w:color w:val="000000" w:themeColor="text1"/>
                <w:sz w:val="18"/>
                <w:szCs w:val="18"/>
              </w:rPr>
              <w:t>0</w:t>
            </w: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743EA2">
            <w:pPr>
              <w:pStyle w:val="a9"/>
              <w:ind w:firstLine="0"/>
              <w:jc w:val="center"/>
              <w:rPr>
                <w:rFonts w:ascii="Arial" w:eastAsia="宋体" w:hAnsi="Arial" w:cs="Arial"/>
                <w:color w:val="000000" w:themeColor="text1"/>
                <w:sz w:val="18"/>
                <w:szCs w:val="18"/>
              </w:rPr>
            </w:pPr>
            <w:r w:rsidRPr="006E02F3">
              <w:rPr>
                <w:rFonts w:ascii="Arial" w:eastAsia="宋体" w:hAnsi="Arial" w:cs="Arial"/>
                <w:color w:val="000000" w:themeColor="text1"/>
                <w:sz w:val="18"/>
                <w:szCs w:val="18"/>
              </w:rPr>
              <w:t>0</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pStyle w:val="a9"/>
              <w:ind w:firstLine="0"/>
              <w:jc w:val="center"/>
              <w:rPr>
                <w:rFonts w:ascii="Arial" w:eastAsia="宋体" w:hAnsi="Arial" w:cs="Arial"/>
                <w:color w:val="000000" w:themeColor="text1"/>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743EA2" w:rsidP="00E83D0B">
            <w:pPr>
              <w:pStyle w:val="a9"/>
              <w:ind w:firstLine="0"/>
              <w:jc w:val="center"/>
              <w:rPr>
                <w:rFonts w:ascii="Arial" w:eastAsia="宋体" w:hAnsi="Arial" w:cs="Arial"/>
                <w:color w:val="000000" w:themeColor="text1"/>
                <w:sz w:val="18"/>
                <w:szCs w:val="18"/>
              </w:rPr>
            </w:pPr>
            <w:r w:rsidRPr="006E02F3">
              <w:rPr>
                <w:rFonts w:ascii="Arial" w:eastAsia="宋体" w:hAnsi="Arial" w:cs="Arial"/>
                <w:color w:val="000000" w:themeColor="text1"/>
                <w:sz w:val="18"/>
                <w:szCs w:val="18"/>
              </w:rPr>
              <w:t>0.</w:t>
            </w:r>
            <w:r w:rsidR="006718A5" w:rsidRPr="006E02F3">
              <w:rPr>
                <w:rFonts w:ascii="Arial" w:eastAsia="宋体" w:hAnsi="Arial" w:cs="Arial"/>
                <w:color w:val="000000" w:themeColor="text1"/>
                <w:sz w:val="18"/>
                <w:szCs w:val="18"/>
              </w:rPr>
              <w:t>1</w:t>
            </w:r>
            <w:r w:rsidR="00E83D0B" w:rsidRPr="006E02F3">
              <w:rPr>
                <w:rFonts w:ascii="Arial" w:eastAsia="宋体" w:hAnsi="Arial" w:cs="Arial" w:hint="eastAsia"/>
                <w:color w:val="000000" w:themeColor="text1"/>
                <w:sz w:val="18"/>
                <w:szCs w:val="18"/>
              </w:rPr>
              <w:t>3</w:t>
            </w:r>
            <w:r w:rsidRPr="006E02F3">
              <w:rPr>
                <w:rFonts w:ascii="Arial" w:eastAsia="宋体" w:hAnsi="Arial" w:cs="Arial"/>
                <w:color w:val="000000" w:themeColor="text1"/>
                <w:sz w:val="18"/>
                <w:szCs w:val="18"/>
              </w:rPr>
              <w:t>（</w:t>
            </w:r>
            <w:r w:rsidRPr="006E02F3">
              <w:rPr>
                <w:rFonts w:ascii="Arial" w:eastAsia="宋体" w:hAnsi="Arial" w:cs="Arial"/>
                <w:color w:val="000000" w:themeColor="text1"/>
                <w:sz w:val="18"/>
                <w:szCs w:val="18"/>
              </w:rPr>
              <w:t>0.</w:t>
            </w:r>
            <w:r w:rsidR="006718A5" w:rsidRPr="006E02F3">
              <w:rPr>
                <w:rFonts w:ascii="Arial" w:eastAsia="宋体" w:hAnsi="Arial" w:cs="Arial"/>
                <w:color w:val="000000" w:themeColor="text1"/>
                <w:sz w:val="18"/>
                <w:szCs w:val="18"/>
              </w:rPr>
              <w:t>9074</w:t>
            </w:r>
            <w:r w:rsidRPr="006E02F3">
              <w:rPr>
                <w:rFonts w:ascii="Arial" w:eastAsia="宋体" w:hAnsi="Arial" w:cs="Arial"/>
                <w:color w:val="000000" w:themeColor="text1"/>
                <w:sz w:val="18"/>
                <w:szCs w:val="18"/>
              </w:rPr>
              <w:t>）</w:t>
            </w: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92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743EA2">
            <w:pPr>
              <w:pStyle w:val="a9"/>
              <w:ind w:firstLine="0"/>
              <w:jc w:val="center"/>
              <w:rPr>
                <w:rFonts w:ascii="Arial" w:eastAsia="宋体" w:hAnsi="Arial" w:cs="Arial"/>
                <w:color w:val="000000" w:themeColor="text1"/>
                <w:sz w:val="18"/>
                <w:szCs w:val="18"/>
              </w:rPr>
            </w:pPr>
            <w:r w:rsidRPr="006E02F3">
              <w:rPr>
                <w:rFonts w:ascii="Arial" w:eastAsia="宋体" w:hAnsi="Arial" w:cs="Arial"/>
                <w:color w:val="000000" w:themeColor="text1"/>
                <w:sz w:val="18"/>
                <w:szCs w:val="18"/>
              </w:rPr>
              <w:t>0</w:t>
            </w:r>
          </w:p>
        </w:tc>
      </w:tr>
      <w:tr w:rsidR="00987FD3" w:rsidRPr="006E02F3">
        <w:trPr>
          <w:trHeight w:val="227"/>
          <w:jc w:val="center"/>
        </w:trPr>
        <w:tc>
          <w:tcPr>
            <w:tcW w:w="640" w:type="dxa"/>
            <w:vMerge/>
            <w:tcBorders>
              <w:left w:val="single" w:sz="4" w:space="0" w:color="auto"/>
              <w:right w:val="single" w:sz="4" w:space="0" w:color="auto"/>
            </w:tcBorders>
            <w:shd w:val="pct5" w:color="auto" w:fill="auto"/>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氨氮</w:t>
            </w:r>
          </w:p>
        </w:tc>
        <w:tc>
          <w:tcPr>
            <w:tcW w:w="84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743EA2" w:rsidP="00E83D0B">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0.0</w:t>
            </w:r>
            <w:r w:rsidR="00E83D0B" w:rsidRPr="006E02F3">
              <w:rPr>
                <w:rFonts w:ascii="Arial" w:hAnsi="Arial" w:cs="Arial" w:hint="eastAsia"/>
                <w:color w:val="000000" w:themeColor="text1"/>
                <w:kern w:val="0"/>
                <w:sz w:val="18"/>
                <w:szCs w:val="18"/>
              </w:rPr>
              <w:t>13</w:t>
            </w:r>
          </w:p>
        </w:tc>
        <w:tc>
          <w:tcPr>
            <w:tcW w:w="6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w:t>
            </w: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E83D0B">
            <w:pPr>
              <w:widowControl/>
              <w:jc w:val="center"/>
              <w:rPr>
                <w:rFonts w:ascii="Arial" w:hAnsi="Arial" w:cs="Arial"/>
                <w:color w:val="000000" w:themeColor="text1"/>
                <w:kern w:val="0"/>
                <w:sz w:val="18"/>
                <w:szCs w:val="18"/>
              </w:rPr>
            </w:pPr>
            <w:r w:rsidRPr="006E02F3">
              <w:rPr>
                <w:rFonts w:ascii="Arial" w:hAnsi="Arial" w:cs="Arial" w:hint="eastAsia"/>
                <w:color w:val="000000" w:themeColor="text1"/>
                <w:kern w:val="0"/>
                <w:sz w:val="18"/>
                <w:szCs w:val="18"/>
              </w:rPr>
              <w:t>5</w:t>
            </w:r>
            <w:r w:rsidR="00743EA2" w:rsidRPr="006E02F3">
              <w:rPr>
                <w:rFonts w:ascii="Arial" w:hAnsi="Arial" w:cs="Arial"/>
                <w:color w:val="000000" w:themeColor="text1"/>
                <w:kern w:val="0"/>
                <w:sz w:val="18"/>
                <w:szCs w:val="18"/>
              </w:rPr>
              <w:t>（</w:t>
            </w:r>
            <w:r w:rsidR="00743EA2" w:rsidRPr="006E02F3">
              <w:rPr>
                <w:rFonts w:ascii="Arial" w:hAnsi="Arial" w:cs="Arial"/>
                <w:color w:val="000000" w:themeColor="text1"/>
                <w:kern w:val="0"/>
                <w:sz w:val="18"/>
                <w:szCs w:val="18"/>
              </w:rPr>
              <w:t>2.5</w:t>
            </w:r>
            <w:r w:rsidR="00743EA2" w:rsidRPr="006E02F3">
              <w:rPr>
                <w:rFonts w:ascii="Arial" w:hAnsi="Arial" w:cs="Arial"/>
                <w:color w:val="000000" w:themeColor="text1"/>
                <w:kern w:val="0"/>
                <w:sz w:val="18"/>
                <w:szCs w:val="18"/>
              </w:rPr>
              <w:t>）</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E83D0B">
            <w:pPr>
              <w:widowControl/>
              <w:jc w:val="center"/>
              <w:rPr>
                <w:rFonts w:ascii="Arial" w:hAnsi="Arial" w:cs="Arial"/>
                <w:color w:val="000000" w:themeColor="text1"/>
                <w:kern w:val="0"/>
                <w:sz w:val="18"/>
                <w:szCs w:val="18"/>
              </w:rPr>
            </w:pPr>
            <w:r w:rsidRPr="006E02F3">
              <w:rPr>
                <w:rFonts w:ascii="Arial" w:hAnsi="Arial" w:cs="Arial" w:hint="eastAsia"/>
                <w:color w:val="000000" w:themeColor="text1"/>
                <w:kern w:val="0"/>
                <w:sz w:val="18"/>
                <w:szCs w:val="18"/>
              </w:rPr>
              <w:t>5</w:t>
            </w:r>
            <w:r w:rsidR="00743EA2" w:rsidRPr="006E02F3">
              <w:rPr>
                <w:rFonts w:ascii="Arial" w:hAnsi="Arial" w:cs="Arial"/>
                <w:color w:val="000000" w:themeColor="text1"/>
                <w:kern w:val="0"/>
                <w:sz w:val="18"/>
                <w:szCs w:val="18"/>
              </w:rPr>
              <w:t>（</w:t>
            </w:r>
            <w:r w:rsidR="00743EA2" w:rsidRPr="006E02F3">
              <w:rPr>
                <w:rFonts w:ascii="Arial" w:hAnsi="Arial" w:cs="Arial"/>
                <w:color w:val="000000" w:themeColor="text1"/>
                <w:kern w:val="0"/>
                <w:sz w:val="18"/>
                <w:szCs w:val="18"/>
              </w:rPr>
              <w:t>2.5</w:t>
            </w:r>
            <w:r w:rsidR="00743EA2" w:rsidRPr="006E02F3">
              <w:rPr>
                <w:rFonts w:ascii="Arial" w:hAnsi="Arial" w:cs="Arial"/>
                <w:color w:val="000000" w:themeColor="text1"/>
                <w:kern w:val="0"/>
                <w:sz w:val="18"/>
                <w:szCs w:val="18"/>
              </w:rPr>
              <w:t>）</w:t>
            </w: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743EA2">
            <w:pPr>
              <w:pStyle w:val="a9"/>
              <w:ind w:firstLine="0"/>
              <w:jc w:val="center"/>
              <w:rPr>
                <w:rFonts w:ascii="Arial" w:eastAsia="宋体" w:hAnsi="Arial" w:cs="Arial"/>
                <w:color w:val="000000" w:themeColor="text1"/>
                <w:sz w:val="18"/>
                <w:szCs w:val="18"/>
              </w:rPr>
            </w:pPr>
            <w:r w:rsidRPr="006E02F3">
              <w:rPr>
                <w:rFonts w:ascii="Arial" w:eastAsia="宋体" w:hAnsi="Arial" w:cs="Arial"/>
                <w:color w:val="000000" w:themeColor="text1"/>
                <w:sz w:val="18"/>
                <w:szCs w:val="18"/>
              </w:rPr>
              <w:t>0</w:t>
            </w: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743EA2">
            <w:pPr>
              <w:pStyle w:val="a9"/>
              <w:ind w:firstLine="0"/>
              <w:jc w:val="center"/>
              <w:rPr>
                <w:rFonts w:ascii="Arial" w:eastAsia="宋体" w:hAnsi="Arial" w:cs="Arial"/>
                <w:color w:val="000000" w:themeColor="text1"/>
                <w:sz w:val="18"/>
                <w:szCs w:val="18"/>
              </w:rPr>
            </w:pPr>
            <w:r w:rsidRPr="006E02F3">
              <w:rPr>
                <w:rFonts w:ascii="Arial" w:eastAsia="宋体" w:hAnsi="Arial" w:cs="Arial"/>
                <w:color w:val="000000" w:themeColor="text1"/>
                <w:sz w:val="18"/>
                <w:szCs w:val="18"/>
              </w:rPr>
              <w:t>0</w:t>
            </w: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743EA2">
            <w:pPr>
              <w:pStyle w:val="a9"/>
              <w:ind w:firstLine="0"/>
              <w:jc w:val="center"/>
              <w:rPr>
                <w:rFonts w:ascii="Arial" w:eastAsia="宋体" w:hAnsi="Arial" w:cs="Arial"/>
                <w:color w:val="000000" w:themeColor="text1"/>
                <w:sz w:val="18"/>
                <w:szCs w:val="18"/>
              </w:rPr>
            </w:pPr>
            <w:r w:rsidRPr="006E02F3">
              <w:rPr>
                <w:rFonts w:ascii="Arial" w:eastAsia="宋体" w:hAnsi="Arial" w:cs="Arial"/>
                <w:color w:val="000000" w:themeColor="text1"/>
                <w:sz w:val="18"/>
                <w:szCs w:val="18"/>
              </w:rPr>
              <w:t>0</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pStyle w:val="a9"/>
              <w:ind w:firstLine="0"/>
              <w:jc w:val="center"/>
              <w:rPr>
                <w:rFonts w:ascii="Arial" w:eastAsia="宋体" w:hAnsi="Arial" w:cs="Arial"/>
                <w:color w:val="000000" w:themeColor="text1"/>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743EA2" w:rsidP="00E83D0B">
            <w:pPr>
              <w:pStyle w:val="a9"/>
              <w:ind w:firstLine="0"/>
              <w:jc w:val="center"/>
              <w:rPr>
                <w:rFonts w:ascii="Arial" w:eastAsia="宋体" w:hAnsi="Arial" w:cs="Arial"/>
                <w:color w:val="000000" w:themeColor="text1"/>
                <w:sz w:val="18"/>
                <w:szCs w:val="18"/>
              </w:rPr>
            </w:pPr>
            <w:r w:rsidRPr="006E02F3">
              <w:rPr>
                <w:rFonts w:ascii="Arial" w:eastAsia="宋体" w:hAnsi="Arial" w:cs="Arial"/>
                <w:color w:val="000000" w:themeColor="text1"/>
                <w:sz w:val="18"/>
                <w:szCs w:val="18"/>
              </w:rPr>
              <w:t>0.0</w:t>
            </w:r>
            <w:r w:rsidR="00E83D0B" w:rsidRPr="006E02F3">
              <w:rPr>
                <w:rFonts w:ascii="Arial" w:eastAsia="宋体" w:hAnsi="Arial" w:cs="Arial" w:hint="eastAsia"/>
                <w:color w:val="000000" w:themeColor="text1"/>
                <w:sz w:val="18"/>
                <w:szCs w:val="18"/>
              </w:rPr>
              <w:t>13</w:t>
            </w:r>
            <w:r w:rsidRPr="006E02F3">
              <w:rPr>
                <w:rFonts w:ascii="Arial" w:eastAsia="宋体" w:hAnsi="Arial" w:cs="Arial"/>
                <w:color w:val="000000" w:themeColor="text1"/>
                <w:sz w:val="18"/>
                <w:szCs w:val="18"/>
              </w:rPr>
              <w:t>（</w:t>
            </w:r>
            <w:r w:rsidRPr="006E02F3">
              <w:rPr>
                <w:rFonts w:ascii="Arial" w:eastAsia="宋体" w:hAnsi="Arial" w:cs="Arial"/>
                <w:color w:val="000000" w:themeColor="text1"/>
                <w:sz w:val="18"/>
                <w:szCs w:val="18"/>
              </w:rPr>
              <w:t>0.00</w:t>
            </w:r>
            <w:r w:rsidR="006718A5" w:rsidRPr="006E02F3">
              <w:rPr>
                <w:rFonts w:ascii="Arial" w:eastAsia="宋体" w:hAnsi="Arial" w:cs="Arial"/>
                <w:color w:val="000000" w:themeColor="text1"/>
                <w:sz w:val="18"/>
                <w:szCs w:val="18"/>
              </w:rPr>
              <w:t>65</w:t>
            </w:r>
            <w:r w:rsidRPr="006E02F3">
              <w:rPr>
                <w:rFonts w:ascii="Arial" w:eastAsia="宋体" w:hAnsi="Arial" w:cs="Arial"/>
                <w:color w:val="000000" w:themeColor="text1"/>
                <w:sz w:val="18"/>
                <w:szCs w:val="18"/>
              </w:rPr>
              <w:t>）</w:t>
            </w: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92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743EA2">
            <w:pPr>
              <w:pStyle w:val="a9"/>
              <w:ind w:firstLine="0"/>
              <w:jc w:val="center"/>
              <w:rPr>
                <w:rFonts w:ascii="Arial" w:eastAsia="宋体" w:hAnsi="Arial" w:cs="Arial"/>
                <w:color w:val="000000" w:themeColor="text1"/>
                <w:sz w:val="18"/>
                <w:szCs w:val="18"/>
              </w:rPr>
            </w:pPr>
            <w:r w:rsidRPr="006E02F3">
              <w:rPr>
                <w:rFonts w:ascii="Arial" w:eastAsia="宋体" w:hAnsi="Arial" w:cs="Arial"/>
                <w:color w:val="000000" w:themeColor="text1"/>
                <w:sz w:val="18"/>
                <w:szCs w:val="18"/>
              </w:rPr>
              <w:t>0</w:t>
            </w:r>
          </w:p>
        </w:tc>
      </w:tr>
      <w:tr w:rsidR="00987FD3" w:rsidRPr="006E02F3">
        <w:trPr>
          <w:trHeight w:val="227"/>
          <w:jc w:val="center"/>
        </w:trPr>
        <w:tc>
          <w:tcPr>
            <w:tcW w:w="640" w:type="dxa"/>
            <w:vMerge/>
            <w:tcBorders>
              <w:left w:val="single" w:sz="4" w:space="0" w:color="auto"/>
              <w:right w:val="single" w:sz="4" w:space="0" w:color="auto"/>
            </w:tcBorders>
            <w:shd w:val="pct5" w:color="auto" w:fill="auto"/>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石油类</w:t>
            </w:r>
          </w:p>
        </w:tc>
        <w:tc>
          <w:tcPr>
            <w:tcW w:w="84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6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92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r>
      <w:tr w:rsidR="00987FD3" w:rsidRPr="006E02F3">
        <w:trPr>
          <w:trHeight w:val="227"/>
          <w:jc w:val="center"/>
        </w:trPr>
        <w:tc>
          <w:tcPr>
            <w:tcW w:w="640" w:type="dxa"/>
            <w:vMerge/>
            <w:tcBorders>
              <w:left w:val="single" w:sz="4" w:space="0" w:color="auto"/>
              <w:right w:val="single" w:sz="4" w:space="0" w:color="auto"/>
            </w:tcBorders>
            <w:shd w:val="pct5" w:color="auto" w:fill="auto"/>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废气</w:t>
            </w:r>
          </w:p>
        </w:tc>
        <w:tc>
          <w:tcPr>
            <w:tcW w:w="84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6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92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r>
      <w:tr w:rsidR="00987FD3" w:rsidRPr="006E02F3">
        <w:trPr>
          <w:trHeight w:val="227"/>
          <w:jc w:val="center"/>
        </w:trPr>
        <w:tc>
          <w:tcPr>
            <w:tcW w:w="640" w:type="dxa"/>
            <w:vMerge/>
            <w:tcBorders>
              <w:left w:val="single" w:sz="4" w:space="0" w:color="auto"/>
              <w:right w:val="single" w:sz="4" w:space="0" w:color="auto"/>
            </w:tcBorders>
            <w:shd w:val="pct5" w:color="auto" w:fill="auto"/>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二氧化硫</w:t>
            </w:r>
          </w:p>
        </w:tc>
        <w:tc>
          <w:tcPr>
            <w:tcW w:w="84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6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92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r>
      <w:tr w:rsidR="00987FD3" w:rsidRPr="006E02F3">
        <w:trPr>
          <w:trHeight w:val="227"/>
          <w:jc w:val="center"/>
        </w:trPr>
        <w:tc>
          <w:tcPr>
            <w:tcW w:w="640" w:type="dxa"/>
            <w:vMerge/>
            <w:tcBorders>
              <w:left w:val="single" w:sz="4" w:space="0" w:color="auto"/>
              <w:right w:val="single" w:sz="4" w:space="0" w:color="auto"/>
            </w:tcBorders>
            <w:shd w:val="pct5" w:color="auto" w:fill="auto"/>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烟尘</w:t>
            </w:r>
          </w:p>
        </w:tc>
        <w:tc>
          <w:tcPr>
            <w:tcW w:w="84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6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92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r>
      <w:tr w:rsidR="00987FD3" w:rsidRPr="006E02F3">
        <w:trPr>
          <w:trHeight w:val="227"/>
          <w:jc w:val="center"/>
        </w:trPr>
        <w:tc>
          <w:tcPr>
            <w:tcW w:w="640" w:type="dxa"/>
            <w:vMerge/>
            <w:tcBorders>
              <w:left w:val="single" w:sz="4" w:space="0" w:color="auto"/>
              <w:right w:val="single" w:sz="4" w:space="0" w:color="auto"/>
            </w:tcBorders>
            <w:shd w:val="pct5" w:color="auto" w:fill="auto"/>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工业粉尘</w:t>
            </w:r>
          </w:p>
        </w:tc>
        <w:tc>
          <w:tcPr>
            <w:tcW w:w="84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6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92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r>
      <w:tr w:rsidR="00987FD3" w:rsidRPr="006E02F3">
        <w:trPr>
          <w:trHeight w:val="227"/>
          <w:jc w:val="center"/>
        </w:trPr>
        <w:tc>
          <w:tcPr>
            <w:tcW w:w="640" w:type="dxa"/>
            <w:vMerge/>
            <w:tcBorders>
              <w:left w:val="single" w:sz="4" w:space="0" w:color="auto"/>
              <w:right w:val="single" w:sz="4" w:space="0" w:color="auto"/>
            </w:tcBorders>
            <w:shd w:val="pct5" w:color="auto" w:fill="auto"/>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氮氧化物</w:t>
            </w:r>
          </w:p>
        </w:tc>
        <w:tc>
          <w:tcPr>
            <w:tcW w:w="84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6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92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r>
      <w:tr w:rsidR="00987FD3" w:rsidRPr="006E02F3">
        <w:trPr>
          <w:trHeight w:val="227"/>
          <w:jc w:val="center"/>
        </w:trPr>
        <w:tc>
          <w:tcPr>
            <w:tcW w:w="640" w:type="dxa"/>
            <w:vMerge/>
            <w:tcBorders>
              <w:left w:val="single" w:sz="4" w:space="0" w:color="auto"/>
              <w:right w:val="single" w:sz="4" w:space="0" w:color="auto"/>
            </w:tcBorders>
            <w:shd w:val="pct5" w:color="auto" w:fill="auto"/>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工业固体废物</w:t>
            </w:r>
          </w:p>
        </w:tc>
        <w:tc>
          <w:tcPr>
            <w:tcW w:w="84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EC58AC">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0</w:t>
            </w:r>
          </w:p>
        </w:tc>
        <w:tc>
          <w:tcPr>
            <w:tcW w:w="6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w:t>
            </w: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0.000021</w:t>
            </w: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0.000021</w:t>
            </w: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0</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0</w:t>
            </w: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92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743EA2">
            <w:pPr>
              <w:widowControl/>
              <w:jc w:val="center"/>
              <w:rPr>
                <w:rFonts w:ascii="Arial" w:hAnsi="Arial" w:cs="Arial"/>
                <w:color w:val="000000" w:themeColor="text1"/>
                <w:kern w:val="0"/>
                <w:sz w:val="18"/>
                <w:szCs w:val="18"/>
              </w:rPr>
            </w:pPr>
            <w:r w:rsidRPr="006E02F3">
              <w:rPr>
                <w:rFonts w:ascii="Arial" w:hAnsi="Arial" w:cs="Arial"/>
                <w:color w:val="000000" w:themeColor="text1"/>
                <w:kern w:val="0"/>
                <w:sz w:val="18"/>
                <w:szCs w:val="18"/>
              </w:rPr>
              <w:t>0</w:t>
            </w:r>
          </w:p>
        </w:tc>
      </w:tr>
      <w:tr w:rsidR="00987FD3" w:rsidRPr="006E02F3">
        <w:trPr>
          <w:trHeight w:val="227"/>
          <w:jc w:val="center"/>
        </w:trPr>
        <w:tc>
          <w:tcPr>
            <w:tcW w:w="640" w:type="dxa"/>
            <w:vMerge/>
            <w:tcBorders>
              <w:left w:val="single" w:sz="4" w:space="0" w:color="auto"/>
              <w:right w:val="single" w:sz="4" w:space="0" w:color="auto"/>
            </w:tcBorders>
            <w:shd w:val="pct5" w:color="auto" w:fill="auto"/>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1330" w:type="dxa"/>
            <w:tcBorders>
              <w:top w:val="single" w:sz="4" w:space="0" w:color="auto"/>
              <w:left w:val="single" w:sz="4" w:space="0" w:color="auto"/>
              <w:right w:val="single" w:sz="4" w:space="0" w:color="auto"/>
            </w:tcBorders>
            <w:shd w:val="pct5" w:color="auto" w:fill="auto"/>
            <w:tcMar>
              <w:left w:w="28" w:type="dxa"/>
              <w:right w:w="28" w:type="dxa"/>
            </w:tcMar>
            <w:vAlign w:val="center"/>
          </w:tcPr>
          <w:p w:rsidR="00987FD3" w:rsidRPr="006E02F3" w:rsidRDefault="00743EA2">
            <w:pPr>
              <w:jc w:val="center"/>
              <w:rPr>
                <w:rFonts w:ascii="Arial" w:hAnsi="Arial" w:cs="Arial"/>
                <w:color w:val="000000" w:themeColor="text1"/>
                <w:spacing w:val="-4"/>
                <w:kern w:val="0"/>
                <w:sz w:val="18"/>
                <w:szCs w:val="18"/>
              </w:rPr>
            </w:pPr>
            <w:r w:rsidRPr="006E02F3">
              <w:rPr>
                <w:rFonts w:ascii="Arial" w:hAnsi="Arial" w:cs="Arial"/>
                <w:color w:val="000000" w:themeColor="text1"/>
                <w:spacing w:val="-4"/>
                <w:kern w:val="0"/>
                <w:sz w:val="18"/>
                <w:szCs w:val="18"/>
              </w:rPr>
              <w:t>非甲烷总烃</w:t>
            </w:r>
          </w:p>
        </w:tc>
        <w:tc>
          <w:tcPr>
            <w:tcW w:w="84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6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c>
          <w:tcPr>
            <w:tcW w:w="92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6E02F3" w:rsidRDefault="00987FD3">
            <w:pPr>
              <w:widowControl/>
              <w:jc w:val="center"/>
              <w:rPr>
                <w:rFonts w:ascii="Arial" w:hAnsi="Arial" w:cs="Arial"/>
                <w:color w:val="000000" w:themeColor="text1"/>
                <w:kern w:val="0"/>
                <w:sz w:val="18"/>
                <w:szCs w:val="18"/>
              </w:rPr>
            </w:pPr>
          </w:p>
        </w:tc>
      </w:tr>
    </w:tbl>
    <w:p w:rsidR="00987FD3" w:rsidRPr="006E02F3" w:rsidRDefault="00743EA2">
      <w:pPr>
        <w:widowControl/>
        <w:jc w:val="center"/>
        <w:rPr>
          <w:rFonts w:ascii="Arial" w:hAnsi="Arial" w:cs="Arial"/>
          <w:color w:val="000000" w:themeColor="text1"/>
          <w:kern w:val="0"/>
          <w:sz w:val="15"/>
          <w:szCs w:val="15"/>
        </w:rPr>
      </w:pPr>
      <w:r w:rsidRPr="006E02F3">
        <w:rPr>
          <w:rFonts w:ascii="Arial" w:hAnsi="Arial" w:cs="Arial"/>
          <w:color w:val="000000" w:themeColor="text1"/>
          <w:kern w:val="0"/>
          <w:sz w:val="15"/>
          <w:szCs w:val="15"/>
        </w:rPr>
        <w:t>注：</w:t>
      </w:r>
      <w:r w:rsidRPr="006E02F3">
        <w:rPr>
          <w:rFonts w:ascii="Arial" w:hAnsi="Arial" w:cs="Arial"/>
          <w:color w:val="000000" w:themeColor="text1"/>
          <w:kern w:val="0"/>
          <w:sz w:val="15"/>
          <w:szCs w:val="15"/>
        </w:rPr>
        <w:t>1</w:t>
      </w:r>
      <w:r w:rsidRPr="006E02F3">
        <w:rPr>
          <w:rFonts w:ascii="Arial" w:hAnsi="Arial" w:cs="Arial"/>
          <w:color w:val="000000" w:themeColor="text1"/>
          <w:kern w:val="0"/>
          <w:sz w:val="15"/>
          <w:szCs w:val="15"/>
        </w:rPr>
        <w:t>、排放增减量：</w:t>
      </w:r>
      <w:r w:rsidRPr="006E02F3">
        <w:rPr>
          <w:rFonts w:ascii="Arial" w:hAnsi="Arial" w:cs="Arial"/>
          <w:color w:val="000000" w:themeColor="text1"/>
          <w:kern w:val="0"/>
          <w:sz w:val="15"/>
          <w:szCs w:val="15"/>
        </w:rPr>
        <w:t>(+)</w:t>
      </w:r>
      <w:r w:rsidRPr="006E02F3">
        <w:rPr>
          <w:rFonts w:ascii="Arial" w:hAnsi="Arial" w:cs="Arial"/>
          <w:color w:val="000000" w:themeColor="text1"/>
          <w:kern w:val="0"/>
          <w:sz w:val="15"/>
          <w:szCs w:val="15"/>
        </w:rPr>
        <w:t>表示增加，</w:t>
      </w:r>
      <w:r w:rsidRPr="006E02F3">
        <w:rPr>
          <w:rFonts w:ascii="Arial" w:hAnsi="Arial" w:cs="Arial"/>
          <w:color w:val="000000" w:themeColor="text1"/>
          <w:kern w:val="0"/>
          <w:sz w:val="15"/>
          <w:szCs w:val="15"/>
        </w:rPr>
        <w:t>(-)</w:t>
      </w:r>
      <w:r w:rsidRPr="006E02F3">
        <w:rPr>
          <w:rFonts w:ascii="Arial" w:hAnsi="Arial" w:cs="Arial"/>
          <w:color w:val="000000" w:themeColor="text1"/>
          <w:kern w:val="0"/>
          <w:sz w:val="15"/>
          <w:szCs w:val="15"/>
        </w:rPr>
        <w:t>表示减少</w:t>
      </w:r>
      <w:r w:rsidRPr="006E02F3">
        <w:rPr>
          <w:rFonts w:ascii="Arial" w:hAnsi="Arial" w:cs="Arial"/>
          <w:color w:val="000000" w:themeColor="text1"/>
          <w:kern w:val="0"/>
          <w:sz w:val="15"/>
          <w:szCs w:val="15"/>
        </w:rPr>
        <w:t xml:space="preserve">    2</w:t>
      </w:r>
      <w:r w:rsidRPr="006E02F3">
        <w:rPr>
          <w:rFonts w:ascii="Arial" w:hAnsi="Arial" w:cs="Arial"/>
          <w:color w:val="000000" w:themeColor="text1"/>
          <w:kern w:val="0"/>
          <w:sz w:val="15"/>
          <w:szCs w:val="15"/>
        </w:rPr>
        <w:t>、</w:t>
      </w:r>
      <w:r w:rsidRPr="006E02F3">
        <w:rPr>
          <w:rFonts w:ascii="Arial" w:hAnsi="Arial" w:cs="Arial"/>
          <w:color w:val="000000" w:themeColor="text1"/>
          <w:kern w:val="0"/>
          <w:sz w:val="15"/>
          <w:szCs w:val="15"/>
        </w:rPr>
        <w:t>(12)</w:t>
      </w:r>
      <w:r w:rsidRPr="006E02F3">
        <w:rPr>
          <w:rFonts w:ascii="Arial" w:hAnsi="Arial" w:cs="Arial"/>
          <w:color w:val="000000" w:themeColor="text1"/>
          <w:kern w:val="0"/>
          <w:sz w:val="15"/>
          <w:szCs w:val="15"/>
        </w:rPr>
        <w:t>：指该项目所在区域通过</w:t>
      </w:r>
      <w:r w:rsidRPr="006E02F3">
        <w:rPr>
          <w:rFonts w:ascii="Arial" w:hAnsi="Arial" w:cs="Arial"/>
          <w:color w:val="000000" w:themeColor="text1"/>
          <w:kern w:val="0"/>
          <w:sz w:val="15"/>
          <w:szCs w:val="15"/>
        </w:rPr>
        <w:t>“</w:t>
      </w:r>
      <w:r w:rsidRPr="006E02F3">
        <w:rPr>
          <w:rFonts w:ascii="Arial" w:hAnsi="Arial" w:cs="Arial"/>
          <w:color w:val="000000" w:themeColor="text1"/>
          <w:kern w:val="0"/>
          <w:sz w:val="15"/>
          <w:szCs w:val="15"/>
        </w:rPr>
        <w:t>区域平衡</w:t>
      </w:r>
      <w:r w:rsidRPr="006E02F3">
        <w:rPr>
          <w:rFonts w:ascii="Arial" w:hAnsi="Arial" w:cs="Arial"/>
          <w:color w:val="000000" w:themeColor="text1"/>
          <w:kern w:val="0"/>
          <w:sz w:val="15"/>
          <w:szCs w:val="15"/>
        </w:rPr>
        <w:t>”</w:t>
      </w:r>
      <w:r w:rsidRPr="006E02F3">
        <w:rPr>
          <w:rFonts w:ascii="Arial" w:hAnsi="Arial" w:cs="Arial"/>
          <w:color w:val="000000" w:themeColor="text1"/>
          <w:kern w:val="0"/>
          <w:sz w:val="15"/>
          <w:szCs w:val="15"/>
        </w:rPr>
        <w:t>专为本工程替代削减的量</w:t>
      </w:r>
      <w:r w:rsidRPr="006E02F3">
        <w:rPr>
          <w:rFonts w:ascii="Arial" w:hAnsi="Arial" w:cs="Arial"/>
          <w:color w:val="000000" w:themeColor="text1"/>
          <w:kern w:val="0"/>
          <w:sz w:val="15"/>
          <w:szCs w:val="15"/>
        </w:rPr>
        <w:t xml:space="preserve">    3</w:t>
      </w:r>
      <w:r w:rsidRPr="006E02F3">
        <w:rPr>
          <w:rFonts w:ascii="Arial" w:hAnsi="Arial" w:cs="Arial"/>
          <w:color w:val="000000" w:themeColor="text1"/>
          <w:kern w:val="0"/>
          <w:sz w:val="15"/>
          <w:szCs w:val="15"/>
        </w:rPr>
        <w:t>、</w:t>
      </w:r>
      <w:r w:rsidRPr="006E02F3">
        <w:rPr>
          <w:rFonts w:ascii="Arial" w:hAnsi="Arial" w:cs="Arial"/>
          <w:color w:val="000000" w:themeColor="text1"/>
          <w:kern w:val="0"/>
          <w:sz w:val="15"/>
          <w:szCs w:val="15"/>
        </w:rPr>
        <w:t>(9)=(7)-(8)</w:t>
      </w:r>
      <w:r w:rsidRPr="006E02F3">
        <w:rPr>
          <w:rFonts w:ascii="Arial" w:hAnsi="Arial" w:cs="Arial"/>
          <w:color w:val="000000" w:themeColor="text1"/>
          <w:kern w:val="0"/>
          <w:sz w:val="15"/>
          <w:szCs w:val="15"/>
        </w:rPr>
        <w:t>，</w:t>
      </w:r>
      <w:r w:rsidRPr="006E02F3">
        <w:rPr>
          <w:rFonts w:ascii="Arial" w:hAnsi="Arial" w:cs="Arial"/>
          <w:color w:val="000000" w:themeColor="text1"/>
          <w:kern w:val="0"/>
          <w:sz w:val="15"/>
          <w:szCs w:val="15"/>
        </w:rPr>
        <w:t>(15)=(9)-(11)-(12)</w:t>
      </w:r>
      <w:r w:rsidRPr="006E02F3">
        <w:rPr>
          <w:rFonts w:ascii="Arial" w:hAnsi="Arial" w:cs="Arial"/>
          <w:color w:val="000000" w:themeColor="text1"/>
          <w:kern w:val="0"/>
          <w:sz w:val="15"/>
          <w:szCs w:val="15"/>
        </w:rPr>
        <w:t>，</w:t>
      </w:r>
      <w:r w:rsidRPr="006E02F3">
        <w:rPr>
          <w:rFonts w:ascii="Arial" w:hAnsi="Arial" w:cs="Arial"/>
          <w:color w:val="000000" w:themeColor="text1"/>
          <w:kern w:val="0"/>
          <w:sz w:val="15"/>
          <w:szCs w:val="15"/>
        </w:rPr>
        <w:t>(13)=(3)-(11)+(9)</w:t>
      </w:r>
    </w:p>
    <w:p w:rsidR="00987FD3" w:rsidRPr="006E02F3" w:rsidRDefault="00743EA2">
      <w:pPr>
        <w:widowControl/>
        <w:ind w:leftChars="172" w:left="586" w:hangingChars="150" w:hanging="225"/>
        <w:jc w:val="center"/>
        <w:rPr>
          <w:rFonts w:ascii="Arial" w:hAnsi="Arial" w:cs="Arial"/>
          <w:color w:val="000000" w:themeColor="text1"/>
          <w:kern w:val="0"/>
          <w:sz w:val="15"/>
          <w:szCs w:val="15"/>
        </w:rPr>
      </w:pPr>
      <w:r w:rsidRPr="006E02F3">
        <w:rPr>
          <w:rFonts w:ascii="Arial" w:hAnsi="Arial" w:cs="Arial"/>
          <w:color w:val="000000" w:themeColor="text1"/>
          <w:kern w:val="0"/>
          <w:sz w:val="15"/>
          <w:szCs w:val="15"/>
        </w:rPr>
        <w:t>4</w:t>
      </w:r>
      <w:r w:rsidRPr="006E02F3">
        <w:rPr>
          <w:rFonts w:ascii="Arial" w:hAnsi="Arial" w:cs="Arial"/>
          <w:color w:val="000000" w:themeColor="text1"/>
          <w:kern w:val="0"/>
          <w:sz w:val="15"/>
          <w:szCs w:val="15"/>
        </w:rPr>
        <w:t>、计量单位：废水排放量</w:t>
      </w:r>
      <w:r w:rsidRPr="006E02F3">
        <w:rPr>
          <w:rFonts w:ascii="Arial" w:hAnsi="Arial" w:cs="Arial"/>
          <w:color w:val="000000" w:themeColor="text1"/>
          <w:kern w:val="0"/>
          <w:sz w:val="15"/>
          <w:szCs w:val="15"/>
        </w:rPr>
        <w:t>——</w:t>
      </w:r>
      <w:r w:rsidRPr="006E02F3">
        <w:rPr>
          <w:rFonts w:ascii="Arial" w:hAnsi="Arial" w:cs="Arial"/>
          <w:color w:val="000000" w:themeColor="text1"/>
          <w:kern w:val="0"/>
          <w:sz w:val="15"/>
          <w:szCs w:val="15"/>
        </w:rPr>
        <w:t>万吨</w:t>
      </w:r>
      <w:r w:rsidRPr="006E02F3">
        <w:rPr>
          <w:rFonts w:ascii="Arial" w:hAnsi="Arial" w:cs="Arial"/>
          <w:color w:val="000000" w:themeColor="text1"/>
          <w:kern w:val="0"/>
          <w:sz w:val="15"/>
          <w:szCs w:val="15"/>
        </w:rPr>
        <w:t>/</w:t>
      </w:r>
      <w:r w:rsidRPr="006E02F3">
        <w:rPr>
          <w:rFonts w:ascii="Arial" w:hAnsi="Arial" w:cs="Arial"/>
          <w:color w:val="000000" w:themeColor="text1"/>
          <w:kern w:val="0"/>
          <w:sz w:val="15"/>
          <w:szCs w:val="15"/>
        </w:rPr>
        <w:t>年；废气排放量</w:t>
      </w:r>
      <w:r w:rsidRPr="006E02F3">
        <w:rPr>
          <w:rFonts w:ascii="Arial" w:hAnsi="Arial" w:cs="Arial"/>
          <w:color w:val="000000" w:themeColor="text1"/>
          <w:kern w:val="0"/>
          <w:sz w:val="15"/>
          <w:szCs w:val="15"/>
        </w:rPr>
        <w:t>——</w:t>
      </w:r>
      <w:r w:rsidRPr="006E02F3">
        <w:rPr>
          <w:rFonts w:ascii="Arial" w:hAnsi="Arial" w:cs="Arial"/>
          <w:color w:val="000000" w:themeColor="text1"/>
          <w:kern w:val="0"/>
          <w:sz w:val="15"/>
          <w:szCs w:val="15"/>
        </w:rPr>
        <w:t>万标立方米</w:t>
      </w:r>
      <w:r w:rsidRPr="006E02F3">
        <w:rPr>
          <w:rFonts w:ascii="Arial" w:hAnsi="Arial" w:cs="Arial"/>
          <w:color w:val="000000" w:themeColor="text1"/>
          <w:kern w:val="0"/>
          <w:sz w:val="15"/>
          <w:szCs w:val="15"/>
        </w:rPr>
        <w:t>/</w:t>
      </w:r>
      <w:r w:rsidRPr="006E02F3">
        <w:rPr>
          <w:rFonts w:ascii="Arial" w:hAnsi="Arial" w:cs="Arial"/>
          <w:color w:val="000000" w:themeColor="text1"/>
          <w:kern w:val="0"/>
          <w:sz w:val="15"/>
          <w:szCs w:val="15"/>
        </w:rPr>
        <w:t>年；工业固体废物排放量</w:t>
      </w:r>
      <w:r w:rsidRPr="006E02F3">
        <w:rPr>
          <w:rFonts w:ascii="Arial" w:hAnsi="Arial" w:cs="Arial"/>
          <w:color w:val="000000" w:themeColor="text1"/>
          <w:kern w:val="0"/>
          <w:sz w:val="15"/>
          <w:szCs w:val="15"/>
        </w:rPr>
        <w:t>——</w:t>
      </w:r>
      <w:r w:rsidRPr="006E02F3">
        <w:rPr>
          <w:rFonts w:ascii="Arial" w:hAnsi="Arial" w:cs="Arial"/>
          <w:color w:val="000000" w:themeColor="text1"/>
          <w:kern w:val="0"/>
          <w:sz w:val="15"/>
          <w:szCs w:val="15"/>
        </w:rPr>
        <w:t>万吨</w:t>
      </w:r>
      <w:r w:rsidRPr="006E02F3">
        <w:rPr>
          <w:rFonts w:ascii="Arial" w:hAnsi="Arial" w:cs="Arial"/>
          <w:color w:val="000000" w:themeColor="text1"/>
          <w:kern w:val="0"/>
          <w:sz w:val="15"/>
          <w:szCs w:val="15"/>
        </w:rPr>
        <w:t>/</w:t>
      </w:r>
      <w:r w:rsidRPr="006E02F3">
        <w:rPr>
          <w:rFonts w:ascii="Arial" w:hAnsi="Arial" w:cs="Arial"/>
          <w:color w:val="000000" w:themeColor="text1"/>
          <w:kern w:val="0"/>
          <w:sz w:val="15"/>
          <w:szCs w:val="15"/>
        </w:rPr>
        <w:t>年；水污染物排放浓度</w:t>
      </w:r>
      <w:r w:rsidRPr="006E02F3">
        <w:rPr>
          <w:rFonts w:ascii="Arial" w:hAnsi="Arial" w:cs="Arial"/>
          <w:color w:val="000000" w:themeColor="text1"/>
          <w:kern w:val="0"/>
          <w:sz w:val="15"/>
          <w:szCs w:val="15"/>
        </w:rPr>
        <w:t>——</w:t>
      </w:r>
      <w:r w:rsidRPr="006E02F3">
        <w:rPr>
          <w:rFonts w:ascii="Arial" w:hAnsi="Arial" w:cs="Arial"/>
          <w:color w:val="000000" w:themeColor="text1"/>
          <w:kern w:val="0"/>
          <w:sz w:val="15"/>
          <w:szCs w:val="15"/>
        </w:rPr>
        <w:t>毫克</w:t>
      </w:r>
      <w:r w:rsidRPr="006E02F3">
        <w:rPr>
          <w:rFonts w:ascii="Arial" w:hAnsi="Arial" w:cs="Arial"/>
          <w:color w:val="000000" w:themeColor="text1"/>
          <w:kern w:val="0"/>
          <w:sz w:val="15"/>
          <w:szCs w:val="15"/>
        </w:rPr>
        <w:t>/</w:t>
      </w:r>
      <w:r w:rsidRPr="006E02F3">
        <w:rPr>
          <w:rFonts w:ascii="Arial" w:hAnsi="Arial" w:cs="Arial"/>
          <w:color w:val="000000" w:themeColor="text1"/>
          <w:kern w:val="0"/>
          <w:sz w:val="15"/>
          <w:szCs w:val="15"/>
        </w:rPr>
        <w:t>升；大气污染物排放浓度</w:t>
      </w:r>
      <w:r w:rsidRPr="006E02F3">
        <w:rPr>
          <w:rFonts w:ascii="Arial" w:hAnsi="Arial" w:cs="Arial"/>
          <w:color w:val="000000" w:themeColor="text1"/>
          <w:kern w:val="0"/>
          <w:sz w:val="15"/>
          <w:szCs w:val="15"/>
        </w:rPr>
        <w:t>——</w:t>
      </w:r>
      <w:r w:rsidRPr="006E02F3">
        <w:rPr>
          <w:rFonts w:ascii="Arial" w:hAnsi="Arial" w:cs="Arial"/>
          <w:color w:val="000000" w:themeColor="text1"/>
          <w:kern w:val="0"/>
          <w:sz w:val="15"/>
          <w:szCs w:val="15"/>
        </w:rPr>
        <w:t>毫克</w:t>
      </w:r>
      <w:r w:rsidRPr="006E02F3">
        <w:rPr>
          <w:rFonts w:ascii="Arial" w:hAnsi="Arial" w:cs="Arial"/>
          <w:color w:val="000000" w:themeColor="text1"/>
          <w:kern w:val="0"/>
          <w:sz w:val="15"/>
          <w:szCs w:val="15"/>
        </w:rPr>
        <w:t>/</w:t>
      </w:r>
      <w:r w:rsidRPr="006E02F3">
        <w:rPr>
          <w:rFonts w:ascii="Arial" w:hAnsi="Arial" w:cs="Arial"/>
          <w:color w:val="000000" w:themeColor="text1"/>
          <w:kern w:val="0"/>
          <w:sz w:val="15"/>
          <w:szCs w:val="15"/>
        </w:rPr>
        <w:t>立方米；</w:t>
      </w:r>
    </w:p>
    <w:p w:rsidR="00987FD3" w:rsidRPr="006E02F3" w:rsidRDefault="00743EA2">
      <w:pPr>
        <w:snapToGrid w:val="0"/>
        <w:jc w:val="left"/>
        <w:rPr>
          <w:rFonts w:ascii="Arial" w:hAnsi="Arial" w:cs="Arial"/>
          <w:b/>
          <w:color w:val="000000" w:themeColor="text1"/>
          <w:sz w:val="16"/>
          <w:szCs w:val="16"/>
        </w:rPr>
      </w:pPr>
      <w:r w:rsidRPr="006E02F3">
        <w:rPr>
          <w:rFonts w:ascii="Arial" w:hAnsi="Arial" w:cs="Arial"/>
          <w:color w:val="000000" w:themeColor="text1"/>
          <w:kern w:val="0"/>
          <w:sz w:val="15"/>
          <w:szCs w:val="15"/>
        </w:rPr>
        <w:t>水污染物排放量</w:t>
      </w:r>
      <w:r w:rsidRPr="006E02F3">
        <w:rPr>
          <w:rFonts w:ascii="Arial" w:hAnsi="Arial" w:cs="Arial"/>
          <w:color w:val="000000" w:themeColor="text1"/>
          <w:kern w:val="0"/>
          <w:sz w:val="15"/>
          <w:szCs w:val="15"/>
        </w:rPr>
        <w:t>——</w:t>
      </w:r>
      <w:r w:rsidRPr="006E02F3">
        <w:rPr>
          <w:rFonts w:ascii="Arial" w:hAnsi="Arial" w:cs="Arial"/>
          <w:color w:val="000000" w:themeColor="text1"/>
          <w:kern w:val="0"/>
          <w:sz w:val="15"/>
          <w:szCs w:val="15"/>
        </w:rPr>
        <w:t>吨</w:t>
      </w:r>
      <w:r w:rsidRPr="006E02F3">
        <w:rPr>
          <w:rFonts w:ascii="Arial" w:hAnsi="Arial" w:cs="Arial"/>
          <w:color w:val="000000" w:themeColor="text1"/>
          <w:kern w:val="0"/>
          <w:sz w:val="15"/>
          <w:szCs w:val="15"/>
        </w:rPr>
        <w:t>/</w:t>
      </w:r>
      <w:r w:rsidRPr="006E02F3">
        <w:rPr>
          <w:rFonts w:ascii="Arial" w:hAnsi="Arial" w:cs="Arial"/>
          <w:color w:val="000000" w:themeColor="text1"/>
          <w:kern w:val="0"/>
          <w:sz w:val="15"/>
          <w:szCs w:val="15"/>
        </w:rPr>
        <w:t>年；大气污染物排放量</w:t>
      </w:r>
      <w:r w:rsidRPr="006E02F3">
        <w:rPr>
          <w:rFonts w:ascii="Arial" w:hAnsi="Arial" w:cs="Arial"/>
          <w:color w:val="000000" w:themeColor="text1"/>
          <w:kern w:val="0"/>
          <w:sz w:val="15"/>
          <w:szCs w:val="15"/>
        </w:rPr>
        <w:t>——</w:t>
      </w:r>
      <w:r w:rsidRPr="006E02F3">
        <w:rPr>
          <w:rFonts w:ascii="Arial" w:hAnsi="Arial" w:cs="Arial"/>
          <w:color w:val="000000" w:themeColor="text1"/>
          <w:kern w:val="0"/>
          <w:sz w:val="15"/>
          <w:szCs w:val="15"/>
        </w:rPr>
        <w:t>吨</w:t>
      </w:r>
      <w:r w:rsidRPr="006E02F3">
        <w:rPr>
          <w:rFonts w:ascii="Arial" w:hAnsi="Arial" w:cs="Arial"/>
          <w:color w:val="000000" w:themeColor="text1"/>
          <w:kern w:val="0"/>
          <w:sz w:val="15"/>
          <w:szCs w:val="15"/>
        </w:rPr>
        <w:t>/</w:t>
      </w:r>
      <w:r w:rsidRPr="006E02F3">
        <w:rPr>
          <w:rFonts w:ascii="Arial" w:hAnsi="Arial" w:cs="Arial"/>
          <w:color w:val="000000" w:themeColor="text1"/>
          <w:kern w:val="0"/>
          <w:sz w:val="15"/>
          <w:szCs w:val="15"/>
        </w:rPr>
        <w:t>年</w:t>
      </w:r>
      <w:r w:rsidRPr="006E02F3">
        <w:rPr>
          <w:rFonts w:ascii="Arial" w:hAnsi="Arial" w:cs="Arial"/>
          <w:color w:val="000000" w:themeColor="text1"/>
          <w:kern w:val="0"/>
          <w:sz w:val="16"/>
          <w:szCs w:val="16"/>
        </w:rPr>
        <w:t>5</w:t>
      </w:r>
      <w:r w:rsidRPr="006E02F3">
        <w:rPr>
          <w:rFonts w:ascii="Arial" w:hAnsi="Arial" w:cs="Arial"/>
          <w:color w:val="000000" w:themeColor="text1"/>
          <w:kern w:val="0"/>
          <w:sz w:val="16"/>
          <w:szCs w:val="16"/>
        </w:rPr>
        <w:t>、根据《余杭区新、改、扩建项目排污权核定实施细则》要求，新建项目新增</w:t>
      </w:r>
      <w:r w:rsidRPr="006E02F3">
        <w:rPr>
          <w:rFonts w:ascii="Arial" w:hAnsi="Arial" w:cs="Arial"/>
          <w:color w:val="000000" w:themeColor="text1"/>
          <w:kern w:val="0"/>
          <w:sz w:val="16"/>
          <w:szCs w:val="16"/>
        </w:rPr>
        <w:t>COD</w:t>
      </w:r>
      <w:r w:rsidRPr="006E02F3">
        <w:rPr>
          <w:rFonts w:ascii="Arial" w:hAnsi="Arial" w:cs="Arial"/>
          <w:color w:val="000000" w:themeColor="text1"/>
          <w:kern w:val="0"/>
          <w:sz w:val="16"/>
          <w:szCs w:val="16"/>
          <w:vertAlign w:val="subscript"/>
        </w:rPr>
        <w:t>Cr</w:t>
      </w:r>
      <w:r w:rsidRPr="006E02F3">
        <w:rPr>
          <w:rFonts w:ascii="Arial" w:hAnsi="Arial" w:cs="Arial"/>
          <w:color w:val="000000" w:themeColor="text1"/>
          <w:kern w:val="0"/>
          <w:sz w:val="16"/>
          <w:szCs w:val="16"/>
        </w:rPr>
        <w:t>和</w:t>
      </w:r>
      <w:r w:rsidRPr="006E02F3">
        <w:rPr>
          <w:rFonts w:ascii="Arial" w:hAnsi="Arial" w:cs="Arial"/>
          <w:color w:val="000000" w:themeColor="text1"/>
          <w:kern w:val="0"/>
          <w:sz w:val="16"/>
          <w:szCs w:val="16"/>
        </w:rPr>
        <w:t>NH</w:t>
      </w:r>
      <w:r w:rsidRPr="006E02F3">
        <w:rPr>
          <w:rFonts w:ascii="Arial" w:hAnsi="Arial" w:cs="Arial"/>
          <w:color w:val="000000" w:themeColor="text1"/>
          <w:kern w:val="0"/>
          <w:sz w:val="16"/>
          <w:szCs w:val="16"/>
          <w:vertAlign w:val="subscript"/>
        </w:rPr>
        <w:t>3</w:t>
      </w:r>
      <w:r w:rsidRPr="006E02F3">
        <w:rPr>
          <w:rFonts w:ascii="Arial" w:hAnsi="Arial" w:cs="Arial"/>
          <w:color w:val="000000" w:themeColor="text1"/>
          <w:kern w:val="0"/>
          <w:sz w:val="16"/>
          <w:szCs w:val="16"/>
        </w:rPr>
        <w:t>-N</w:t>
      </w:r>
      <w:r w:rsidRPr="006E02F3">
        <w:rPr>
          <w:rFonts w:ascii="Arial" w:hAnsi="Arial" w:cs="Arial"/>
          <w:color w:val="000000" w:themeColor="text1"/>
          <w:kern w:val="0"/>
          <w:sz w:val="16"/>
          <w:szCs w:val="16"/>
        </w:rPr>
        <w:t>浓度分别按</w:t>
      </w:r>
      <w:r w:rsidRPr="006E02F3">
        <w:rPr>
          <w:rFonts w:ascii="Arial" w:hAnsi="Arial" w:cs="Arial"/>
          <w:color w:val="000000" w:themeColor="text1"/>
          <w:kern w:val="0"/>
          <w:sz w:val="16"/>
          <w:szCs w:val="16"/>
        </w:rPr>
        <w:t>35mg/L</w:t>
      </w:r>
      <w:r w:rsidRPr="006E02F3">
        <w:rPr>
          <w:rFonts w:ascii="Arial" w:hAnsi="Arial" w:cs="Arial"/>
          <w:color w:val="000000" w:themeColor="text1"/>
          <w:kern w:val="0"/>
          <w:sz w:val="16"/>
          <w:szCs w:val="16"/>
        </w:rPr>
        <w:t>、</w:t>
      </w:r>
      <w:r w:rsidRPr="006E02F3">
        <w:rPr>
          <w:rFonts w:ascii="Arial" w:hAnsi="Arial" w:cs="Arial"/>
          <w:color w:val="000000" w:themeColor="text1"/>
          <w:kern w:val="0"/>
          <w:sz w:val="16"/>
          <w:szCs w:val="16"/>
        </w:rPr>
        <w:t>2.5mg/L</w:t>
      </w:r>
      <w:r w:rsidRPr="006E02F3">
        <w:rPr>
          <w:rFonts w:ascii="Arial" w:hAnsi="Arial" w:cs="Arial"/>
          <w:color w:val="000000" w:themeColor="text1"/>
          <w:kern w:val="0"/>
          <w:sz w:val="16"/>
          <w:szCs w:val="16"/>
        </w:rPr>
        <w:t>计算</w:t>
      </w:r>
    </w:p>
    <w:sectPr w:rsidR="00987FD3" w:rsidRPr="006E02F3" w:rsidSect="00987FD3">
      <w:headerReference w:type="default" r:id="rId15"/>
      <w:footerReference w:type="default" r:id="rId16"/>
      <w:pgSz w:w="16840" w:h="11907" w:orient="landscape"/>
      <w:pgMar w:top="1134" w:right="1134" w:bottom="1134" w:left="1134" w:header="851" w:footer="851" w:gutter="0"/>
      <w:pgNumType w:start="1"/>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5645E" w:rsidRDefault="00C5645E" w:rsidP="00987FD3">
      <w:r>
        <w:separator/>
      </w:r>
    </w:p>
  </w:endnote>
  <w:endnote w:type="continuationSeparator" w:id="0">
    <w:p w:rsidR="00C5645E" w:rsidRDefault="00C5645E" w:rsidP="00987FD3">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00"/>
    <w:family w:val="roman"/>
    <w:pitch w:val="variable"/>
    <w:sig w:usb0="E0002AFF" w:usb1="C0007841" w:usb2="00000009" w:usb3="00000000" w:csb0="000001FF" w:csb1="00000000"/>
  </w:font>
  <w:font w:name="新宋体">
    <w:panose1 w:val="02010609030101010101"/>
    <w:charset w:val="86"/>
    <w:family w:val="modern"/>
    <w:pitch w:val="fixed"/>
    <w:sig w:usb0="00000003" w:usb1="288F0000"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華康粗黑體">
    <w:altName w:val="@MingLiU"/>
    <w:charset w:val="88"/>
    <w:family w:val="auto"/>
    <w:pitch w:val="default"/>
    <w:sig w:usb0="80000001" w:usb1="28091800" w:usb2="00000016" w:usb3="00000000" w:csb0="00100000"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080E0000" w:usb2="00000010" w:usb3="00000000" w:csb0="00040000" w:csb1="00000000"/>
  </w:font>
  <w:font w:name="TimesNewRomanPSMT">
    <w:altName w:val="Times New Roman"/>
    <w:panose1 w:val="00000000000000000000"/>
    <w:charset w:val="00"/>
    <w:family w:val="roman"/>
    <w:notTrueType/>
    <w:pitch w:val="default"/>
    <w:sig w:usb0="00000003" w:usb1="080E0000" w:usb2="00000010" w:usb3="00000000" w:csb0="00040001" w:csb1="00000000"/>
  </w:font>
  <w:font w:name="方正魏碑简体">
    <w:altName w:val="宋体"/>
    <w:charset w:val="86"/>
    <w:family w:val="auto"/>
    <w:pitch w:val="variable"/>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Verdana, geneva, sans-serif,">
    <w:altName w:val="Times New Roman"/>
    <w:charset w:val="00"/>
    <w:family w:val="roman"/>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
    <w:altName w:val="Times New Roman"/>
    <w:charset w:val="00"/>
    <w:family w:val="roman"/>
    <w:pitch w:val="default"/>
    <w:sig w:usb0="8160CEE7" w:usb1="8160CEC8" w:usb2="00000804" w:usb3="00000000" w:csb0="06270001" w:csb1="0062EF54"/>
  </w:font>
  <w:font w:name="方正黑体简体">
    <w:altName w:val="宋体"/>
    <w:charset w:val="86"/>
    <w:family w:val="auto"/>
    <w:pitch w:val="variable"/>
    <w:sig w:usb0="00000001" w:usb1="080E0000" w:usb2="00000010" w:usb3="00000000" w:csb0="00040000" w:csb1="00000000"/>
  </w:font>
  <w:font w:name="楷体_GB2312">
    <w:altName w:val="Arial Unicode MS"/>
    <w:charset w:val="86"/>
    <w:family w:val="modern"/>
    <w:pitch w:val="fixed"/>
    <w:sig w:usb0="00000000"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Calibri">
    <w:panose1 w:val="020F05020202040A0204"/>
    <w:charset w:val="00"/>
    <w:family w:val="swiss"/>
    <w:pitch w:val="variable"/>
    <w:sig w:usb0="E10002FF" w:usb1="4000ACFF" w:usb2="00000009" w:usb3="00000000" w:csb0="0000019F" w:csb1="00000000"/>
  </w:font>
  <w:font w:name="Tms Rmn">
    <w:panose1 w:val="02020603040505020304"/>
    <w:charset w:val="00"/>
    <w:family w:val="roman"/>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3DA9" w:rsidRDefault="00513DA9">
    <w:pPr>
      <w:pStyle w:val="af3"/>
      <w:jc w:val="distribute"/>
      <w:rPr>
        <w:rStyle w:val="afa"/>
        <w:rFonts w:ascii="Arial" w:hAnsi="Arial" w:cs="Arial"/>
      </w:rPr>
    </w:pPr>
    <w:r>
      <w:rPr>
        <w:rStyle w:val="afa"/>
        <w:rFonts w:ascii="Arial" w:hAnsi="宋体" w:cs="Arial"/>
      </w:rPr>
      <w:t>浙江东天虹环保工程有限公司</w:t>
    </w:r>
    <w:r>
      <w:rPr>
        <w:rStyle w:val="afa"/>
        <w:rFonts w:ascii="Arial" w:hAnsi="Arial" w:cs="Arial"/>
      </w:rPr>
      <w:t xml:space="preserve">                          </w:t>
    </w:r>
    <w:r w:rsidR="00E843FE">
      <w:rPr>
        <w:rFonts w:ascii="Arial" w:hAnsi="Arial" w:cs="Arial"/>
      </w:rPr>
      <w:fldChar w:fldCharType="begin"/>
    </w:r>
    <w:r>
      <w:rPr>
        <w:rStyle w:val="afa"/>
        <w:rFonts w:ascii="Arial" w:hAnsi="Arial" w:cs="Arial"/>
      </w:rPr>
      <w:instrText xml:space="preserve"> PAGE </w:instrText>
    </w:r>
    <w:r w:rsidR="00E843FE">
      <w:rPr>
        <w:rFonts w:ascii="Arial" w:hAnsi="Arial" w:cs="Arial"/>
      </w:rPr>
      <w:fldChar w:fldCharType="separate"/>
    </w:r>
    <w:r w:rsidR="00DB697B">
      <w:rPr>
        <w:rStyle w:val="afa"/>
        <w:rFonts w:ascii="Arial" w:hAnsi="Arial" w:cs="Arial"/>
        <w:noProof/>
      </w:rPr>
      <w:t>17</w:t>
    </w:r>
    <w:r w:rsidR="00E843FE">
      <w:rPr>
        <w:rFonts w:ascii="Arial" w:hAnsi="Arial" w:cs="Arial"/>
      </w:rPr>
      <w:fldChar w:fldCharType="end"/>
    </w:r>
    <w:r>
      <w:rPr>
        <w:rStyle w:val="afa"/>
        <w:rFonts w:ascii="Arial" w:hAnsi="Arial" w:cs="Arial"/>
      </w:rPr>
      <w:t xml:space="preserve">                         </w:t>
    </w:r>
    <w:r>
      <w:rPr>
        <w:rStyle w:val="afa"/>
        <w:rFonts w:ascii="Arial" w:hAnsi="宋体" w:cs="Arial"/>
      </w:rPr>
      <w:t>国环评证乙字第</w:t>
    </w:r>
    <w:r>
      <w:rPr>
        <w:rStyle w:val="afa"/>
        <w:rFonts w:ascii="Arial" w:hAnsi="Arial" w:cs="Arial"/>
      </w:rPr>
      <w:t>2026</w:t>
    </w:r>
    <w:r>
      <w:rPr>
        <w:rStyle w:val="afa"/>
        <w:rFonts w:ascii="Arial" w:hAnsi="宋体" w:cs="Arial"/>
      </w:rPr>
      <w:t>号</w:t>
    </w:r>
  </w:p>
  <w:p w:rsidR="00513DA9" w:rsidRDefault="00513DA9">
    <w:pPr>
      <w:pStyle w:val="af3"/>
      <w:jc w:val="distribute"/>
      <w:rPr>
        <w:rFonts w:ascii="Arial" w:hAnsi="Arial" w:cs="Arial"/>
      </w:rPr>
    </w:pPr>
    <w:r>
      <w:rPr>
        <w:rFonts w:ascii="Arial" w:hAnsi="宋体" w:cs="Arial"/>
      </w:rPr>
      <w:t>地址：杭州市西斗门路</w:t>
    </w:r>
    <w:r>
      <w:rPr>
        <w:rFonts w:ascii="Arial" w:hAnsi="Arial" w:cs="Arial"/>
      </w:rPr>
      <w:t>3</w:t>
    </w:r>
    <w:r>
      <w:rPr>
        <w:rFonts w:ascii="Arial" w:hAnsi="宋体" w:cs="Arial"/>
      </w:rPr>
      <w:t>号天堂软件园</w:t>
    </w:r>
    <w:r>
      <w:rPr>
        <w:rFonts w:ascii="Arial" w:hAnsi="Arial" w:cs="Arial"/>
      </w:rPr>
      <w:t>A</w:t>
    </w:r>
    <w:r>
      <w:rPr>
        <w:rFonts w:ascii="Arial" w:hAnsi="宋体" w:cs="Arial"/>
      </w:rPr>
      <w:t>幢</w:t>
    </w:r>
    <w:r>
      <w:rPr>
        <w:rFonts w:ascii="Arial" w:hAnsi="Arial" w:cs="Arial"/>
      </w:rPr>
      <w:t>10</w:t>
    </w:r>
    <w:r>
      <w:rPr>
        <w:rFonts w:ascii="Arial" w:hAnsi="宋体" w:cs="Arial"/>
      </w:rPr>
      <w:t>楼</w:t>
    </w:r>
    <w:r>
      <w:rPr>
        <w:rFonts w:ascii="Arial" w:hAnsi="Arial" w:cs="Arial" w:hint="eastAsia"/>
      </w:rPr>
      <w:t>D</w:t>
    </w:r>
    <w:r>
      <w:rPr>
        <w:rFonts w:ascii="Arial" w:hAnsi="宋体" w:cs="Arial"/>
      </w:rPr>
      <w:t>座</w:t>
    </w:r>
    <w:r>
      <w:rPr>
        <w:rFonts w:ascii="Arial" w:hAnsi="Arial" w:cs="Arial"/>
      </w:rPr>
      <w:t xml:space="preserve">                                       0571-</w:t>
    </w:r>
    <w:r>
      <w:rPr>
        <w:rFonts w:ascii="Arial" w:hAnsi="Arial" w:cs="Arial" w:hint="eastAsia"/>
      </w:rPr>
      <w:t>87425979</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3DA9" w:rsidRDefault="00513DA9">
    <w:pPr>
      <w:pStyle w:val="af3"/>
      <w:jc w:val="distribute"/>
      <w:rPr>
        <w:rStyle w:val="afa"/>
        <w:rFonts w:ascii="Arial" w:hAnsi="Arial" w:cs="Arial"/>
      </w:rPr>
    </w:pPr>
    <w:r>
      <w:rPr>
        <w:rStyle w:val="afa"/>
        <w:rFonts w:ascii="Arial" w:hAnsi="宋体" w:cs="Arial"/>
      </w:rPr>
      <w:t>浙江东天虹环保工程有限公司</w:t>
    </w:r>
    <w:r>
      <w:rPr>
        <w:rStyle w:val="afa"/>
        <w:rFonts w:ascii="Arial" w:hAnsi="Arial" w:cs="Arial"/>
      </w:rPr>
      <w:t xml:space="preserve">                          </w:t>
    </w:r>
    <w:r w:rsidR="00E843FE">
      <w:rPr>
        <w:rFonts w:ascii="Arial" w:hAnsi="Arial" w:cs="Arial"/>
      </w:rPr>
      <w:fldChar w:fldCharType="begin"/>
    </w:r>
    <w:r>
      <w:rPr>
        <w:rStyle w:val="afa"/>
        <w:rFonts w:ascii="Arial" w:hAnsi="Arial" w:cs="Arial"/>
      </w:rPr>
      <w:instrText xml:space="preserve"> PAGE </w:instrText>
    </w:r>
    <w:r w:rsidR="00E843FE">
      <w:rPr>
        <w:rFonts w:ascii="Arial" w:hAnsi="Arial" w:cs="Arial"/>
      </w:rPr>
      <w:fldChar w:fldCharType="separate"/>
    </w:r>
    <w:r w:rsidR="00DB697B">
      <w:rPr>
        <w:rStyle w:val="afa"/>
        <w:rFonts w:ascii="Arial" w:hAnsi="Arial" w:cs="Arial"/>
        <w:noProof/>
      </w:rPr>
      <w:t>22</w:t>
    </w:r>
    <w:r w:rsidR="00E843FE">
      <w:rPr>
        <w:rFonts w:ascii="Arial" w:hAnsi="Arial" w:cs="Arial"/>
      </w:rPr>
      <w:fldChar w:fldCharType="end"/>
    </w:r>
    <w:r>
      <w:rPr>
        <w:rStyle w:val="afa"/>
        <w:rFonts w:ascii="Arial" w:hAnsi="Arial" w:cs="Arial"/>
      </w:rPr>
      <w:t xml:space="preserve">                         </w:t>
    </w:r>
    <w:r>
      <w:rPr>
        <w:rStyle w:val="afa"/>
        <w:rFonts w:ascii="Arial" w:hAnsi="宋体" w:cs="Arial"/>
      </w:rPr>
      <w:t>国环评证乙字第</w:t>
    </w:r>
    <w:r>
      <w:rPr>
        <w:rStyle w:val="afa"/>
        <w:rFonts w:ascii="Arial" w:hAnsi="Arial" w:cs="Arial"/>
      </w:rPr>
      <w:t>2026</w:t>
    </w:r>
    <w:r>
      <w:rPr>
        <w:rStyle w:val="afa"/>
        <w:rFonts w:ascii="Arial" w:hAnsi="宋体" w:cs="Arial"/>
      </w:rPr>
      <w:t>号</w:t>
    </w:r>
  </w:p>
  <w:p w:rsidR="00513DA9" w:rsidRDefault="00513DA9">
    <w:pPr>
      <w:pStyle w:val="af3"/>
      <w:jc w:val="distribute"/>
      <w:rPr>
        <w:rFonts w:ascii="Arial" w:hAnsi="Arial" w:cs="Arial"/>
      </w:rPr>
    </w:pPr>
    <w:r>
      <w:rPr>
        <w:rFonts w:ascii="Arial" w:hAnsi="宋体" w:cs="Arial"/>
      </w:rPr>
      <w:t>地址：杭州市西斗门路</w:t>
    </w:r>
    <w:r>
      <w:rPr>
        <w:rFonts w:ascii="Arial" w:hAnsi="Arial" w:cs="Arial"/>
      </w:rPr>
      <w:t>3</w:t>
    </w:r>
    <w:r>
      <w:rPr>
        <w:rFonts w:ascii="Arial" w:hAnsi="宋体" w:cs="Arial"/>
      </w:rPr>
      <w:t>号天堂软件园</w:t>
    </w:r>
    <w:r>
      <w:rPr>
        <w:rFonts w:ascii="Arial" w:hAnsi="Arial" w:cs="Arial"/>
      </w:rPr>
      <w:t>A</w:t>
    </w:r>
    <w:r>
      <w:rPr>
        <w:rFonts w:ascii="Arial" w:hAnsi="宋体" w:cs="Arial"/>
      </w:rPr>
      <w:t>幢</w:t>
    </w:r>
    <w:r>
      <w:rPr>
        <w:rFonts w:ascii="Arial" w:hAnsi="Arial" w:cs="Arial"/>
      </w:rPr>
      <w:t>10</w:t>
    </w:r>
    <w:r>
      <w:rPr>
        <w:rFonts w:ascii="Arial" w:hAnsi="宋体" w:cs="Arial"/>
      </w:rPr>
      <w:t>楼</w:t>
    </w:r>
    <w:r>
      <w:rPr>
        <w:rFonts w:ascii="Arial" w:hAnsi="Arial" w:cs="Arial" w:hint="eastAsia"/>
      </w:rPr>
      <w:t>D</w:t>
    </w:r>
    <w:r>
      <w:rPr>
        <w:rFonts w:ascii="Arial" w:hAnsi="宋体" w:cs="Arial"/>
      </w:rPr>
      <w:t>座</w:t>
    </w:r>
    <w:r>
      <w:rPr>
        <w:rFonts w:ascii="Arial" w:hAnsi="Arial" w:cs="Arial"/>
      </w:rPr>
      <w:t xml:space="preserve">                                       0571-</w:t>
    </w:r>
    <w:r>
      <w:rPr>
        <w:rFonts w:ascii="Arial" w:hAnsi="Arial" w:cs="Arial" w:hint="eastAsia"/>
      </w:rPr>
      <w:t>87425979</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3DA9" w:rsidRDefault="00513DA9">
    <w:pPr>
      <w:pStyle w:val="af3"/>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3DA9" w:rsidRDefault="00513DA9">
    <w:pPr>
      <w:pStyle w:val="af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5645E" w:rsidRDefault="00C5645E" w:rsidP="00987FD3">
      <w:r>
        <w:separator/>
      </w:r>
    </w:p>
  </w:footnote>
  <w:footnote w:type="continuationSeparator" w:id="0">
    <w:p w:rsidR="00C5645E" w:rsidRDefault="00C5645E" w:rsidP="00987FD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3DA9" w:rsidRDefault="00513DA9">
    <w:pPr>
      <w:pStyle w:val="af4"/>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3DA9" w:rsidRDefault="00513DA9" w:rsidP="00416C34">
    <w:pPr>
      <w:pStyle w:val="af4"/>
      <w:jc w:val="both"/>
      <w:rPr>
        <w:rFonts w:ascii="宋体" w:hAnsi="宋体" w:cs="t"/>
        <w:szCs w:val="18"/>
      </w:rPr>
    </w:pPr>
    <w:r>
      <w:rPr>
        <w:rFonts w:ascii="宋体" w:hAnsi="宋体" w:cs="t" w:hint="eastAsia"/>
        <w:szCs w:val="18"/>
      </w:rPr>
      <w:t>年产2千万只睫毛刷项目</w:t>
    </w:r>
    <w:r>
      <w:rPr>
        <w:rFonts w:ascii="宋体" w:hAnsi="宋体" w:cs="t"/>
        <w:szCs w:val="18"/>
      </w:rPr>
      <w:t xml:space="preserve">        </w:t>
    </w:r>
    <w:r>
      <w:rPr>
        <w:rFonts w:ascii="宋体" w:hAnsi="宋体" w:cs="t" w:hint="eastAsia"/>
        <w:szCs w:val="18"/>
      </w:rPr>
      <w:t xml:space="preserve">  </w:t>
    </w:r>
    <w:r>
      <w:rPr>
        <w:rFonts w:ascii="宋体" w:hAnsi="宋体" w:cs="t"/>
        <w:szCs w:val="18"/>
      </w:rPr>
      <w:t xml:space="preserve">       </w:t>
    </w:r>
    <w:r>
      <w:rPr>
        <w:rFonts w:ascii="宋体" w:hAnsi="宋体" w:cs="t" w:hint="eastAsia"/>
        <w:szCs w:val="18"/>
      </w:rPr>
      <w:t xml:space="preserve">      </w:t>
    </w:r>
    <w:r>
      <w:rPr>
        <w:rFonts w:ascii="宋体" w:hAnsi="宋体" w:cs="t"/>
        <w:szCs w:val="18"/>
      </w:rPr>
      <w:t xml:space="preserve">                        环境影响报告表</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3DA9" w:rsidRDefault="00513DA9" w:rsidP="002836D4">
    <w:pPr>
      <w:pStyle w:val="af4"/>
      <w:jc w:val="both"/>
      <w:rPr>
        <w:rFonts w:ascii="宋体" w:hAnsi="宋体" w:cs="t"/>
        <w:szCs w:val="18"/>
      </w:rPr>
    </w:pPr>
    <w:r>
      <w:rPr>
        <w:rFonts w:ascii="宋体" w:hAnsi="宋体" w:cs="t" w:hint="eastAsia"/>
        <w:szCs w:val="18"/>
      </w:rPr>
      <w:t>年产2千万只睫毛刷项目</w:t>
    </w:r>
    <w:r>
      <w:rPr>
        <w:rFonts w:ascii="宋体" w:hAnsi="宋体" w:cs="t"/>
        <w:szCs w:val="18"/>
      </w:rPr>
      <w:t xml:space="preserve">     </w:t>
    </w:r>
    <w:r>
      <w:rPr>
        <w:rFonts w:ascii="宋体" w:hAnsi="宋体" w:cs="t" w:hint="eastAsia"/>
        <w:szCs w:val="18"/>
      </w:rPr>
      <w:t xml:space="preserve">  </w:t>
    </w:r>
    <w:r>
      <w:rPr>
        <w:rFonts w:ascii="宋体" w:hAnsi="宋体" w:cs="t"/>
        <w:szCs w:val="18"/>
      </w:rPr>
      <w:t xml:space="preserve">       </w:t>
    </w:r>
    <w:r>
      <w:rPr>
        <w:rFonts w:ascii="宋体" w:hAnsi="宋体" w:cs="t" w:hint="eastAsia"/>
        <w:szCs w:val="18"/>
      </w:rPr>
      <w:t xml:space="preserve">           </w:t>
    </w:r>
    <w:r>
      <w:rPr>
        <w:rFonts w:ascii="宋体" w:hAnsi="宋体" w:cs="t"/>
        <w:szCs w:val="18"/>
      </w:rPr>
      <w:t xml:space="preserve">                        环境影响报告表</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3DA9" w:rsidRDefault="00513DA9"/>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3DA9" w:rsidRDefault="00513DA9"/>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604543"/>
    <w:multiLevelType w:val="multilevel"/>
    <w:tmpl w:val="45604543"/>
    <w:lvl w:ilvl="0">
      <w:start w:val="1"/>
      <w:numFmt w:val="decimal"/>
      <w:suff w:val="space"/>
      <w:lvlText w:val="%1"/>
      <w:lvlJc w:val="center"/>
      <w:pPr>
        <w:ind w:left="533"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5B370A3F"/>
    <w:multiLevelType w:val="multilevel"/>
    <w:tmpl w:val="5B370A3F"/>
    <w:lvl w:ilvl="0">
      <w:start w:val="1"/>
      <w:numFmt w:val="decimal"/>
      <w:suff w:val="space"/>
      <w:lvlText w:val="%1"/>
      <w:lvlJc w:val="center"/>
      <w:pPr>
        <w:ind w:left="533"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oNotTrackMoves/>
  <w:defaultTabStop w:val="420"/>
  <w:drawingGridHorizontalSpacing w:val="105"/>
  <w:drawingGridVerticalSpacing w:val="6"/>
  <w:displayHorizontalDrawingGridEvery w:val="0"/>
  <w:displayVerticalDrawingGridEvery w:val="2"/>
  <w:characterSpacingControl w:val="compressPunctuation"/>
  <w:doNotValidateAgainstSchema/>
  <w:doNotDemarcateInvalidXml/>
  <w:hdrShapeDefaults>
    <o:shapedefaults v:ext="edit" spidmax="79874"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172A27"/>
    <w:rsid w:val="00007FFB"/>
    <w:rsid w:val="00026500"/>
    <w:rsid w:val="00036862"/>
    <w:rsid w:val="00040BF2"/>
    <w:rsid w:val="00041119"/>
    <w:rsid w:val="00042E88"/>
    <w:rsid w:val="00043929"/>
    <w:rsid w:val="00043F34"/>
    <w:rsid w:val="00044EA3"/>
    <w:rsid w:val="000462A6"/>
    <w:rsid w:val="00047CCD"/>
    <w:rsid w:val="00052F81"/>
    <w:rsid w:val="000536DA"/>
    <w:rsid w:val="00053BB7"/>
    <w:rsid w:val="000548A6"/>
    <w:rsid w:val="00054A64"/>
    <w:rsid w:val="000565C3"/>
    <w:rsid w:val="00057F23"/>
    <w:rsid w:val="000660A6"/>
    <w:rsid w:val="00067D4A"/>
    <w:rsid w:val="00070B04"/>
    <w:rsid w:val="00071A22"/>
    <w:rsid w:val="00080A44"/>
    <w:rsid w:val="00080DF8"/>
    <w:rsid w:val="00082A13"/>
    <w:rsid w:val="000837FC"/>
    <w:rsid w:val="000844DA"/>
    <w:rsid w:val="00085A4C"/>
    <w:rsid w:val="00087132"/>
    <w:rsid w:val="00087A8A"/>
    <w:rsid w:val="000934F8"/>
    <w:rsid w:val="00096AC5"/>
    <w:rsid w:val="000979E8"/>
    <w:rsid w:val="000A159D"/>
    <w:rsid w:val="000A40B9"/>
    <w:rsid w:val="000B44D2"/>
    <w:rsid w:val="000B6BBB"/>
    <w:rsid w:val="000C4B4E"/>
    <w:rsid w:val="000C5450"/>
    <w:rsid w:val="000D006F"/>
    <w:rsid w:val="000D0A2D"/>
    <w:rsid w:val="000D7B72"/>
    <w:rsid w:val="000E30A6"/>
    <w:rsid w:val="000E42D3"/>
    <w:rsid w:val="000E699C"/>
    <w:rsid w:val="000F15CE"/>
    <w:rsid w:val="000F2E99"/>
    <w:rsid w:val="000F2FAC"/>
    <w:rsid w:val="000F41A1"/>
    <w:rsid w:val="000F4B82"/>
    <w:rsid w:val="00100B4A"/>
    <w:rsid w:val="0010277D"/>
    <w:rsid w:val="00103794"/>
    <w:rsid w:val="0010612E"/>
    <w:rsid w:val="0010798C"/>
    <w:rsid w:val="00111BFC"/>
    <w:rsid w:val="001123C3"/>
    <w:rsid w:val="001154A5"/>
    <w:rsid w:val="00115D53"/>
    <w:rsid w:val="00123DF5"/>
    <w:rsid w:val="00125A22"/>
    <w:rsid w:val="00131780"/>
    <w:rsid w:val="00132696"/>
    <w:rsid w:val="001353F1"/>
    <w:rsid w:val="00137218"/>
    <w:rsid w:val="001414C4"/>
    <w:rsid w:val="001450C6"/>
    <w:rsid w:val="001456AC"/>
    <w:rsid w:val="00145884"/>
    <w:rsid w:val="00152FB7"/>
    <w:rsid w:val="0015313E"/>
    <w:rsid w:val="001538D6"/>
    <w:rsid w:val="00155B56"/>
    <w:rsid w:val="00156691"/>
    <w:rsid w:val="001625E7"/>
    <w:rsid w:val="00162BE9"/>
    <w:rsid w:val="001642F1"/>
    <w:rsid w:val="00166382"/>
    <w:rsid w:val="00166AB2"/>
    <w:rsid w:val="00166DFA"/>
    <w:rsid w:val="001703B9"/>
    <w:rsid w:val="0017078F"/>
    <w:rsid w:val="00170F9B"/>
    <w:rsid w:val="0017185F"/>
    <w:rsid w:val="00172554"/>
    <w:rsid w:val="00172A27"/>
    <w:rsid w:val="0017575F"/>
    <w:rsid w:val="00177EDD"/>
    <w:rsid w:val="00183757"/>
    <w:rsid w:val="00185BEF"/>
    <w:rsid w:val="00185EEF"/>
    <w:rsid w:val="00187049"/>
    <w:rsid w:val="00187BB6"/>
    <w:rsid w:val="00191D86"/>
    <w:rsid w:val="00192651"/>
    <w:rsid w:val="00195919"/>
    <w:rsid w:val="00197BB0"/>
    <w:rsid w:val="001A363C"/>
    <w:rsid w:val="001A3E2E"/>
    <w:rsid w:val="001A4808"/>
    <w:rsid w:val="001A5C97"/>
    <w:rsid w:val="001B01E5"/>
    <w:rsid w:val="001B2F80"/>
    <w:rsid w:val="001B48E2"/>
    <w:rsid w:val="001C0040"/>
    <w:rsid w:val="001C4273"/>
    <w:rsid w:val="001C71A1"/>
    <w:rsid w:val="001D1DF6"/>
    <w:rsid w:val="001D530F"/>
    <w:rsid w:val="001D6B5A"/>
    <w:rsid w:val="001D72E2"/>
    <w:rsid w:val="001D776C"/>
    <w:rsid w:val="001D794F"/>
    <w:rsid w:val="001E0392"/>
    <w:rsid w:val="001E6A07"/>
    <w:rsid w:val="001E76EF"/>
    <w:rsid w:val="001F2FC5"/>
    <w:rsid w:val="001F3520"/>
    <w:rsid w:val="001F58D6"/>
    <w:rsid w:val="001F5CA2"/>
    <w:rsid w:val="001F75EE"/>
    <w:rsid w:val="001F7FDC"/>
    <w:rsid w:val="00200341"/>
    <w:rsid w:val="002049F0"/>
    <w:rsid w:val="002070FE"/>
    <w:rsid w:val="0021200C"/>
    <w:rsid w:val="00216AC9"/>
    <w:rsid w:val="00221027"/>
    <w:rsid w:val="00225405"/>
    <w:rsid w:val="002256CA"/>
    <w:rsid w:val="002272EF"/>
    <w:rsid w:val="002373D7"/>
    <w:rsid w:val="00241A67"/>
    <w:rsid w:val="00242A0A"/>
    <w:rsid w:val="002440BE"/>
    <w:rsid w:val="0024698C"/>
    <w:rsid w:val="002540D1"/>
    <w:rsid w:val="00255B3D"/>
    <w:rsid w:val="00256ABE"/>
    <w:rsid w:val="00256ADD"/>
    <w:rsid w:val="002637A4"/>
    <w:rsid w:val="00265970"/>
    <w:rsid w:val="00266704"/>
    <w:rsid w:val="00267D68"/>
    <w:rsid w:val="00273B98"/>
    <w:rsid w:val="00275AA4"/>
    <w:rsid w:val="00281B89"/>
    <w:rsid w:val="00281BF9"/>
    <w:rsid w:val="00281E8A"/>
    <w:rsid w:val="0028235A"/>
    <w:rsid w:val="00283486"/>
    <w:rsid w:val="002836D4"/>
    <w:rsid w:val="00285523"/>
    <w:rsid w:val="00293F1D"/>
    <w:rsid w:val="00296E2B"/>
    <w:rsid w:val="00297747"/>
    <w:rsid w:val="002A0734"/>
    <w:rsid w:val="002A45F9"/>
    <w:rsid w:val="002A577A"/>
    <w:rsid w:val="002A6185"/>
    <w:rsid w:val="002B32C4"/>
    <w:rsid w:val="002C520B"/>
    <w:rsid w:val="002C6829"/>
    <w:rsid w:val="002C7C1D"/>
    <w:rsid w:val="002D6AF1"/>
    <w:rsid w:val="002D7C61"/>
    <w:rsid w:val="002E3CBE"/>
    <w:rsid w:val="002E3D79"/>
    <w:rsid w:val="002E577A"/>
    <w:rsid w:val="002F1E42"/>
    <w:rsid w:val="002F2E45"/>
    <w:rsid w:val="002F5163"/>
    <w:rsid w:val="002F6BFC"/>
    <w:rsid w:val="0030224B"/>
    <w:rsid w:val="00302F18"/>
    <w:rsid w:val="00306B08"/>
    <w:rsid w:val="00312673"/>
    <w:rsid w:val="00315A18"/>
    <w:rsid w:val="003212D4"/>
    <w:rsid w:val="00321E23"/>
    <w:rsid w:val="0032697D"/>
    <w:rsid w:val="00327756"/>
    <w:rsid w:val="003325D6"/>
    <w:rsid w:val="00335FA9"/>
    <w:rsid w:val="00340B1B"/>
    <w:rsid w:val="00342FB8"/>
    <w:rsid w:val="003551D7"/>
    <w:rsid w:val="00361E05"/>
    <w:rsid w:val="00361E6E"/>
    <w:rsid w:val="00362D8C"/>
    <w:rsid w:val="0036475F"/>
    <w:rsid w:val="003656AC"/>
    <w:rsid w:val="00365977"/>
    <w:rsid w:val="00370F32"/>
    <w:rsid w:val="00373F51"/>
    <w:rsid w:val="00381901"/>
    <w:rsid w:val="00385EDB"/>
    <w:rsid w:val="00390A15"/>
    <w:rsid w:val="00394391"/>
    <w:rsid w:val="00396033"/>
    <w:rsid w:val="00397456"/>
    <w:rsid w:val="003A062F"/>
    <w:rsid w:val="003A4539"/>
    <w:rsid w:val="003A5370"/>
    <w:rsid w:val="003A5C46"/>
    <w:rsid w:val="003A6119"/>
    <w:rsid w:val="003B31E5"/>
    <w:rsid w:val="003B4B2D"/>
    <w:rsid w:val="003B58E8"/>
    <w:rsid w:val="003B7590"/>
    <w:rsid w:val="003B7BD6"/>
    <w:rsid w:val="003C00EF"/>
    <w:rsid w:val="003C219A"/>
    <w:rsid w:val="003C2E28"/>
    <w:rsid w:val="003C7053"/>
    <w:rsid w:val="003D4C88"/>
    <w:rsid w:val="003E50DB"/>
    <w:rsid w:val="003E589F"/>
    <w:rsid w:val="003E5E59"/>
    <w:rsid w:val="003E6F2F"/>
    <w:rsid w:val="003F16E5"/>
    <w:rsid w:val="00400C06"/>
    <w:rsid w:val="00401AB1"/>
    <w:rsid w:val="00402D0A"/>
    <w:rsid w:val="004051C4"/>
    <w:rsid w:val="004070A6"/>
    <w:rsid w:val="00413BB1"/>
    <w:rsid w:val="00416C34"/>
    <w:rsid w:val="00417D36"/>
    <w:rsid w:val="004228AA"/>
    <w:rsid w:val="00425021"/>
    <w:rsid w:val="00426BBC"/>
    <w:rsid w:val="00431578"/>
    <w:rsid w:val="00437A1D"/>
    <w:rsid w:val="00440408"/>
    <w:rsid w:val="004415C2"/>
    <w:rsid w:val="00442B98"/>
    <w:rsid w:val="00444B00"/>
    <w:rsid w:val="004464BC"/>
    <w:rsid w:val="00447768"/>
    <w:rsid w:val="004512AD"/>
    <w:rsid w:val="00451544"/>
    <w:rsid w:val="0045462E"/>
    <w:rsid w:val="00456C07"/>
    <w:rsid w:val="00461D25"/>
    <w:rsid w:val="00462796"/>
    <w:rsid w:val="004639A3"/>
    <w:rsid w:val="00463A1B"/>
    <w:rsid w:val="00470284"/>
    <w:rsid w:val="00470686"/>
    <w:rsid w:val="0047264D"/>
    <w:rsid w:val="004730E4"/>
    <w:rsid w:val="004736AF"/>
    <w:rsid w:val="00490BA5"/>
    <w:rsid w:val="00494A1E"/>
    <w:rsid w:val="00496E34"/>
    <w:rsid w:val="004A00A2"/>
    <w:rsid w:val="004A02D0"/>
    <w:rsid w:val="004A1315"/>
    <w:rsid w:val="004A238A"/>
    <w:rsid w:val="004A2B4F"/>
    <w:rsid w:val="004A390A"/>
    <w:rsid w:val="004A467C"/>
    <w:rsid w:val="004A75D7"/>
    <w:rsid w:val="004A7633"/>
    <w:rsid w:val="004A76F2"/>
    <w:rsid w:val="004A7856"/>
    <w:rsid w:val="004B1667"/>
    <w:rsid w:val="004B3429"/>
    <w:rsid w:val="004B5F31"/>
    <w:rsid w:val="004B7A0C"/>
    <w:rsid w:val="004B7CDC"/>
    <w:rsid w:val="004C1FB3"/>
    <w:rsid w:val="004C221B"/>
    <w:rsid w:val="004C363E"/>
    <w:rsid w:val="004C4168"/>
    <w:rsid w:val="004D138C"/>
    <w:rsid w:val="004D1D7E"/>
    <w:rsid w:val="004D2297"/>
    <w:rsid w:val="004D4567"/>
    <w:rsid w:val="004E3440"/>
    <w:rsid w:val="004E36B5"/>
    <w:rsid w:val="004E5125"/>
    <w:rsid w:val="004E58A3"/>
    <w:rsid w:val="004E5EDE"/>
    <w:rsid w:val="004E6369"/>
    <w:rsid w:val="004E6FD0"/>
    <w:rsid w:val="004F0ABC"/>
    <w:rsid w:val="004F558D"/>
    <w:rsid w:val="004F78B2"/>
    <w:rsid w:val="00503BEE"/>
    <w:rsid w:val="00503FA9"/>
    <w:rsid w:val="0050595E"/>
    <w:rsid w:val="005062D8"/>
    <w:rsid w:val="00511BB3"/>
    <w:rsid w:val="00512037"/>
    <w:rsid w:val="00513DA9"/>
    <w:rsid w:val="00515BB7"/>
    <w:rsid w:val="00517AC9"/>
    <w:rsid w:val="00525955"/>
    <w:rsid w:val="00526377"/>
    <w:rsid w:val="00526FD8"/>
    <w:rsid w:val="0052740F"/>
    <w:rsid w:val="005330EB"/>
    <w:rsid w:val="0054080B"/>
    <w:rsid w:val="0054144C"/>
    <w:rsid w:val="00541FC4"/>
    <w:rsid w:val="005464F1"/>
    <w:rsid w:val="00546E96"/>
    <w:rsid w:val="0054746C"/>
    <w:rsid w:val="0055098E"/>
    <w:rsid w:val="005548FE"/>
    <w:rsid w:val="0055660B"/>
    <w:rsid w:val="00564EF0"/>
    <w:rsid w:val="00565CC6"/>
    <w:rsid w:val="00565E77"/>
    <w:rsid w:val="0057200D"/>
    <w:rsid w:val="005733CB"/>
    <w:rsid w:val="005801C5"/>
    <w:rsid w:val="00583ED3"/>
    <w:rsid w:val="00587FCC"/>
    <w:rsid w:val="005916F9"/>
    <w:rsid w:val="005927D5"/>
    <w:rsid w:val="005934EB"/>
    <w:rsid w:val="0059463B"/>
    <w:rsid w:val="00595438"/>
    <w:rsid w:val="005959FF"/>
    <w:rsid w:val="0059758B"/>
    <w:rsid w:val="005A0916"/>
    <w:rsid w:val="005A34AC"/>
    <w:rsid w:val="005B2B99"/>
    <w:rsid w:val="005B3135"/>
    <w:rsid w:val="005B4A36"/>
    <w:rsid w:val="005C2FBD"/>
    <w:rsid w:val="005C31BA"/>
    <w:rsid w:val="005C5F25"/>
    <w:rsid w:val="005C7E6F"/>
    <w:rsid w:val="005D435C"/>
    <w:rsid w:val="005D46EE"/>
    <w:rsid w:val="005D4DF9"/>
    <w:rsid w:val="005E1513"/>
    <w:rsid w:val="005E55C2"/>
    <w:rsid w:val="005E5FC7"/>
    <w:rsid w:val="005E7EE7"/>
    <w:rsid w:val="005F4A03"/>
    <w:rsid w:val="005F592C"/>
    <w:rsid w:val="00600D34"/>
    <w:rsid w:val="006017DF"/>
    <w:rsid w:val="006048D2"/>
    <w:rsid w:val="0061217D"/>
    <w:rsid w:val="00612C5F"/>
    <w:rsid w:val="006131EF"/>
    <w:rsid w:val="006156F5"/>
    <w:rsid w:val="006200C3"/>
    <w:rsid w:val="00621EC0"/>
    <w:rsid w:val="006225C0"/>
    <w:rsid w:val="00624BB8"/>
    <w:rsid w:val="00626B75"/>
    <w:rsid w:val="00627813"/>
    <w:rsid w:val="00634082"/>
    <w:rsid w:val="006378F4"/>
    <w:rsid w:val="0064016D"/>
    <w:rsid w:val="006429E9"/>
    <w:rsid w:val="00642A62"/>
    <w:rsid w:val="0064358C"/>
    <w:rsid w:val="00643AE6"/>
    <w:rsid w:val="006442A7"/>
    <w:rsid w:val="00645633"/>
    <w:rsid w:val="006503A0"/>
    <w:rsid w:val="00651A41"/>
    <w:rsid w:val="00651ACC"/>
    <w:rsid w:val="006536D8"/>
    <w:rsid w:val="00654324"/>
    <w:rsid w:val="0065558A"/>
    <w:rsid w:val="006564DC"/>
    <w:rsid w:val="0065793A"/>
    <w:rsid w:val="00663455"/>
    <w:rsid w:val="0066506B"/>
    <w:rsid w:val="00666C3D"/>
    <w:rsid w:val="00670B36"/>
    <w:rsid w:val="00670F0A"/>
    <w:rsid w:val="006718A5"/>
    <w:rsid w:val="00671A59"/>
    <w:rsid w:val="006723C7"/>
    <w:rsid w:val="00673CBE"/>
    <w:rsid w:val="00673E6A"/>
    <w:rsid w:val="006751A0"/>
    <w:rsid w:val="006752B8"/>
    <w:rsid w:val="006765D2"/>
    <w:rsid w:val="00677E0E"/>
    <w:rsid w:val="00684749"/>
    <w:rsid w:val="006860FB"/>
    <w:rsid w:val="00687EC1"/>
    <w:rsid w:val="00691C3D"/>
    <w:rsid w:val="00691CCE"/>
    <w:rsid w:val="00695551"/>
    <w:rsid w:val="0069783C"/>
    <w:rsid w:val="006A0D70"/>
    <w:rsid w:val="006A1BB3"/>
    <w:rsid w:val="006A1E3B"/>
    <w:rsid w:val="006A5225"/>
    <w:rsid w:val="006A6CB7"/>
    <w:rsid w:val="006B4E58"/>
    <w:rsid w:val="006B6456"/>
    <w:rsid w:val="006B6958"/>
    <w:rsid w:val="006B7353"/>
    <w:rsid w:val="006C0205"/>
    <w:rsid w:val="006C1C47"/>
    <w:rsid w:val="006C2A45"/>
    <w:rsid w:val="006C3744"/>
    <w:rsid w:val="006C5CE0"/>
    <w:rsid w:val="006D19DE"/>
    <w:rsid w:val="006D1A8A"/>
    <w:rsid w:val="006D1FDF"/>
    <w:rsid w:val="006D63BD"/>
    <w:rsid w:val="006E02F3"/>
    <w:rsid w:val="006E04BE"/>
    <w:rsid w:val="006E10BF"/>
    <w:rsid w:val="006E1C75"/>
    <w:rsid w:val="006E3D7D"/>
    <w:rsid w:val="006E4AF0"/>
    <w:rsid w:val="006F2F9D"/>
    <w:rsid w:val="006F3A7F"/>
    <w:rsid w:val="006F5539"/>
    <w:rsid w:val="006F6A4F"/>
    <w:rsid w:val="006F6DE9"/>
    <w:rsid w:val="006F6EBD"/>
    <w:rsid w:val="006F7634"/>
    <w:rsid w:val="00703C05"/>
    <w:rsid w:val="00703EAF"/>
    <w:rsid w:val="00704427"/>
    <w:rsid w:val="007106AC"/>
    <w:rsid w:val="00713715"/>
    <w:rsid w:val="00713CEC"/>
    <w:rsid w:val="007149BE"/>
    <w:rsid w:val="00724150"/>
    <w:rsid w:val="00724AEB"/>
    <w:rsid w:val="00727F73"/>
    <w:rsid w:val="00731B14"/>
    <w:rsid w:val="007407E5"/>
    <w:rsid w:val="00741104"/>
    <w:rsid w:val="00743EA2"/>
    <w:rsid w:val="00747F1B"/>
    <w:rsid w:val="00754F42"/>
    <w:rsid w:val="007570F0"/>
    <w:rsid w:val="00764CCC"/>
    <w:rsid w:val="0076525A"/>
    <w:rsid w:val="007652DE"/>
    <w:rsid w:val="00771B6F"/>
    <w:rsid w:val="00775162"/>
    <w:rsid w:val="0077586B"/>
    <w:rsid w:val="0078565F"/>
    <w:rsid w:val="00785C4C"/>
    <w:rsid w:val="00787BB8"/>
    <w:rsid w:val="007902D7"/>
    <w:rsid w:val="007961FC"/>
    <w:rsid w:val="00797AFB"/>
    <w:rsid w:val="007A0D60"/>
    <w:rsid w:val="007A3F13"/>
    <w:rsid w:val="007A6619"/>
    <w:rsid w:val="007A7125"/>
    <w:rsid w:val="007B00C4"/>
    <w:rsid w:val="007B2E08"/>
    <w:rsid w:val="007B6B7F"/>
    <w:rsid w:val="007B7A9E"/>
    <w:rsid w:val="007C38F2"/>
    <w:rsid w:val="007D3B19"/>
    <w:rsid w:val="007E1865"/>
    <w:rsid w:val="007E1961"/>
    <w:rsid w:val="007E70FB"/>
    <w:rsid w:val="007F3520"/>
    <w:rsid w:val="007F57ED"/>
    <w:rsid w:val="007F7510"/>
    <w:rsid w:val="007F7AD6"/>
    <w:rsid w:val="00801978"/>
    <w:rsid w:val="008024E5"/>
    <w:rsid w:val="00804218"/>
    <w:rsid w:val="00805F04"/>
    <w:rsid w:val="00825DDF"/>
    <w:rsid w:val="00826913"/>
    <w:rsid w:val="00832324"/>
    <w:rsid w:val="008326A7"/>
    <w:rsid w:val="00841824"/>
    <w:rsid w:val="00847C22"/>
    <w:rsid w:val="00855461"/>
    <w:rsid w:val="00865258"/>
    <w:rsid w:val="00867966"/>
    <w:rsid w:val="0087188F"/>
    <w:rsid w:val="008737A0"/>
    <w:rsid w:val="008772F0"/>
    <w:rsid w:val="008800A9"/>
    <w:rsid w:val="00882672"/>
    <w:rsid w:val="008829BB"/>
    <w:rsid w:val="00891959"/>
    <w:rsid w:val="0089463D"/>
    <w:rsid w:val="008970D9"/>
    <w:rsid w:val="008A0CB9"/>
    <w:rsid w:val="008A13BB"/>
    <w:rsid w:val="008A7CB9"/>
    <w:rsid w:val="008B0BCB"/>
    <w:rsid w:val="008B24F0"/>
    <w:rsid w:val="008C02D3"/>
    <w:rsid w:val="008C04E4"/>
    <w:rsid w:val="008C43F9"/>
    <w:rsid w:val="008C61AE"/>
    <w:rsid w:val="008C66FC"/>
    <w:rsid w:val="008C7A32"/>
    <w:rsid w:val="008D0A41"/>
    <w:rsid w:val="008D2C2E"/>
    <w:rsid w:val="008D3D1F"/>
    <w:rsid w:val="008D4BC6"/>
    <w:rsid w:val="008D6354"/>
    <w:rsid w:val="008D7C53"/>
    <w:rsid w:val="008F0E80"/>
    <w:rsid w:val="008F2183"/>
    <w:rsid w:val="008F27BC"/>
    <w:rsid w:val="00902CF2"/>
    <w:rsid w:val="00903491"/>
    <w:rsid w:val="00904666"/>
    <w:rsid w:val="00905ED3"/>
    <w:rsid w:val="00906471"/>
    <w:rsid w:val="00913DB2"/>
    <w:rsid w:val="00913FB7"/>
    <w:rsid w:val="00915155"/>
    <w:rsid w:val="009162BB"/>
    <w:rsid w:val="00920448"/>
    <w:rsid w:val="009211D8"/>
    <w:rsid w:val="00921CEB"/>
    <w:rsid w:val="00922311"/>
    <w:rsid w:val="00923567"/>
    <w:rsid w:val="00925A5C"/>
    <w:rsid w:val="00931E3B"/>
    <w:rsid w:val="0093285E"/>
    <w:rsid w:val="00933158"/>
    <w:rsid w:val="00936217"/>
    <w:rsid w:val="00936412"/>
    <w:rsid w:val="00937766"/>
    <w:rsid w:val="0093789A"/>
    <w:rsid w:val="00945A97"/>
    <w:rsid w:val="00945DD9"/>
    <w:rsid w:val="009466FE"/>
    <w:rsid w:val="0094676F"/>
    <w:rsid w:val="009468DD"/>
    <w:rsid w:val="00952F9E"/>
    <w:rsid w:val="009535CE"/>
    <w:rsid w:val="0095794D"/>
    <w:rsid w:val="00965449"/>
    <w:rsid w:val="009658F7"/>
    <w:rsid w:val="00966558"/>
    <w:rsid w:val="00966F99"/>
    <w:rsid w:val="009673DF"/>
    <w:rsid w:val="009713F9"/>
    <w:rsid w:val="009719AE"/>
    <w:rsid w:val="00977E73"/>
    <w:rsid w:val="009805D3"/>
    <w:rsid w:val="009812C2"/>
    <w:rsid w:val="00987FD3"/>
    <w:rsid w:val="009A3697"/>
    <w:rsid w:val="009A4E3D"/>
    <w:rsid w:val="009A4FF2"/>
    <w:rsid w:val="009A5EAD"/>
    <w:rsid w:val="009A60F4"/>
    <w:rsid w:val="009A6E82"/>
    <w:rsid w:val="009B141F"/>
    <w:rsid w:val="009B2D35"/>
    <w:rsid w:val="009C6A2B"/>
    <w:rsid w:val="009D06A4"/>
    <w:rsid w:val="009D1BB1"/>
    <w:rsid w:val="009D206D"/>
    <w:rsid w:val="009D6D7D"/>
    <w:rsid w:val="009D78EB"/>
    <w:rsid w:val="009E0E56"/>
    <w:rsid w:val="009E2B14"/>
    <w:rsid w:val="009E6D2E"/>
    <w:rsid w:val="009E6EFB"/>
    <w:rsid w:val="009F309A"/>
    <w:rsid w:val="009F327D"/>
    <w:rsid w:val="009F4708"/>
    <w:rsid w:val="009F76B1"/>
    <w:rsid w:val="00A0371D"/>
    <w:rsid w:val="00A0479E"/>
    <w:rsid w:val="00A04F9C"/>
    <w:rsid w:val="00A058BE"/>
    <w:rsid w:val="00A05CA4"/>
    <w:rsid w:val="00A10B29"/>
    <w:rsid w:val="00A10DF4"/>
    <w:rsid w:val="00A15F39"/>
    <w:rsid w:val="00A237B9"/>
    <w:rsid w:val="00A34114"/>
    <w:rsid w:val="00A36926"/>
    <w:rsid w:val="00A371BF"/>
    <w:rsid w:val="00A37F05"/>
    <w:rsid w:val="00A40395"/>
    <w:rsid w:val="00A422CF"/>
    <w:rsid w:val="00A427CF"/>
    <w:rsid w:val="00A4413E"/>
    <w:rsid w:val="00A44D49"/>
    <w:rsid w:val="00A47B7B"/>
    <w:rsid w:val="00A47D8A"/>
    <w:rsid w:val="00A51558"/>
    <w:rsid w:val="00A524A2"/>
    <w:rsid w:val="00A529C8"/>
    <w:rsid w:val="00A5450D"/>
    <w:rsid w:val="00A60583"/>
    <w:rsid w:val="00A60C73"/>
    <w:rsid w:val="00A62FA3"/>
    <w:rsid w:val="00A63A85"/>
    <w:rsid w:val="00A66E9E"/>
    <w:rsid w:val="00A67647"/>
    <w:rsid w:val="00A71050"/>
    <w:rsid w:val="00A735C6"/>
    <w:rsid w:val="00A73782"/>
    <w:rsid w:val="00A741AD"/>
    <w:rsid w:val="00A74EDC"/>
    <w:rsid w:val="00A75B2C"/>
    <w:rsid w:val="00A800C8"/>
    <w:rsid w:val="00A809F1"/>
    <w:rsid w:val="00A84C5E"/>
    <w:rsid w:val="00A86DB5"/>
    <w:rsid w:val="00A900DF"/>
    <w:rsid w:val="00A90554"/>
    <w:rsid w:val="00A91A18"/>
    <w:rsid w:val="00A922B1"/>
    <w:rsid w:val="00A93979"/>
    <w:rsid w:val="00A9538F"/>
    <w:rsid w:val="00A9566B"/>
    <w:rsid w:val="00A9685A"/>
    <w:rsid w:val="00A9692E"/>
    <w:rsid w:val="00A97567"/>
    <w:rsid w:val="00AA3201"/>
    <w:rsid w:val="00AA4B1C"/>
    <w:rsid w:val="00AB1FC6"/>
    <w:rsid w:val="00AB3807"/>
    <w:rsid w:val="00AB7788"/>
    <w:rsid w:val="00AC175F"/>
    <w:rsid w:val="00AC2F4E"/>
    <w:rsid w:val="00AC30C0"/>
    <w:rsid w:val="00AC5076"/>
    <w:rsid w:val="00AC50F8"/>
    <w:rsid w:val="00AD1EA6"/>
    <w:rsid w:val="00AD609B"/>
    <w:rsid w:val="00AD6EE3"/>
    <w:rsid w:val="00AD7477"/>
    <w:rsid w:val="00AD7C71"/>
    <w:rsid w:val="00AE050D"/>
    <w:rsid w:val="00AE0A5E"/>
    <w:rsid w:val="00AE0CB2"/>
    <w:rsid w:val="00AE1D0C"/>
    <w:rsid w:val="00AE5EBD"/>
    <w:rsid w:val="00AE66F5"/>
    <w:rsid w:val="00AE67B8"/>
    <w:rsid w:val="00AF2B4A"/>
    <w:rsid w:val="00AF2C8F"/>
    <w:rsid w:val="00AF3301"/>
    <w:rsid w:val="00AF59B5"/>
    <w:rsid w:val="00AF6765"/>
    <w:rsid w:val="00AF733D"/>
    <w:rsid w:val="00B01F19"/>
    <w:rsid w:val="00B0293A"/>
    <w:rsid w:val="00B051DA"/>
    <w:rsid w:val="00B058DC"/>
    <w:rsid w:val="00B07283"/>
    <w:rsid w:val="00B11132"/>
    <w:rsid w:val="00B138B0"/>
    <w:rsid w:val="00B13F9C"/>
    <w:rsid w:val="00B164B7"/>
    <w:rsid w:val="00B24101"/>
    <w:rsid w:val="00B24596"/>
    <w:rsid w:val="00B2572B"/>
    <w:rsid w:val="00B323F2"/>
    <w:rsid w:val="00B3381E"/>
    <w:rsid w:val="00B33834"/>
    <w:rsid w:val="00B40DE4"/>
    <w:rsid w:val="00B41FE9"/>
    <w:rsid w:val="00B43891"/>
    <w:rsid w:val="00B44A0C"/>
    <w:rsid w:val="00B46833"/>
    <w:rsid w:val="00B47BAE"/>
    <w:rsid w:val="00B50136"/>
    <w:rsid w:val="00B513A5"/>
    <w:rsid w:val="00B51E74"/>
    <w:rsid w:val="00B52D88"/>
    <w:rsid w:val="00B53CF4"/>
    <w:rsid w:val="00B53EFE"/>
    <w:rsid w:val="00B61F67"/>
    <w:rsid w:val="00B62915"/>
    <w:rsid w:val="00B62AF1"/>
    <w:rsid w:val="00B638E9"/>
    <w:rsid w:val="00B64A3F"/>
    <w:rsid w:val="00B66BD0"/>
    <w:rsid w:val="00B66C68"/>
    <w:rsid w:val="00B67E76"/>
    <w:rsid w:val="00B76602"/>
    <w:rsid w:val="00B77425"/>
    <w:rsid w:val="00B77E4E"/>
    <w:rsid w:val="00B82B41"/>
    <w:rsid w:val="00B8642D"/>
    <w:rsid w:val="00B9583C"/>
    <w:rsid w:val="00BA402C"/>
    <w:rsid w:val="00BA4600"/>
    <w:rsid w:val="00BB01F9"/>
    <w:rsid w:val="00BB2506"/>
    <w:rsid w:val="00BB3DD5"/>
    <w:rsid w:val="00BB3F05"/>
    <w:rsid w:val="00BB5086"/>
    <w:rsid w:val="00BB5125"/>
    <w:rsid w:val="00BC1992"/>
    <w:rsid w:val="00BD2DBF"/>
    <w:rsid w:val="00BD4AFF"/>
    <w:rsid w:val="00BE17E8"/>
    <w:rsid w:val="00BE489B"/>
    <w:rsid w:val="00BF198A"/>
    <w:rsid w:val="00BF32D7"/>
    <w:rsid w:val="00BF54C4"/>
    <w:rsid w:val="00BF6266"/>
    <w:rsid w:val="00C033AC"/>
    <w:rsid w:val="00C041ED"/>
    <w:rsid w:val="00C057EE"/>
    <w:rsid w:val="00C108A6"/>
    <w:rsid w:val="00C1179E"/>
    <w:rsid w:val="00C122B1"/>
    <w:rsid w:val="00C162CF"/>
    <w:rsid w:val="00C174E6"/>
    <w:rsid w:val="00C20D74"/>
    <w:rsid w:val="00C224F7"/>
    <w:rsid w:val="00C22589"/>
    <w:rsid w:val="00C250AD"/>
    <w:rsid w:val="00C267C2"/>
    <w:rsid w:val="00C26977"/>
    <w:rsid w:val="00C27838"/>
    <w:rsid w:val="00C301A9"/>
    <w:rsid w:val="00C313D8"/>
    <w:rsid w:val="00C3319C"/>
    <w:rsid w:val="00C34BDC"/>
    <w:rsid w:val="00C466FB"/>
    <w:rsid w:val="00C47BF6"/>
    <w:rsid w:val="00C51FF0"/>
    <w:rsid w:val="00C524CA"/>
    <w:rsid w:val="00C55122"/>
    <w:rsid w:val="00C552E5"/>
    <w:rsid w:val="00C5645E"/>
    <w:rsid w:val="00C610B1"/>
    <w:rsid w:val="00C6113C"/>
    <w:rsid w:val="00C62949"/>
    <w:rsid w:val="00C648DB"/>
    <w:rsid w:val="00C6589B"/>
    <w:rsid w:val="00C658A4"/>
    <w:rsid w:val="00C65C3B"/>
    <w:rsid w:val="00C67F55"/>
    <w:rsid w:val="00C73700"/>
    <w:rsid w:val="00C76585"/>
    <w:rsid w:val="00C843C8"/>
    <w:rsid w:val="00C85D23"/>
    <w:rsid w:val="00C86FA0"/>
    <w:rsid w:val="00C86FA5"/>
    <w:rsid w:val="00C8792C"/>
    <w:rsid w:val="00C93297"/>
    <w:rsid w:val="00C978D1"/>
    <w:rsid w:val="00CA1854"/>
    <w:rsid w:val="00CA1E9E"/>
    <w:rsid w:val="00CA4307"/>
    <w:rsid w:val="00CA4389"/>
    <w:rsid w:val="00CA568E"/>
    <w:rsid w:val="00CB4C33"/>
    <w:rsid w:val="00CC226D"/>
    <w:rsid w:val="00CC33F6"/>
    <w:rsid w:val="00CC3CC6"/>
    <w:rsid w:val="00CC4E5C"/>
    <w:rsid w:val="00CD1BA1"/>
    <w:rsid w:val="00CD2714"/>
    <w:rsid w:val="00CD4F44"/>
    <w:rsid w:val="00CD6A3B"/>
    <w:rsid w:val="00CE09F8"/>
    <w:rsid w:val="00CE0A0B"/>
    <w:rsid w:val="00CF3190"/>
    <w:rsid w:val="00CF423D"/>
    <w:rsid w:val="00D03AEA"/>
    <w:rsid w:val="00D05BA4"/>
    <w:rsid w:val="00D06D6C"/>
    <w:rsid w:val="00D06F93"/>
    <w:rsid w:val="00D101D9"/>
    <w:rsid w:val="00D10C0F"/>
    <w:rsid w:val="00D11645"/>
    <w:rsid w:val="00D15B97"/>
    <w:rsid w:val="00D1702C"/>
    <w:rsid w:val="00D26D98"/>
    <w:rsid w:val="00D30F58"/>
    <w:rsid w:val="00D31F09"/>
    <w:rsid w:val="00D32AF4"/>
    <w:rsid w:val="00D32B93"/>
    <w:rsid w:val="00D44BE0"/>
    <w:rsid w:val="00D45B96"/>
    <w:rsid w:val="00D558B2"/>
    <w:rsid w:val="00D572D9"/>
    <w:rsid w:val="00D6158F"/>
    <w:rsid w:val="00D617B0"/>
    <w:rsid w:val="00D630F7"/>
    <w:rsid w:val="00D647EA"/>
    <w:rsid w:val="00D64831"/>
    <w:rsid w:val="00D6577F"/>
    <w:rsid w:val="00D70688"/>
    <w:rsid w:val="00D70FAA"/>
    <w:rsid w:val="00D732A8"/>
    <w:rsid w:val="00D74F2A"/>
    <w:rsid w:val="00D808B1"/>
    <w:rsid w:val="00D80E2C"/>
    <w:rsid w:val="00D83581"/>
    <w:rsid w:val="00D84F04"/>
    <w:rsid w:val="00D861E5"/>
    <w:rsid w:val="00D927DF"/>
    <w:rsid w:val="00D95247"/>
    <w:rsid w:val="00D967AE"/>
    <w:rsid w:val="00D971A6"/>
    <w:rsid w:val="00DA0445"/>
    <w:rsid w:val="00DA2A21"/>
    <w:rsid w:val="00DA3398"/>
    <w:rsid w:val="00DA4A51"/>
    <w:rsid w:val="00DA71D8"/>
    <w:rsid w:val="00DA7399"/>
    <w:rsid w:val="00DB413A"/>
    <w:rsid w:val="00DB49F1"/>
    <w:rsid w:val="00DB53FB"/>
    <w:rsid w:val="00DB697B"/>
    <w:rsid w:val="00DC3B9C"/>
    <w:rsid w:val="00DC3FA7"/>
    <w:rsid w:val="00DC4FE2"/>
    <w:rsid w:val="00DC5620"/>
    <w:rsid w:val="00DC5695"/>
    <w:rsid w:val="00DC657E"/>
    <w:rsid w:val="00DD140A"/>
    <w:rsid w:val="00DD6663"/>
    <w:rsid w:val="00DD6E50"/>
    <w:rsid w:val="00DE053E"/>
    <w:rsid w:val="00DE1A1B"/>
    <w:rsid w:val="00DE3917"/>
    <w:rsid w:val="00DE3D3C"/>
    <w:rsid w:val="00DE516D"/>
    <w:rsid w:val="00DE6B1A"/>
    <w:rsid w:val="00DF335B"/>
    <w:rsid w:val="00DF6AE1"/>
    <w:rsid w:val="00DF7D11"/>
    <w:rsid w:val="00E00A93"/>
    <w:rsid w:val="00E017CE"/>
    <w:rsid w:val="00E02991"/>
    <w:rsid w:val="00E0562B"/>
    <w:rsid w:val="00E0575D"/>
    <w:rsid w:val="00E07B12"/>
    <w:rsid w:val="00E11AE8"/>
    <w:rsid w:val="00E16D7C"/>
    <w:rsid w:val="00E1763B"/>
    <w:rsid w:val="00E26459"/>
    <w:rsid w:val="00E26707"/>
    <w:rsid w:val="00E3275E"/>
    <w:rsid w:val="00E3398F"/>
    <w:rsid w:val="00E349F6"/>
    <w:rsid w:val="00E40BEF"/>
    <w:rsid w:val="00E4252F"/>
    <w:rsid w:val="00E4690C"/>
    <w:rsid w:val="00E503DD"/>
    <w:rsid w:val="00E50D02"/>
    <w:rsid w:val="00E51CB9"/>
    <w:rsid w:val="00E527D8"/>
    <w:rsid w:val="00E53762"/>
    <w:rsid w:val="00E552CB"/>
    <w:rsid w:val="00E55372"/>
    <w:rsid w:val="00E56BA8"/>
    <w:rsid w:val="00E61DE5"/>
    <w:rsid w:val="00E65945"/>
    <w:rsid w:val="00E65B86"/>
    <w:rsid w:val="00E6792B"/>
    <w:rsid w:val="00E70302"/>
    <w:rsid w:val="00E70C0E"/>
    <w:rsid w:val="00E74F78"/>
    <w:rsid w:val="00E76FFC"/>
    <w:rsid w:val="00E77990"/>
    <w:rsid w:val="00E811D5"/>
    <w:rsid w:val="00E83D0B"/>
    <w:rsid w:val="00E843FE"/>
    <w:rsid w:val="00E85D24"/>
    <w:rsid w:val="00E9431C"/>
    <w:rsid w:val="00E97561"/>
    <w:rsid w:val="00E978B4"/>
    <w:rsid w:val="00EA4333"/>
    <w:rsid w:val="00EA557F"/>
    <w:rsid w:val="00EB2A6B"/>
    <w:rsid w:val="00EB47C4"/>
    <w:rsid w:val="00EB7718"/>
    <w:rsid w:val="00EB7F20"/>
    <w:rsid w:val="00EC1055"/>
    <w:rsid w:val="00EC179A"/>
    <w:rsid w:val="00EC2115"/>
    <w:rsid w:val="00EC4F57"/>
    <w:rsid w:val="00EC58AC"/>
    <w:rsid w:val="00EC6043"/>
    <w:rsid w:val="00ED5903"/>
    <w:rsid w:val="00ED6508"/>
    <w:rsid w:val="00EE0925"/>
    <w:rsid w:val="00EE108B"/>
    <w:rsid w:val="00EE211C"/>
    <w:rsid w:val="00EF0A02"/>
    <w:rsid w:val="00EF1D6C"/>
    <w:rsid w:val="00EF5A21"/>
    <w:rsid w:val="00EF7E3E"/>
    <w:rsid w:val="00F0097E"/>
    <w:rsid w:val="00F01C01"/>
    <w:rsid w:val="00F0227E"/>
    <w:rsid w:val="00F02D36"/>
    <w:rsid w:val="00F04BC3"/>
    <w:rsid w:val="00F0552D"/>
    <w:rsid w:val="00F07C23"/>
    <w:rsid w:val="00F10F7D"/>
    <w:rsid w:val="00F14DF5"/>
    <w:rsid w:val="00F2041C"/>
    <w:rsid w:val="00F215AD"/>
    <w:rsid w:val="00F230C9"/>
    <w:rsid w:val="00F2415C"/>
    <w:rsid w:val="00F248D2"/>
    <w:rsid w:val="00F27C3C"/>
    <w:rsid w:val="00F337A4"/>
    <w:rsid w:val="00F34E9D"/>
    <w:rsid w:val="00F40C7D"/>
    <w:rsid w:val="00F4254B"/>
    <w:rsid w:val="00F46EE9"/>
    <w:rsid w:val="00F56353"/>
    <w:rsid w:val="00F602E9"/>
    <w:rsid w:val="00F614AD"/>
    <w:rsid w:val="00F63E1B"/>
    <w:rsid w:val="00F64CA3"/>
    <w:rsid w:val="00F65AC6"/>
    <w:rsid w:val="00F70698"/>
    <w:rsid w:val="00F75C6A"/>
    <w:rsid w:val="00F763BC"/>
    <w:rsid w:val="00F824E6"/>
    <w:rsid w:val="00F82B67"/>
    <w:rsid w:val="00F92302"/>
    <w:rsid w:val="00F950AC"/>
    <w:rsid w:val="00F9608C"/>
    <w:rsid w:val="00F9689A"/>
    <w:rsid w:val="00F96AD1"/>
    <w:rsid w:val="00F96FA1"/>
    <w:rsid w:val="00FA2355"/>
    <w:rsid w:val="00FA3C3A"/>
    <w:rsid w:val="00FA40E8"/>
    <w:rsid w:val="00FA5025"/>
    <w:rsid w:val="00FA5882"/>
    <w:rsid w:val="00FA6DAA"/>
    <w:rsid w:val="00FA7E53"/>
    <w:rsid w:val="00FB1E5A"/>
    <w:rsid w:val="00FB21DD"/>
    <w:rsid w:val="00FB2437"/>
    <w:rsid w:val="00FB25EB"/>
    <w:rsid w:val="00FC22E3"/>
    <w:rsid w:val="00FC456B"/>
    <w:rsid w:val="00FC5AB3"/>
    <w:rsid w:val="00FD2905"/>
    <w:rsid w:val="00FD4FFF"/>
    <w:rsid w:val="00FD5EB4"/>
    <w:rsid w:val="00FD7B20"/>
    <w:rsid w:val="00FE0B90"/>
    <w:rsid w:val="00FE210E"/>
    <w:rsid w:val="00FF1BBD"/>
    <w:rsid w:val="00FF34C0"/>
    <w:rsid w:val="00FF4106"/>
    <w:rsid w:val="00FF7E23"/>
    <w:rsid w:val="4CD37AE0"/>
    <w:rsid w:val="553C19C5"/>
    <w:rsid w:val="6F9B0152"/>
    <w:rsid w:val="76B02DF6"/>
    <w:rsid w:val="7E4151B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9874" fillcolor="white">
      <v:fill color="white"/>
    </o:shapedefaults>
    <o:shapelayout v:ext="edit">
      <o:idmap v:ext="edit" data="1,4"/>
      <o:rules v:ext="edit">
        <o:r id="V:Rule55" type="connector" idref="#_x0000_s2023"/>
        <o:r id="V:Rule56" type="connector" idref="#_x0000_s1959"/>
        <o:r id="V:Rule57" type="connector" idref="#_x0000_s1987"/>
        <o:r id="V:Rule58" type="connector" idref="#_x0000_s2043"/>
        <o:r id="V:Rule59" type="connector" idref="#_x0000_s1952"/>
        <o:r id="V:Rule60" type="connector" idref="#_x0000_s2036"/>
        <o:r id="V:Rule61" type="connector" idref="#_x0000_s1957"/>
        <o:r id="V:Rule62" type="connector" idref="#_x0000_s1968"/>
        <o:r id="V:Rule63" type="connector" idref="#_x0000_s2008"/>
        <o:r id="V:Rule64" type="connector" idref="#_x0000_s1955"/>
        <o:r id="V:Rule65" type="connector" idref="#_x0000_s1962"/>
        <o:r id="V:Rule66" type="connector" idref="#_x0000_s1975"/>
        <o:r id="V:Rule67" type="connector" idref="#_x0000_s2004"/>
        <o:r id="V:Rule68" type="connector" idref="#_x0000_s1958"/>
        <o:r id="V:Rule69" type="connector" idref="#_x0000_s2045"/>
        <o:r id="V:Rule70" type="connector" idref="#_x0000_s1989"/>
        <o:r id="V:Rule71" type="connector" idref="#_x0000_s2007"/>
        <o:r id="V:Rule72" type="connector" idref="#_x0000_s1979"/>
        <o:r id="V:Rule73" type="connector" idref="#_x0000_s1960"/>
        <o:r id="V:Rule74" type="connector" idref="#_x0000_s2017"/>
        <o:r id="V:Rule75" type="connector" idref="#_x0000_s2047"/>
        <o:r id="V:Rule76" type="connector" idref="#_x0000_s2001"/>
        <o:r id="V:Rule77" type="connector" idref="#_x0000_s1978"/>
        <o:r id="V:Rule78" type="connector" idref="#_x0000_s4141"/>
        <o:r id="V:Rule79" type="connector" idref="#_x0000_s2032"/>
        <o:r id="V:Rule80" type="connector" idref="#_x0000_s2035"/>
        <o:r id="V:Rule81" type="connector" idref="#_x0000_s4150"/>
        <o:r id="V:Rule82" type="connector" idref="#_x0000_s1966"/>
        <o:r id="V:Rule83" type="connector" idref="#_x0000_s1981"/>
        <o:r id="V:Rule84" type="connector" idref="#_x0000_s2026"/>
        <o:r id="V:Rule85" type="connector" idref="#_x0000_s2039"/>
        <o:r id="V:Rule86" type="connector" idref="#_x0000_s2029"/>
        <o:r id="V:Rule87" type="connector" idref="#_x0000_s1970"/>
        <o:r id="V:Rule88" type="connector" idref="#_x0000_s1994"/>
        <o:r id="V:Rule89" type="connector" idref="#_x0000_s2014"/>
        <o:r id="V:Rule90" type="connector" idref="#_x0000_s2002"/>
        <o:r id="V:Rule91" type="connector" idref="#_x0000_s1993"/>
        <o:r id="V:Rule92" type="connector" idref="#_x0000_s1983"/>
        <o:r id="V:Rule93" type="connector" idref="#_x0000_s1964"/>
        <o:r id="V:Rule94" type="connector" idref="#_x0000_s1998"/>
        <o:r id="V:Rule95" type="connector" idref="#_x0000_s2034"/>
        <o:r id="V:Rule96" type="connector" idref="#_x0000_s4132"/>
        <o:r id="V:Rule97" type="connector" idref="#_x0000_s4133"/>
        <o:r id="V:Rule98" type="connector" idref="#_x0000_s1976"/>
        <o:r id="V:Rule99" type="connector" idref="#_x0000_s4131"/>
        <o:r id="V:Rule100" type="connector" idref="#_x0000_s1995"/>
        <o:r id="V:Rule101" type="connector" idref="#_x0000_s2037"/>
        <o:r id="V:Rule102" type="connector" idref="#_x0000_s1977"/>
        <o:r id="V:Rule103" type="connector" idref="#_x0000_s2041"/>
        <o:r id="V:Rule104" type="connector" idref="#_x0000_s1996"/>
        <o:r id="V:Rule105" type="connector" idref="#_x0000_s2019"/>
        <o:r id="V:Rule106" type="connector" idref="#_x0000_s2013"/>
        <o:r id="V:Rule107" type="connector" idref="#_x0000_s1985"/>
        <o:r id="V:Rule108" type="connector" idref="#_x0000_s200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新宋体" w:eastAsia="宋体" w:hAnsi="新宋体" w:cs="@華康粗黑體"/>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qFormat="1"/>
    <w:lsdException w:name="Normal Indent" w:qFormat="1"/>
    <w:lsdException w:name="caption" w:qFormat="1"/>
    <w:lsdException w:name="Title" w:qFormat="1"/>
    <w:lsdException w:name="Default Paragraph Font" w:semiHidden="1" w:uiPriority="1" w:unhideWhenUsed="1"/>
    <w:lsdException w:name="Subtitle" w:qFormat="1"/>
    <w:lsdException w:name="Body Text First Indent" w:qFormat="1"/>
    <w:lsdException w:name="Body Text 2" w:qFormat="1"/>
    <w:lsdException w:name="Hyperlink" w:uiPriority="99"/>
    <w:lsdException w:name="Strong" w:uiPriority="22"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87FD3"/>
    <w:pPr>
      <w:widowControl w:val="0"/>
      <w:jc w:val="both"/>
    </w:pPr>
    <w:rPr>
      <w:kern w:val="2"/>
      <w:sz w:val="21"/>
      <w:szCs w:val="24"/>
    </w:rPr>
  </w:style>
  <w:style w:type="paragraph" w:styleId="1">
    <w:name w:val="heading 1"/>
    <w:basedOn w:val="a"/>
    <w:next w:val="a"/>
    <w:link w:val="1Char"/>
    <w:qFormat/>
    <w:rsid w:val="00987FD3"/>
    <w:pPr>
      <w:keepNext/>
      <w:keepLines/>
      <w:spacing w:before="340" w:after="330" w:line="576" w:lineRule="auto"/>
      <w:outlineLvl w:val="0"/>
    </w:pPr>
    <w:rPr>
      <w:rFonts w:cs="Times New Roman"/>
      <w:b/>
      <w:bCs/>
      <w:kern w:val="44"/>
      <w:sz w:val="44"/>
      <w:szCs w:val="44"/>
      <w:lang/>
    </w:rPr>
  </w:style>
  <w:style w:type="paragraph" w:styleId="2">
    <w:name w:val="heading 2"/>
    <w:basedOn w:val="a"/>
    <w:next w:val="a"/>
    <w:link w:val="2Char"/>
    <w:qFormat/>
    <w:rsid w:val="00987FD3"/>
    <w:pPr>
      <w:keepNext/>
      <w:keepLines/>
      <w:adjustRightInd w:val="0"/>
      <w:snapToGrid w:val="0"/>
      <w:spacing w:before="50" w:line="300" w:lineRule="auto"/>
      <w:outlineLvl w:val="1"/>
    </w:pPr>
    <w:rPr>
      <w:rFonts w:ascii="Wingdings" w:eastAsia="Wingdings" w:cs="Times New Roman"/>
      <w:b/>
      <w:sz w:val="32"/>
      <w:szCs w:val="20"/>
      <w:lang/>
    </w:rPr>
  </w:style>
  <w:style w:type="paragraph" w:styleId="3">
    <w:name w:val="heading 3"/>
    <w:basedOn w:val="a"/>
    <w:next w:val="a"/>
    <w:qFormat/>
    <w:rsid w:val="00987FD3"/>
    <w:pPr>
      <w:keepNext/>
      <w:keepLines/>
      <w:spacing w:before="260" w:after="260" w:line="413" w:lineRule="auto"/>
      <w:outlineLvl w:val="2"/>
    </w:pPr>
    <w:rPr>
      <w:b/>
      <w:bCs/>
      <w:sz w:val="32"/>
      <w:szCs w:val="32"/>
    </w:rPr>
  </w:style>
  <w:style w:type="paragraph" w:styleId="4">
    <w:name w:val="heading 4"/>
    <w:basedOn w:val="a"/>
    <w:next w:val="a"/>
    <w:qFormat/>
    <w:rsid w:val="00987FD3"/>
    <w:pPr>
      <w:keepNext/>
      <w:keepLines/>
      <w:spacing w:before="280" w:after="290" w:line="372" w:lineRule="auto"/>
      <w:outlineLvl w:val="3"/>
    </w:pPr>
    <w:rPr>
      <w:rFonts w:ascii="Arial Narrow" w:eastAsia="Wingdings" w:hAnsi="Arial Narrow"/>
      <w:b/>
      <w:bCs/>
      <w:sz w:val="28"/>
      <w:szCs w:val="28"/>
    </w:rPr>
  </w:style>
  <w:style w:type="paragraph" w:styleId="5">
    <w:name w:val="heading 5"/>
    <w:basedOn w:val="a"/>
    <w:next w:val="a"/>
    <w:link w:val="5Char"/>
    <w:qFormat/>
    <w:rsid w:val="00987FD3"/>
    <w:pPr>
      <w:keepLines/>
      <w:tabs>
        <w:tab w:val="left" w:pos="1008"/>
      </w:tabs>
      <w:adjustRightInd w:val="0"/>
      <w:spacing w:before="280" w:after="290" w:line="376" w:lineRule="auto"/>
      <w:ind w:left="1008" w:hanging="1008"/>
      <w:jc w:val="center"/>
      <w:textAlignment w:val="baseline"/>
      <w:outlineLvl w:val="4"/>
    </w:pPr>
    <w:rPr>
      <w:rFonts w:ascii="宋体" w:hAnsi="Times New Roman" w:cs="Times New Roman"/>
      <w:b/>
      <w:kern w:val="0"/>
      <w:sz w:val="24"/>
      <w:szCs w:val="20"/>
      <w:lang/>
    </w:rPr>
  </w:style>
  <w:style w:type="paragraph" w:styleId="6">
    <w:name w:val="heading 6"/>
    <w:basedOn w:val="a"/>
    <w:next w:val="a"/>
    <w:link w:val="6Char"/>
    <w:qFormat/>
    <w:rsid w:val="00987FD3"/>
    <w:pPr>
      <w:keepNext/>
      <w:keepLines/>
      <w:spacing w:before="240" w:after="64" w:line="316" w:lineRule="auto"/>
      <w:outlineLvl w:val="5"/>
    </w:pPr>
    <w:rPr>
      <w:rFonts w:ascii="Arial" w:eastAsia="黑体" w:hAnsi="Arial" w:cs="Times New Roman"/>
      <w:b/>
      <w:bCs/>
      <w:sz w:val="24"/>
      <w:lang/>
    </w:rPr>
  </w:style>
  <w:style w:type="paragraph" w:styleId="7">
    <w:name w:val="heading 7"/>
    <w:basedOn w:val="a"/>
    <w:next w:val="a"/>
    <w:link w:val="7Char"/>
    <w:qFormat/>
    <w:rsid w:val="00987FD3"/>
    <w:pPr>
      <w:keepNext/>
      <w:keepLines/>
      <w:spacing w:before="240" w:after="64" w:line="316" w:lineRule="auto"/>
      <w:outlineLvl w:val="6"/>
    </w:pPr>
    <w:rPr>
      <w:rFonts w:ascii="Times New Roman" w:eastAsia="仿宋_GB2312" w:hAnsi="Times New Roman" w:cs="Times New Roman"/>
      <w:b/>
      <w:bCs/>
      <w:sz w:val="24"/>
      <w:lang/>
    </w:rPr>
  </w:style>
  <w:style w:type="paragraph" w:styleId="8">
    <w:name w:val="heading 8"/>
    <w:basedOn w:val="a"/>
    <w:next w:val="a"/>
    <w:link w:val="8Char"/>
    <w:qFormat/>
    <w:rsid w:val="00987FD3"/>
    <w:pPr>
      <w:keepNext/>
      <w:keepLines/>
      <w:spacing w:before="240" w:after="64" w:line="316" w:lineRule="auto"/>
      <w:outlineLvl w:val="7"/>
    </w:pPr>
    <w:rPr>
      <w:rFonts w:ascii="Arial" w:eastAsia="黑体" w:hAnsi="Arial" w:cs="Times New Roman"/>
      <w:sz w:val="24"/>
      <w:lang/>
    </w:rPr>
  </w:style>
  <w:style w:type="paragraph" w:styleId="9">
    <w:name w:val="heading 9"/>
    <w:basedOn w:val="a"/>
    <w:next w:val="a"/>
    <w:link w:val="9Char"/>
    <w:qFormat/>
    <w:rsid w:val="00987FD3"/>
    <w:pPr>
      <w:keepNext/>
      <w:keepLines/>
      <w:spacing w:before="240" w:after="64" w:line="316" w:lineRule="auto"/>
      <w:outlineLvl w:val="8"/>
    </w:pPr>
    <w:rPr>
      <w:rFonts w:ascii="Arial" w:eastAsia="黑体" w:hAnsi="Arial" w:cs="Times New Roman"/>
      <w:szCs w:val="21"/>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rsid w:val="00987FD3"/>
    <w:rPr>
      <w:b/>
      <w:bCs/>
    </w:rPr>
  </w:style>
  <w:style w:type="paragraph" w:styleId="a4">
    <w:name w:val="annotation text"/>
    <w:basedOn w:val="a"/>
    <w:link w:val="Char"/>
    <w:rsid w:val="00987FD3"/>
    <w:pPr>
      <w:jc w:val="left"/>
    </w:pPr>
    <w:rPr>
      <w:rFonts w:cs="Times New Roman"/>
      <w:lang/>
    </w:rPr>
  </w:style>
  <w:style w:type="paragraph" w:styleId="70">
    <w:name w:val="toc 7"/>
    <w:basedOn w:val="a"/>
    <w:next w:val="a"/>
    <w:rsid w:val="00987FD3"/>
    <w:pPr>
      <w:ind w:left="1260"/>
      <w:jc w:val="left"/>
    </w:pPr>
    <w:rPr>
      <w:sz w:val="18"/>
      <w:szCs w:val="18"/>
    </w:rPr>
  </w:style>
  <w:style w:type="paragraph" w:styleId="a5">
    <w:name w:val="Body Text First Indent"/>
    <w:basedOn w:val="a6"/>
    <w:qFormat/>
    <w:rsid w:val="00987FD3"/>
    <w:pPr>
      <w:ind w:firstLineChars="100" w:firstLine="420"/>
    </w:pPr>
  </w:style>
  <w:style w:type="paragraph" w:styleId="a6">
    <w:name w:val="Body Text"/>
    <w:basedOn w:val="a"/>
    <w:link w:val="Char1"/>
    <w:rsid w:val="00987FD3"/>
    <w:pPr>
      <w:spacing w:after="120"/>
    </w:pPr>
    <w:rPr>
      <w:rFonts w:cs="Times New Roman"/>
      <w:lang/>
    </w:rPr>
  </w:style>
  <w:style w:type="paragraph" w:styleId="a7">
    <w:name w:val="Note Heading"/>
    <w:basedOn w:val="a"/>
    <w:next w:val="a"/>
    <w:link w:val="Char0"/>
    <w:rsid w:val="00987FD3"/>
    <w:pPr>
      <w:spacing w:before="60"/>
      <w:ind w:firstLine="482"/>
      <w:jc w:val="center"/>
    </w:pPr>
    <w:rPr>
      <w:rFonts w:ascii="Arial" w:eastAsia="仿宋_GB2312" w:hAnsi="Arial" w:cs="Times New Roman"/>
      <w:sz w:val="22"/>
      <w:szCs w:val="20"/>
      <w:lang/>
    </w:rPr>
  </w:style>
  <w:style w:type="paragraph" w:styleId="a8">
    <w:name w:val="E-mail Signature"/>
    <w:basedOn w:val="a"/>
    <w:link w:val="Char2"/>
    <w:rsid w:val="00987FD3"/>
    <w:rPr>
      <w:rFonts w:ascii="Times New Roman" w:hAnsi="Times New Roman" w:cs="Times New Roman"/>
      <w:lang/>
    </w:rPr>
  </w:style>
  <w:style w:type="paragraph" w:styleId="a9">
    <w:name w:val="Normal Indent"/>
    <w:basedOn w:val="a"/>
    <w:link w:val="Char3"/>
    <w:qFormat/>
    <w:rsid w:val="00987FD3"/>
    <w:pPr>
      <w:ind w:firstLine="420"/>
    </w:pPr>
    <w:rPr>
      <w:rFonts w:eastAsia="TimesNewRomanPSMT"/>
      <w:szCs w:val="20"/>
    </w:rPr>
  </w:style>
  <w:style w:type="paragraph" w:styleId="aa">
    <w:name w:val="caption"/>
    <w:basedOn w:val="a"/>
    <w:next w:val="a"/>
    <w:qFormat/>
    <w:rsid w:val="00987FD3"/>
    <w:pPr>
      <w:spacing w:before="152" w:after="160"/>
    </w:pPr>
    <w:rPr>
      <w:rFonts w:ascii="Arial Narrow" w:eastAsia="Wingdings" w:hAnsi="Arial Narrow" w:cs="Arial Narrow"/>
      <w:sz w:val="20"/>
      <w:szCs w:val="20"/>
    </w:rPr>
  </w:style>
  <w:style w:type="paragraph" w:styleId="ab">
    <w:name w:val="List Bullet"/>
    <w:basedOn w:val="a"/>
    <w:rsid w:val="00987FD3"/>
    <w:pPr>
      <w:tabs>
        <w:tab w:val="left" w:pos="360"/>
      </w:tabs>
      <w:spacing w:line="360" w:lineRule="auto"/>
      <w:ind w:left="360" w:hanging="360"/>
    </w:pPr>
    <w:rPr>
      <w:rFonts w:ascii="Times New Roman" w:eastAsia="仿宋_GB2312" w:hAnsi="Times New Roman" w:cs="Times New Roman"/>
      <w:sz w:val="28"/>
      <w:szCs w:val="20"/>
    </w:rPr>
  </w:style>
  <w:style w:type="paragraph" w:styleId="ac">
    <w:name w:val="Document Map"/>
    <w:basedOn w:val="a"/>
    <w:rsid w:val="00987FD3"/>
    <w:pPr>
      <w:shd w:val="clear" w:color="auto" w:fill="000080"/>
    </w:pPr>
  </w:style>
  <w:style w:type="paragraph" w:styleId="ad">
    <w:name w:val="Salutation"/>
    <w:basedOn w:val="a"/>
    <w:next w:val="a"/>
    <w:link w:val="Char4"/>
    <w:rsid w:val="00987FD3"/>
    <w:rPr>
      <w:rFonts w:ascii="Times New Roman" w:hAnsi="Times New Roman" w:cs="Times New Roman"/>
      <w:lang/>
    </w:rPr>
  </w:style>
  <w:style w:type="paragraph" w:styleId="30">
    <w:name w:val="Body Text 3"/>
    <w:basedOn w:val="a"/>
    <w:link w:val="3Char"/>
    <w:rsid w:val="00987FD3"/>
    <w:pPr>
      <w:spacing w:after="120"/>
    </w:pPr>
    <w:rPr>
      <w:rFonts w:ascii="Times New Roman" w:hAnsi="Times New Roman" w:cs="Times New Roman"/>
      <w:sz w:val="16"/>
      <w:szCs w:val="16"/>
      <w:lang/>
    </w:rPr>
  </w:style>
  <w:style w:type="paragraph" w:styleId="ae">
    <w:name w:val="Body Text Indent"/>
    <w:basedOn w:val="a"/>
    <w:rsid w:val="00987FD3"/>
    <w:pPr>
      <w:ind w:firstLineChars="180" w:firstLine="432"/>
      <w:jc w:val="left"/>
    </w:pPr>
    <w:rPr>
      <w:sz w:val="24"/>
    </w:rPr>
  </w:style>
  <w:style w:type="paragraph" w:styleId="20">
    <w:name w:val="List 2"/>
    <w:basedOn w:val="a"/>
    <w:rsid w:val="00987FD3"/>
    <w:pPr>
      <w:ind w:left="840" w:hanging="420"/>
    </w:pPr>
    <w:rPr>
      <w:rFonts w:ascii="Times New Roman" w:hAnsi="Times New Roman" w:cs="Times New Roman"/>
      <w:szCs w:val="20"/>
    </w:rPr>
  </w:style>
  <w:style w:type="paragraph" w:styleId="af">
    <w:name w:val="Block Text"/>
    <w:basedOn w:val="a"/>
    <w:rsid w:val="00987FD3"/>
    <w:pPr>
      <w:spacing w:after="120"/>
      <w:ind w:leftChars="700" w:left="1440" w:rightChars="700" w:right="1440"/>
    </w:pPr>
  </w:style>
  <w:style w:type="paragraph" w:styleId="50">
    <w:name w:val="toc 5"/>
    <w:basedOn w:val="a"/>
    <w:next w:val="a"/>
    <w:rsid w:val="00987FD3"/>
    <w:pPr>
      <w:ind w:left="840"/>
      <w:jc w:val="left"/>
    </w:pPr>
    <w:rPr>
      <w:sz w:val="18"/>
      <w:szCs w:val="18"/>
    </w:rPr>
  </w:style>
  <w:style w:type="paragraph" w:styleId="31">
    <w:name w:val="toc 3"/>
    <w:basedOn w:val="a"/>
    <w:next w:val="a"/>
    <w:qFormat/>
    <w:rsid w:val="00987FD3"/>
    <w:pPr>
      <w:ind w:left="420"/>
      <w:jc w:val="left"/>
    </w:pPr>
    <w:rPr>
      <w:i/>
      <w:iCs/>
      <w:sz w:val="20"/>
      <w:szCs w:val="20"/>
    </w:rPr>
  </w:style>
  <w:style w:type="paragraph" w:styleId="af0">
    <w:name w:val="Plain Text"/>
    <w:basedOn w:val="a"/>
    <w:link w:val="Char5"/>
    <w:rsid w:val="00987FD3"/>
    <w:rPr>
      <w:rFonts w:ascii="方正魏碑简体" w:eastAsia="方正魏碑简体" w:hAnsi="Courier New"/>
      <w:sz w:val="20"/>
      <w:szCs w:val="20"/>
    </w:rPr>
  </w:style>
  <w:style w:type="paragraph" w:styleId="40">
    <w:name w:val="List Number 4"/>
    <w:basedOn w:val="a"/>
    <w:rsid w:val="00987FD3"/>
    <w:pPr>
      <w:tabs>
        <w:tab w:val="left" w:pos="432"/>
      </w:tabs>
      <w:ind w:left="432" w:hanging="432"/>
    </w:pPr>
    <w:rPr>
      <w:rFonts w:ascii="宋体" w:hAnsi="Times New Roman" w:cs="Times New Roman"/>
      <w:b/>
      <w:sz w:val="28"/>
      <w:szCs w:val="20"/>
    </w:rPr>
  </w:style>
  <w:style w:type="paragraph" w:styleId="80">
    <w:name w:val="toc 8"/>
    <w:basedOn w:val="a"/>
    <w:next w:val="a"/>
    <w:rsid w:val="00987FD3"/>
    <w:pPr>
      <w:ind w:left="1470"/>
      <w:jc w:val="left"/>
    </w:pPr>
    <w:rPr>
      <w:sz w:val="18"/>
      <w:szCs w:val="18"/>
    </w:rPr>
  </w:style>
  <w:style w:type="paragraph" w:styleId="af1">
    <w:name w:val="Date"/>
    <w:basedOn w:val="a"/>
    <w:next w:val="a"/>
    <w:rsid w:val="00987FD3"/>
    <w:rPr>
      <w:rFonts w:ascii="方正魏碑简体" w:hAnsi="方正魏碑简体"/>
      <w:sz w:val="24"/>
      <w:szCs w:val="20"/>
    </w:rPr>
  </w:style>
  <w:style w:type="paragraph" w:styleId="21">
    <w:name w:val="Body Text Indent 2"/>
    <w:basedOn w:val="a"/>
    <w:rsid w:val="00987FD3"/>
    <w:pPr>
      <w:tabs>
        <w:tab w:val="left" w:pos="195"/>
      </w:tabs>
      <w:spacing w:line="440" w:lineRule="exact"/>
      <w:ind w:firstLineChars="179" w:firstLine="430"/>
    </w:pPr>
    <w:rPr>
      <w:sz w:val="24"/>
    </w:rPr>
  </w:style>
  <w:style w:type="paragraph" w:styleId="af2">
    <w:name w:val="Balloon Text"/>
    <w:basedOn w:val="a"/>
    <w:rsid w:val="00987FD3"/>
    <w:rPr>
      <w:sz w:val="18"/>
      <w:szCs w:val="18"/>
    </w:rPr>
  </w:style>
  <w:style w:type="paragraph" w:styleId="af3">
    <w:name w:val="footer"/>
    <w:basedOn w:val="a"/>
    <w:rsid w:val="00987FD3"/>
    <w:pPr>
      <w:tabs>
        <w:tab w:val="center" w:pos="4153"/>
        <w:tab w:val="right" w:pos="8306"/>
      </w:tabs>
      <w:snapToGrid w:val="0"/>
      <w:jc w:val="left"/>
    </w:pPr>
    <w:rPr>
      <w:sz w:val="18"/>
      <w:szCs w:val="18"/>
    </w:rPr>
  </w:style>
  <w:style w:type="paragraph" w:styleId="22">
    <w:name w:val="Body Text First Indent 2"/>
    <w:basedOn w:val="ae"/>
    <w:rsid w:val="00987FD3"/>
    <w:pPr>
      <w:spacing w:after="120"/>
      <w:ind w:leftChars="200" w:left="420" w:firstLineChars="200" w:firstLine="420"/>
      <w:jc w:val="both"/>
    </w:pPr>
    <w:rPr>
      <w:sz w:val="21"/>
    </w:rPr>
  </w:style>
  <w:style w:type="paragraph" w:styleId="af4">
    <w:name w:val="header"/>
    <w:basedOn w:val="a"/>
    <w:link w:val="Char10"/>
    <w:rsid w:val="00987FD3"/>
    <w:pPr>
      <w:pBdr>
        <w:bottom w:val="single" w:sz="6" w:space="1" w:color="auto"/>
      </w:pBdr>
      <w:tabs>
        <w:tab w:val="center" w:pos="4153"/>
        <w:tab w:val="right" w:pos="8306"/>
      </w:tabs>
      <w:snapToGrid w:val="0"/>
      <w:jc w:val="center"/>
    </w:pPr>
    <w:rPr>
      <w:rFonts w:cs="Times New Roman"/>
      <w:sz w:val="18"/>
      <w:szCs w:val="20"/>
      <w:lang/>
    </w:rPr>
  </w:style>
  <w:style w:type="paragraph" w:styleId="10">
    <w:name w:val="toc 1"/>
    <w:basedOn w:val="a"/>
    <w:next w:val="a"/>
    <w:uiPriority w:val="39"/>
    <w:rsid w:val="00987FD3"/>
    <w:pPr>
      <w:tabs>
        <w:tab w:val="right" w:leader="dot" w:pos="8664"/>
      </w:tabs>
      <w:spacing w:before="120" w:after="120"/>
      <w:jc w:val="center"/>
    </w:pPr>
    <w:rPr>
      <w:b/>
      <w:bCs/>
      <w:caps/>
      <w:sz w:val="36"/>
      <w:szCs w:val="36"/>
    </w:rPr>
  </w:style>
  <w:style w:type="paragraph" w:styleId="41">
    <w:name w:val="toc 4"/>
    <w:basedOn w:val="a"/>
    <w:next w:val="a"/>
    <w:rsid w:val="00987FD3"/>
    <w:pPr>
      <w:ind w:left="630"/>
      <w:jc w:val="left"/>
    </w:pPr>
    <w:rPr>
      <w:sz w:val="18"/>
      <w:szCs w:val="18"/>
    </w:rPr>
  </w:style>
  <w:style w:type="paragraph" w:styleId="af5">
    <w:name w:val="Subtitle"/>
    <w:basedOn w:val="a"/>
    <w:next w:val="a"/>
    <w:link w:val="Char6"/>
    <w:qFormat/>
    <w:rsid w:val="00987FD3"/>
    <w:pPr>
      <w:spacing w:line="360" w:lineRule="auto"/>
      <w:jc w:val="left"/>
      <w:outlineLvl w:val="1"/>
    </w:pPr>
    <w:rPr>
      <w:rFonts w:cs="Times New Roman"/>
      <w:b/>
      <w:bCs/>
      <w:sz w:val="30"/>
      <w:szCs w:val="32"/>
      <w:lang/>
    </w:rPr>
  </w:style>
  <w:style w:type="paragraph" w:styleId="af6">
    <w:name w:val="List"/>
    <w:basedOn w:val="a"/>
    <w:rsid w:val="00987FD3"/>
    <w:pPr>
      <w:ind w:left="200" w:hangingChars="200" w:hanging="200"/>
    </w:pPr>
    <w:rPr>
      <w:rFonts w:ascii="Times New Roman" w:hAnsi="Times New Roman" w:cs="Times New Roman"/>
    </w:rPr>
  </w:style>
  <w:style w:type="paragraph" w:styleId="60">
    <w:name w:val="toc 6"/>
    <w:basedOn w:val="a"/>
    <w:next w:val="a"/>
    <w:rsid w:val="00987FD3"/>
    <w:pPr>
      <w:ind w:left="1050"/>
      <w:jc w:val="left"/>
    </w:pPr>
    <w:rPr>
      <w:sz w:val="18"/>
      <w:szCs w:val="18"/>
    </w:rPr>
  </w:style>
  <w:style w:type="paragraph" w:styleId="32">
    <w:name w:val="Body Text Indent 3"/>
    <w:basedOn w:val="a"/>
    <w:rsid w:val="00987FD3"/>
    <w:pPr>
      <w:spacing w:line="520" w:lineRule="exact"/>
      <w:ind w:firstLine="570"/>
    </w:pPr>
    <w:rPr>
      <w:rFonts w:ascii="TimesNewRomanPSMT" w:hAnsi="TimesNewRomanPSMT"/>
      <w:sz w:val="24"/>
    </w:rPr>
  </w:style>
  <w:style w:type="paragraph" w:styleId="23">
    <w:name w:val="toc 2"/>
    <w:basedOn w:val="a"/>
    <w:next w:val="a"/>
    <w:uiPriority w:val="39"/>
    <w:rsid w:val="00987FD3"/>
    <w:pPr>
      <w:ind w:left="210"/>
      <w:jc w:val="left"/>
    </w:pPr>
    <w:rPr>
      <w:smallCaps/>
      <w:sz w:val="20"/>
      <w:szCs w:val="20"/>
    </w:rPr>
  </w:style>
  <w:style w:type="paragraph" w:styleId="90">
    <w:name w:val="toc 9"/>
    <w:basedOn w:val="a"/>
    <w:next w:val="a"/>
    <w:rsid w:val="00987FD3"/>
    <w:pPr>
      <w:ind w:left="1680"/>
      <w:jc w:val="left"/>
    </w:pPr>
    <w:rPr>
      <w:sz w:val="18"/>
      <w:szCs w:val="18"/>
    </w:rPr>
  </w:style>
  <w:style w:type="paragraph" w:styleId="24">
    <w:name w:val="Body Text 2"/>
    <w:basedOn w:val="a"/>
    <w:qFormat/>
    <w:rsid w:val="00987FD3"/>
    <w:pPr>
      <w:spacing w:after="120" w:line="480" w:lineRule="auto"/>
    </w:pPr>
  </w:style>
  <w:style w:type="paragraph" w:styleId="HTML">
    <w:name w:val="HTML Preformatted"/>
    <w:basedOn w:val="a"/>
    <w:rsid w:val="00987FD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af7">
    <w:name w:val="Normal (Web)"/>
    <w:basedOn w:val="a"/>
    <w:link w:val="Char7"/>
    <w:rsid w:val="00987FD3"/>
    <w:pPr>
      <w:widowControl/>
      <w:spacing w:before="100" w:beforeAutospacing="1" w:after="100" w:afterAutospacing="1"/>
      <w:jc w:val="left"/>
    </w:pPr>
    <w:rPr>
      <w:rFonts w:ascii="TimesNewRomanPSMT" w:hAnsi="TimesNewRomanPSMT" w:cs="Times New Roman"/>
      <w:kern w:val="0"/>
      <w:sz w:val="24"/>
      <w:lang/>
    </w:rPr>
  </w:style>
  <w:style w:type="paragraph" w:styleId="11">
    <w:name w:val="index 1"/>
    <w:basedOn w:val="a"/>
    <w:next w:val="a"/>
    <w:rsid w:val="00987FD3"/>
    <w:pPr>
      <w:jc w:val="center"/>
    </w:pPr>
    <w:rPr>
      <w:sz w:val="24"/>
    </w:rPr>
  </w:style>
  <w:style w:type="paragraph" w:styleId="af8">
    <w:name w:val="Title"/>
    <w:basedOn w:val="a"/>
    <w:link w:val="Char8"/>
    <w:qFormat/>
    <w:rsid w:val="00987FD3"/>
    <w:pPr>
      <w:spacing w:before="240" w:after="60"/>
      <w:jc w:val="center"/>
      <w:outlineLvl w:val="0"/>
    </w:pPr>
    <w:rPr>
      <w:rFonts w:ascii="Arial" w:hAnsi="Arial" w:cs="Times New Roman"/>
      <w:b/>
      <w:bCs/>
      <w:sz w:val="32"/>
      <w:szCs w:val="32"/>
      <w:lang/>
    </w:rPr>
  </w:style>
  <w:style w:type="character" w:styleId="af9">
    <w:name w:val="Strong"/>
    <w:uiPriority w:val="22"/>
    <w:qFormat/>
    <w:rsid w:val="00987FD3"/>
    <w:rPr>
      <w:b/>
      <w:bCs/>
    </w:rPr>
  </w:style>
  <w:style w:type="character" w:styleId="afa">
    <w:name w:val="page number"/>
    <w:basedOn w:val="a0"/>
    <w:rsid w:val="00987FD3"/>
  </w:style>
  <w:style w:type="character" w:styleId="afb">
    <w:name w:val="FollowedHyperlink"/>
    <w:rsid w:val="00987FD3"/>
    <w:rPr>
      <w:color w:val="800080"/>
      <w:u w:val="single"/>
    </w:rPr>
  </w:style>
  <w:style w:type="character" w:styleId="afc">
    <w:name w:val="Emphasis"/>
    <w:qFormat/>
    <w:rsid w:val="00987FD3"/>
    <w:rPr>
      <w:color w:val="CC0000"/>
    </w:rPr>
  </w:style>
  <w:style w:type="character" w:styleId="afd">
    <w:name w:val="Hyperlink"/>
    <w:uiPriority w:val="99"/>
    <w:rsid w:val="00987FD3"/>
    <w:rPr>
      <w:color w:val="0000FF"/>
      <w:u w:val="single"/>
    </w:rPr>
  </w:style>
  <w:style w:type="character" w:styleId="afe">
    <w:name w:val="annotation reference"/>
    <w:rsid w:val="00987FD3"/>
    <w:rPr>
      <w:sz w:val="21"/>
      <w:szCs w:val="21"/>
    </w:rPr>
  </w:style>
  <w:style w:type="table" w:styleId="aff">
    <w:name w:val="Table Grid"/>
    <w:basedOn w:val="a1"/>
    <w:rsid w:val="00987FD3"/>
    <w:pPr>
      <w:widowControl w:val="0"/>
      <w:jc w:val="both"/>
    </w:pPr>
    <w:rPr>
      <w:rFonts w:ascii="@華康粗黑體" w:eastAsia="方正魏碑简体" w:hAnsi="@華康粗黑體"/>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0">
    <w:name w:val="Table Theme"/>
    <w:basedOn w:val="a1"/>
    <w:rsid w:val="00987FD3"/>
    <w:pPr>
      <w:widowControl w:val="0"/>
      <w:jc w:val="both"/>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1">
    <w:name w:val="Table Elegant"/>
    <w:basedOn w:val="a1"/>
    <w:rsid w:val="00987FD3"/>
    <w:pPr>
      <w:widowControl w:val="0"/>
      <w:jc w:val="center"/>
    </w:pPr>
    <w:rPr>
      <w:rFonts w:ascii="Arial" w:hAnsi="Arial"/>
      <w:sz w:val="21"/>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vAlign w:val="center"/>
    </w:tcPr>
    <w:tblStylePr w:type="firstRow">
      <w:rPr>
        <w:caps/>
        <w:color w:val="auto"/>
      </w:rPr>
      <w:tblPr/>
      <w:tcPr>
        <w:tcBorders>
          <w:top w:val="nil"/>
          <w:left w:val="nil"/>
          <w:bottom w:val="nil"/>
          <w:right w:val="nil"/>
          <w:insideH w:val="nil"/>
          <w:insideV w:val="nil"/>
          <w:tl2br w:val="nil"/>
          <w:tr2bl w:val="nil"/>
        </w:tcBorders>
      </w:tcPr>
    </w:tblStylePr>
  </w:style>
  <w:style w:type="table" w:styleId="25">
    <w:name w:val="Table Classic 2"/>
    <w:basedOn w:val="a1"/>
    <w:rsid w:val="00987FD3"/>
    <w:pPr>
      <w:widowControl w:val="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71">
    <w:name w:val="Table Grid 7"/>
    <w:basedOn w:val="a1"/>
    <w:rsid w:val="00987FD3"/>
    <w:pPr>
      <w:widowControl w:val="0"/>
      <w:jc w:val="both"/>
    </w:pPr>
    <w:rPr>
      <w:rFonts w:ascii="Times New Roman" w:hAnsi="Times New Roman" w:cs="Times New Roman"/>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character" w:customStyle="1" w:styleId="fon1">
    <w:name w:val="fon1"/>
    <w:rsid w:val="00987FD3"/>
    <w:rPr>
      <w:color w:val="000000"/>
      <w:sz w:val="26"/>
      <w:szCs w:val="26"/>
      <w:u w:val="none"/>
    </w:rPr>
  </w:style>
  <w:style w:type="character" w:customStyle="1" w:styleId="txt3">
    <w:name w:val="txt3"/>
    <w:rsid w:val="00987FD3"/>
    <w:rPr>
      <w:color w:val="000000"/>
      <w:sz w:val="18"/>
      <w:szCs w:val="18"/>
      <w:u w:val="none"/>
    </w:rPr>
  </w:style>
  <w:style w:type="character" w:customStyle="1" w:styleId="Char2">
    <w:name w:val="电子邮件签名 Char"/>
    <w:link w:val="a8"/>
    <w:rsid w:val="00987FD3"/>
    <w:rPr>
      <w:rFonts w:ascii="Times New Roman" w:hAnsi="Times New Roman" w:cs="Times New Roman"/>
      <w:kern w:val="2"/>
      <w:sz w:val="21"/>
      <w:szCs w:val="24"/>
    </w:rPr>
  </w:style>
  <w:style w:type="character" w:customStyle="1" w:styleId="12">
    <w:name w:val="样式 (中文) 宋体1"/>
    <w:rsid w:val="00987FD3"/>
    <w:rPr>
      <w:rFonts w:eastAsia="宋体"/>
      <w:sz w:val="24"/>
    </w:rPr>
  </w:style>
  <w:style w:type="character" w:customStyle="1" w:styleId="4CharCharChar">
    <w:name w:val="标题 4 Char Char Char"/>
    <w:rsid w:val="00987FD3"/>
    <w:rPr>
      <w:rFonts w:eastAsia="黑体" w:hAnsi="宋体"/>
      <w:kern w:val="2"/>
      <w:sz w:val="28"/>
      <w:szCs w:val="28"/>
      <w:lang w:val="en-US" w:eastAsia="zh-CN" w:bidi="ar-SA"/>
    </w:rPr>
  </w:style>
  <w:style w:type="character" w:customStyle="1" w:styleId="contents">
    <w:name w:val="contents"/>
    <w:basedOn w:val="a0"/>
    <w:rsid w:val="00987FD3"/>
  </w:style>
  <w:style w:type="character" w:customStyle="1" w:styleId="101Char2">
    <w:name w:val="样式 正文1 + 段前: 0.1 行 Char2"/>
    <w:rsid w:val="00987FD3"/>
    <w:rPr>
      <w:rFonts w:eastAsia="宋体" w:cs="宋体"/>
      <w:kern w:val="2"/>
      <w:sz w:val="24"/>
      <w:lang w:val="en-US" w:eastAsia="zh-CN" w:bidi="ar-SA"/>
    </w:rPr>
  </w:style>
  <w:style w:type="character" w:customStyle="1" w:styleId="Char8">
    <w:name w:val="标题 Char"/>
    <w:link w:val="af8"/>
    <w:rsid w:val="00987FD3"/>
    <w:rPr>
      <w:rFonts w:ascii="Arial" w:hAnsi="Arial" w:cs="Arial"/>
      <w:b/>
      <w:bCs/>
      <w:kern w:val="2"/>
      <w:sz w:val="32"/>
      <w:szCs w:val="32"/>
    </w:rPr>
  </w:style>
  <w:style w:type="character" w:customStyle="1" w:styleId="01Char">
    <w:name w:val="正文01 Char"/>
    <w:qFormat/>
    <w:rsid w:val="00987FD3"/>
    <w:rPr>
      <w:rFonts w:eastAsia="仿宋_GB2312"/>
      <w:kern w:val="2"/>
      <w:sz w:val="28"/>
      <w:lang w:val="en-US" w:eastAsia="zh-CN" w:bidi="ar-SA"/>
    </w:rPr>
  </w:style>
  <w:style w:type="character" w:customStyle="1" w:styleId="Char9">
    <w:name w:val="正文首行缩进 Char"/>
    <w:rsid w:val="00987FD3"/>
    <w:rPr>
      <w:rFonts w:ascii="Times New Roman" w:eastAsia="仿宋_GB2312" w:hAnsi="Times New Roman" w:cs="Times New Roman"/>
      <w:sz w:val="28"/>
      <w:szCs w:val="24"/>
    </w:rPr>
  </w:style>
  <w:style w:type="character" w:customStyle="1" w:styleId="001Char">
    <w:name w:val="正文001 Char"/>
    <w:link w:val="001"/>
    <w:rsid w:val="00987FD3"/>
    <w:rPr>
      <w:rFonts w:ascii="Times New Roman" w:hAnsi="Times New Roman" w:cs="Times New Roman"/>
      <w:kern w:val="2"/>
      <w:sz w:val="24"/>
    </w:rPr>
  </w:style>
  <w:style w:type="paragraph" w:customStyle="1" w:styleId="001">
    <w:name w:val="正文001"/>
    <w:basedOn w:val="a"/>
    <w:link w:val="001Char"/>
    <w:rsid w:val="00987FD3"/>
    <w:pPr>
      <w:spacing w:before="60" w:line="420" w:lineRule="exact"/>
      <w:ind w:firstLine="482"/>
    </w:pPr>
    <w:rPr>
      <w:rFonts w:ascii="Times New Roman" w:hAnsi="Times New Roman" w:cs="Times New Roman"/>
      <w:sz w:val="24"/>
      <w:szCs w:val="20"/>
      <w:lang/>
    </w:rPr>
  </w:style>
  <w:style w:type="character" w:customStyle="1" w:styleId="Chara">
    <w:name w:val="页眉 Char"/>
    <w:uiPriority w:val="99"/>
    <w:rsid w:val="00987FD3"/>
    <w:rPr>
      <w:rFonts w:ascii="Times New Roman" w:eastAsia="宋体" w:hAnsi="Times New Roman" w:cs="Times New Roman"/>
      <w:sz w:val="18"/>
      <w:szCs w:val="18"/>
    </w:rPr>
  </w:style>
  <w:style w:type="character" w:customStyle="1" w:styleId="5Char">
    <w:name w:val="标题 5 Char"/>
    <w:link w:val="5"/>
    <w:rsid w:val="00987FD3"/>
    <w:rPr>
      <w:rFonts w:ascii="宋体" w:hAnsi="Times New Roman" w:cs="Times New Roman"/>
      <w:b/>
      <w:sz w:val="24"/>
    </w:rPr>
  </w:style>
  <w:style w:type="character" w:customStyle="1" w:styleId="Charb">
    <w:name w:val="正文文字缩进 Char"/>
    <w:rsid w:val="00987FD3"/>
    <w:rPr>
      <w:rFonts w:eastAsia="宋体"/>
      <w:kern w:val="2"/>
      <w:sz w:val="24"/>
      <w:szCs w:val="24"/>
      <w:lang w:val="en-US" w:eastAsia="zh-CN" w:bidi="ar-SA"/>
    </w:rPr>
  </w:style>
  <w:style w:type="character" w:customStyle="1" w:styleId="3Char">
    <w:name w:val="正文文本 3 Char"/>
    <w:link w:val="30"/>
    <w:rsid w:val="00987FD3"/>
    <w:rPr>
      <w:rFonts w:ascii="Times New Roman" w:hAnsi="Times New Roman" w:cs="Times New Roman"/>
      <w:kern w:val="2"/>
      <w:sz w:val="16"/>
      <w:szCs w:val="16"/>
    </w:rPr>
  </w:style>
  <w:style w:type="character" w:customStyle="1" w:styleId="Charc">
    <w:name w:val="文本框 Char"/>
    <w:rsid w:val="00987FD3"/>
    <w:rPr>
      <w:rFonts w:ascii="Times New Roman" w:eastAsia="宋体" w:hAnsi="Times New Roman" w:cs="Times New Roman"/>
      <w:szCs w:val="21"/>
    </w:rPr>
  </w:style>
  <w:style w:type="character" w:customStyle="1" w:styleId="Char1">
    <w:name w:val="正文文本 Char1"/>
    <w:link w:val="a6"/>
    <w:locked/>
    <w:rsid w:val="00987FD3"/>
    <w:rPr>
      <w:kern w:val="2"/>
      <w:sz w:val="21"/>
      <w:szCs w:val="24"/>
    </w:rPr>
  </w:style>
  <w:style w:type="character" w:customStyle="1" w:styleId="3Char0">
    <w:name w:val="正文文本缩进 3 Char"/>
    <w:rsid w:val="00987FD3"/>
    <w:rPr>
      <w:rFonts w:ascii="仿宋_GB2312" w:eastAsia="仿宋_GB2312" w:hAnsi="Times New Roman" w:cs="Times New Roman"/>
      <w:color w:val="FF0000"/>
      <w:kern w:val="0"/>
      <w:sz w:val="28"/>
      <w:szCs w:val="20"/>
    </w:rPr>
  </w:style>
  <w:style w:type="character" w:customStyle="1" w:styleId="7Char">
    <w:name w:val="标题 7 Char"/>
    <w:link w:val="7"/>
    <w:rsid w:val="00987FD3"/>
    <w:rPr>
      <w:rFonts w:ascii="Times New Roman" w:eastAsia="仿宋_GB2312" w:hAnsi="Times New Roman" w:cs="Times New Roman"/>
      <w:b/>
      <w:bCs/>
      <w:kern w:val="2"/>
      <w:sz w:val="24"/>
      <w:szCs w:val="24"/>
    </w:rPr>
  </w:style>
  <w:style w:type="character" w:customStyle="1" w:styleId="Chard">
    <w:name w:val="正文文本 Char"/>
    <w:rsid w:val="00987FD3"/>
    <w:rPr>
      <w:rFonts w:ascii="Times New Roman" w:eastAsia="宋体" w:hAnsi="Times New Roman" w:cs="Times New Roman"/>
      <w:szCs w:val="24"/>
    </w:rPr>
  </w:style>
  <w:style w:type="character" w:customStyle="1" w:styleId="Char3">
    <w:name w:val="正文缩进 Char"/>
    <w:link w:val="a9"/>
    <w:rsid w:val="00987FD3"/>
    <w:rPr>
      <w:rFonts w:eastAsia="TimesNewRomanPSMT"/>
      <w:kern w:val="2"/>
      <w:sz w:val="21"/>
      <w:lang w:val="en-US" w:eastAsia="zh-CN" w:bidi="ar-SA"/>
    </w:rPr>
  </w:style>
  <w:style w:type="character" w:customStyle="1" w:styleId="3Char1">
    <w:name w:val="3级标题 Char"/>
    <w:link w:val="33"/>
    <w:rsid w:val="00987FD3"/>
    <w:rPr>
      <w:rFonts w:ascii="Times New Roman" w:hAnsi="Times New Roman" w:cs="Times New Roman"/>
      <w:b/>
      <w:snapToGrid/>
      <w:sz w:val="24"/>
    </w:rPr>
  </w:style>
  <w:style w:type="paragraph" w:customStyle="1" w:styleId="33">
    <w:name w:val="3级标题"/>
    <w:basedOn w:val="a"/>
    <w:link w:val="3Char1"/>
    <w:rsid w:val="00987FD3"/>
    <w:pPr>
      <w:spacing w:before="300" w:line="460" w:lineRule="exact"/>
      <w:outlineLvl w:val="2"/>
    </w:pPr>
    <w:rPr>
      <w:rFonts w:ascii="Times New Roman" w:hAnsi="Times New Roman" w:cs="Times New Roman"/>
      <w:b/>
      <w:kern w:val="0"/>
      <w:sz w:val="24"/>
      <w:szCs w:val="20"/>
      <w:lang/>
    </w:rPr>
  </w:style>
  <w:style w:type="character" w:customStyle="1" w:styleId="001Char0">
    <w:name w:val="表格001 Char"/>
    <w:rsid w:val="00987FD3"/>
    <w:rPr>
      <w:rFonts w:eastAsia="宋体"/>
      <w:kern w:val="2"/>
      <w:sz w:val="21"/>
      <w:szCs w:val="24"/>
      <w:lang w:val="en-US" w:eastAsia="zh-CN" w:bidi="ar-SA"/>
    </w:rPr>
  </w:style>
  <w:style w:type="character" w:customStyle="1" w:styleId="style6">
    <w:name w:val="style6"/>
    <w:basedOn w:val="a0"/>
    <w:rsid w:val="00987FD3"/>
  </w:style>
  <w:style w:type="character" w:customStyle="1" w:styleId="AChar">
    <w:name w:val="正文A Char"/>
    <w:link w:val="Aff2"/>
    <w:rsid w:val="00987FD3"/>
    <w:rPr>
      <w:rFonts w:ascii="Times New Roman" w:hAnsi="Times New Roman" w:cs="宋体"/>
      <w:kern w:val="2"/>
      <w:sz w:val="24"/>
    </w:rPr>
  </w:style>
  <w:style w:type="paragraph" w:customStyle="1" w:styleId="Aff2">
    <w:name w:val="正文A"/>
    <w:basedOn w:val="a"/>
    <w:link w:val="AChar"/>
    <w:rsid w:val="00987FD3"/>
    <w:pPr>
      <w:spacing w:line="540" w:lineRule="exact"/>
    </w:pPr>
    <w:rPr>
      <w:rFonts w:ascii="Times New Roman" w:hAnsi="Times New Roman" w:cs="Times New Roman"/>
      <w:sz w:val="24"/>
      <w:szCs w:val="20"/>
      <w:lang/>
    </w:rPr>
  </w:style>
  <w:style w:type="character" w:customStyle="1" w:styleId="101Char1">
    <w:name w:val="样式 正文1 + 段前: 0.1 行 Char1"/>
    <w:link w:val="101"/>
    <w:rsid w:val="00987FD3"/>
    <w:rPr>
      <w:rFonts w:ascii="Times New Roman" w:hAnsi="Times New Roman" w:cs="宋体"/>
      <w:kern w:val="2"/>
      <w:sz w:val="24"/>
    </w:rPr>
  </w:style>
  <w:style w:type="paragraph" w:customStyle="1" w:styleId="101">
    <w:name w:val="样式 正文1 + 段前: 0.1 行"/>
    <w:basedOn w:val="a"/>
    <w:link w:val="101Char1"/>
    <w:rsid w:val="00987FD3"/>
    <w:pPr>
      <w:snapToGrid w:val="0"/>
      <w:spacing w:beforeLines="10" w:line="440" w:lineRule="atLeast"/>
      <w:ind w:firstLine="567"/>
    </w:pPr>
    <w:rPr>
      <w:rFonts w:ascii="Times New Roman" w:hAnsi="Times New Roman" w:cs="Times New Roman"/>
      <w:sz w:val="24"/>
      <w:szCs w:val="20"/>
      <w:lang/>
    </w:rPr>
  </w:style>
  <w:style w:type="character" w:customStyle="1" w:styleId="2Char0">
    <w:name w:val="（安评2） Char"/>
    <w:rsid w:val="00987FD3"/>
    <w:rPr>
      <w:rFonts w:ascii="Arial" w:eastAsia="宋体" w:hAnsi="Arial" w:cs="Times New Roman"/>
      <w:b/>
      <w:kern w:val="0"/>
      <w:sz w:val="32"/>
      <w:szCs w:val="32"/>
    </w:rPr>
  </w:style>
  <w:style w:type="character" w:customStyle="1" w:styleId="Chare">
    <w:name w:val="正文文本缩进 Char"/>
    <w:rsid w:val="00987FD3"/>
    <w:rPr>
      <w:rFonts w:ascii="仿宋_GB2312" w:eastAsia="仿宋_GB2312" w:hAnsi="Times New Roman" w:cs="Times New Roman"/>
      <w:sz w:val="28"/>
      <w:szCs w:val="24"/>
    </w:rPr>
  </w:style>
  <w:style w:type="character" w:customStyle="1" w:styleId="4Char">
    <w:name w:val="标题 4 Char"/>
    <w:locked/>
    <w:rsid w:val="00987FD3"/>
    <w:rPr>
      <w:rFonts w:ascii="Arial" w:eastAsia="黑体" w:hAnsi="Arial"/>
      <w:b/>
      <w:bCs/>
      <w:kern w:val="2"/>
      <w:sz w:val="28"/>
      <w:szCs w:val="28"/>
      <w:lang w:val="en-US" w:eastAsia="zh-CN" w:bidi="ar-SA"/>
    </w:rPr>
  </w:style>
  <w:style w:type="character" w:customStyle="1" w:styleId="3Char2">
    <w:name w:val="标题3 Char"/>
    <w:rsid w:val="00987FD3"/>
    <w:rPr>
      <w:rFonts w:eastAsia="宋体"/>
      <w:b/>
      <w:kern w:val="2"/>
      <w:sz w:val="24"/>
      <w:lang w:val="en-US" w:eastAsia="zh-CN" w:bidi="ar-SA"/>
    </w:rPr>
  </w:style>
  <w:style w:type="character" w:customStyle="1" w:styleId="black2">
    <w:name w:val="black2"/>
    <w:rsid w:val="00987FD3"/>
    <w:rPr>
      <w:color w:val="000000"/>
      <w:sz w:val="18"/>
      <w:szCs w:val="18"/>
    </w:rPr>
  </w:style>
  <w:style w:type="character" w:customStyle="1" w:styleId="Char7">
    <w:name w:val="普通(网站) Char"/>
    <w:link w:val="af7"/>
    <w:rsid w:val="00987FD3"/>
    <w:rPr>
      <w:rFonts w:ascii="TimesNewRomanPSMT" w:hAnsi="TimesNewRomanPSMT"/>
      <w:sz w:val="24"/>
      <w:szCs w:val="24"/>
    </w:rPr>
  </w:style>
  <w:style w:type="character" w:customStyle="1" w:styleId="CharChar3">
    <w:name w:val="普通文字 Char Char3"/>
    <w:rsid w:val="00987FD3"/>
    <w:rPr>
      <w:rFonts w:ascii="宋体" w:eastAsia="宋体" w:hAnsi="Courier New"/>
      <w:kern w:val="2"/>
      <w:sz w:val="24"/>
      <w:lang w:val="en-US" w:eastAsia="zh-CN"/>
    </w:rPr>
  </w:style>
  <w:style w:type="character" w:customStyle="1" w:styleId="Charf">
    <w:name w:val="表头 Char"/>
    <w:rsid w:val="00987FD3"/>
    <w:rPr>
      <w:rFonts w:ascii="宋体" w:eastAsia="宋体" w:hAnsi="宋体"/>
      <w:color w:val="000000"/>
      <w:sz w:val="24"/>
      <w:szCs w:val="24"/>
      <w:lang w:val="en-US" w:eastAsia="zh-CN" w:bidi="ar-SA"/>
    </w:rPr>
  </w:style>
  <w:style w:type="character" w:customStyle="1" w:styleId="style31">
    <w:name w:val="style31"/>
    <w:rsid w:val="00987FD3"/>
    <w:rPr>
      <w:color w:val="000000"/>
    </w:rPr>
  </w:style>
  <w:style w:type="character" w:customStyle="1" w:styleId="4Char0">
    <w:name w:val="样式 标题 4 Char"/>
    <w:rsid w:val="00987FD3"/>
    <w:rPr>
      <w:rFonts w:eastAsia="宋体"/>
      <w:b/>
      <w:bCs/>
      <w:kern w:val="2"/>
      <w:sz w:val="28"/>
      <w:szCs w:val="32"/>
      <w:lang w:val="en-US" w:eastAsia="zh-CN" w:bidi="ar-SA"/>
    </w:rPr>
  </w:style>
  <w:style w:type="character" w:customStyle="1" w:styleId="2Char1">
    <w:name w:val="正文文本缩进 2 Char"/>
    <w:rsid w:val="00987FD3"/>
    <w:rPr>
      <w:rFonts w:ascii="仿宋_GB2312" w:eastAsia="仿宋_GB2312" w:hAnsi="Times New Roman" w:cs="Times New Roman"/>
      <w:kern w:val="0"/>
      <w:sz w:val="28"/>
      <w:szCs w:val="20"/>
    </w:rPr>
  </w:style>
  <w:style w:type="character" w:customStyle="1" w:styleId="1Char">
    <w:name w:val="标题 1 Char"/>
    <w:link w:val="1"/>
    <w:rsid w:val="00987FD3"/>
    <w:rPr>
      <w:b/>
      <w:bCs/>
      <w:kern w:val="44"/>
      <w:sz w:val="44"/>
      <w:szCs w:val="44"/>
    </w:rPr>
  </w:style>
  <w:style w:type="character" w:customStyle="1" w:styleId="Charf0">
    <w:name w:val="江波正文 Char"/>
    <w:rsid w:val="00987FD3"/>
    <w:rPr>
      <w:rFonts w:ascii="Times New Roman" w:eastAsia="仿宋_GB2312" w:hAnsi="仿宋_GB2312" w:cs="Times New Roman"/>
      <w:kern w:val="2"/>
      <w:sz w:val="28"/>
      <w:szCs w:val="28"/>
      <w:lang w:val="en-US" w:eastAsia="zh-CN" w:bidi="ar-SA"/>
    </w:rPr>
  </w:style>
  <w:style w:type="character" w:customStyle="1" w:styleId="3CharCharCharChar">
    <w:name w:val="标题 3 Char Char Char Char"/>
    <w:rsid w:val="00987FD3"/>
    <w:rPr>
      <w:rFonts w:eastAsia="Wingdings"/>
      <w:b/>
      <w:sz w:val="28"/>
      <w:lang w:val="en-US" w:eastAsia="zh-CN" w:bidi="ar-SA"/>
    </w:rPr>
  </w:style>
  <w:style w:type="character" w:customStyle="1" w:styleId="Charf1">
    <w:name w:val="环评表头 Char"/>
    <w:link w:val="aff3"/>
    <w:rsid w:val="00987FD3"/>
    <w:rPr>
      <w:rFonts w:ascii="宋体" w:hAnsi="Courier New"/>
      <w:b/>
      <w:kern w:val="2"/>
      <w:sz w:val="21"/>
    </w:rPr>
  </w:style>
  <w:style w:type="paragraph" w:customStyle="1" w:styleId="aff3">
    <w:name w:val="环评表头"/>
    <w:basedOn w:val="af0"/>
    <w:link w:val="Charf1"/>
    <w:qFormat/>
    <w:rsid w:val="00987FD3"/>
    <w:pPr>
      <w:spacing w:beforeLines="50"/>
      <w:jc w:val="center"/>
    </w:pPr>
    <w:rPr>
      <w:rFonts w:ascii="宋体" w:eastAsia="宋体" w:cs="Times New Roman"/>
      <w:b/>
      <w:sz w:val="21"/>
      <w:lang/>
    </w:rPr>
  </w:style>
  <w:style w:type="character" w:customStyle="1" w:styleId="Charf2">
    <w:name w:val="三级标题 Char"/>
    <w:link w:val="aff4"/>
    <w:rsid w:val="00987FD3"/>
    <w:rPr>
      <w:rFonts w:ascii="Times New Roman" w:hAnsi="Times New Roman" w:cs="Arial"/>
      <w:b/>
      <w:bCs/>
      <w:sz w:val="24"/>
      <w:szCs w:val="24"/>
    </w:rPr>
  </w:style>
  <w:style w:type="paragraph" w:customStyle="1" w:styleId="aff4">
    <w:name w:val="三级标题"/>
    <w:basedOn w:val="af8"/>
    <w:link w:val="Charf2"/>
    <w:rsid w:val="00987FD3"/>
    <w:pPr>
      <w:spacing w:before="300" w:after="0" w:line="460" w:lineRule="exact"/>
      <w:jc w:val="both"/>
      <w:outlineLvl w:val="2"/>
    </w:pPr>
    <w:rPr>
      <w:rFonts w:ascii="Times New Roman" w:hAnsi="Times New Roman"/>
      <w:kern w:val="0"/>
      <w:sz w:val="24"/>
      <w:szCs w:val="24"/>
    </w:rPr>
  </w:style>
  <w:style w:type="character" w:customStyle="1" w:styleId="f121">
    <w:name w:val="f121"/>
    <w:rsid w:val="00987FD3"/>
    <w:rPr>
      <w:sz w:val="18"/>
      <w:szCs w:val="18"/>
      <w:u w:val="none"/>
    </w:rPr>
  </w:style>
  <w:style w:type="character" w:customStyle="1" w:styleId="220">
    <w:name w:val="原文22"/>
    <w:rsid w:val="00987FD3"/>
    <w:rPr>
      <w:rFonts w:ascii="Times New Roman" w:hAnsi="Times New Roman"/>
      <w:color w:val="0000FF"/>
      <w:kern w:val="22"/>
      <w:sz w:val="22"/>
    </w:rPr>
  </w:style>
  <w:style w:type="character" w:customStyle="1" w:styleId="f241">
    <w:name w:val="f241"/>
    <w:rsid w:val="00987FD3"/>
    <w:rPr>
      <w:sz w:val="36"/>
      <w:szCs w:val="36"/>
    </w:rPr>
  </w:style>
  <w:style w:type="character" w:customStyle="1" w:styleId="2Char2">
    <w:name w:val="正文文本 2 Char"/>
    <w:rsid w:val="00987FD3"/>
    <w:rPr>
      <w:rFonts w:ascii="仿宋_GB2312" w:eastAsia="仿宋_GB2312" w:hAnsi="Times New Roman" w:cs="Times New Roman"/>
      <w:color w:val="FF0000"/>
      <w:sz w:val="28"/>
      <w:szCs w:val="24"/>
    </w:rPr>
  </w:style>
  <w:style w:type="character" w:customStyle="1" w:styleId="6Char">
    <w:name w:val="标题 6 Char"/>
    <w:link w:val="6"/>
    <w:rsid w:val="00987FD3"/>
    <w:rPr>
      <w:rFonts w:ascii="Arial" w:eastAsia="黑体" w:hAnsi="Arial" w:cs="Times New Roman"/>
      <w:b/>
      <w:bCs/>
      <w:kern w:val="2"/>
      <w:sz w:val="24"/>
      <w:szCs w:val="24"/>
    </w:rPr>
  </w:style>
  <w:style w:type="character" w:customStyle="1" w:styleId="Charf3">
    <w:name w:val="信息表 Char"/>
    <w:basedOn w:val="a0"/>
    <w:link w:val="aff5"/>
    <w:rsid w:val="00987FD3"/>
    <w:rPr>
      <w:rFonts w:ascii="Times New Roman" w:eastAsia="仿宋_GB2312" w:hAnsi="Times New Roman" w:cs="Times New Roman"/>
      <w:kern w:val="2"/>
      <w:sz w:val="22"/>
      <w:szCs w:val="22"/>
      <w:lang w:val="en-US" w:eastAsia="zh-CN" w:bidi="ar-SA"/>
    </w:rPr>
  </w:style>
  <w:style w:type="paragraph" w:customStyle="1" w:styleId="aff5">
    <w:name w:val="信息表"/>
    <w:next w:val="a"/>
    <w:link w:val="Charf3"/>
    <w:qFormat/>
    <w:rsid w:val="00987FD3"/>
    <w:pPr>
      <w:spacing w:line="360" w:lineRule="auto"/>
      <w:ind w:firstLineChars="200" w:firstLine="460"/>
      <w:jc w:val="both"/>
    </w:pPr>
    <w:rPr>
      <w:rFonts w:ascii="Times New Roman" w:eastAsia="仿宋_GB2312" w:hAnsi="Times New Roman" w:cs="Times New Roman"/>
      <w:kern w:val="2"/>
      <w:sz w:val="22"/>
      <w:szCs w:val="22"/>
    </w:rPr>
  </w:style>
  <w:style w:type="character" w:customStyle="1" w:styleId="f141">
    <w:name w:val="f141"/>
    <w:rsid w:val="00987FD3"/>
    <w:rPr>
      <w:rFonts w:ascii="Verdana, geneva, sans-serif," w:hAnsi="Verdana, geneva, sans-serif," w:hint="default"/>
      <w:dstrike/>
      <w:sz w:val="28"/>
      <w:u w:val="none"/>
    </w:rPr>
  </w:style>
  <w:style w:type="character" w:customStyle="1" w:styleId="Charf4">
    <w:name w:val="段落文 Char"/>
    <w:link w:val="aff6"/>
    <w:rsid w:val="00987FD3"/>
    <w:rPr>
      <w:rFonts w:eastAsia="TimesNewRomanPSMT" w:cs="TimesNewRomanPSMT"/>
      <w:kern w:val="2"/>
      <w:sz w:val="24"/>
      <w:lang w:val="en-US" w:eastAsia="zh-CN" w:bidi="ar-SA"/>
    </w:rPr>
  </w:style>
  <w:style w:type="paragraph" w:customStyle="1" w:styleId="aff6">
    <w:name w:val="段落文"/>
    <w:basedOn w:val="a"/>
    <w:link w:val="Charf4"/>
    <w:rsid w:val="00987FD3"/>
    <w:pPr>
      <w:spacing w:line="360" w:lineRule="auto"/>
      <w:ind w:firstLineChars="200" w:firstLine="480"/>
    </w:pPr>
    <w:rPr>
      <w:rFonts w:eastAsia="TimesNewRomanPSMT" w:cs="TimesNewRomanPSMT"/>
      <w:sz w:val="24"/>
      <w:szCs w:val="20"/>
    </w:rPr>
  </w:style>
  <w:style w:type="character" w:customStyle="1" w:styleId="Charf5">
    <w:name w:val="正文(首行缩进) Char"/>
    <w:link w:val="aff7"/>
    <w:rsid w:val="00987FD3"/>
    <w:rPr>
      <w:b/>
      <w:bCs/>
      <w:snapToGrid/>
      <w:kern w:val="2"/>
      <w:sz w:val="24"/>
      <w:szCs w:val="24"/>
    </w:rPr>
  </w:style>
  <w:style w:type="paragraph" w:customStyle="1" w:styleId="aff7">
    <w:name w:val="正文(首行缩进)"/>
    <w:basedOn w:val="a"/>
    <w:link w:val="Charf5"/>
    <w:rsid w:val="00987FD3"/>
    <w:pPr>
      <w:adjustRightInd w:val="0"/>
      <w:snapToGrid w:val="0"/>
      <w:spacing w:line="360" w:lineRule="auto"/>
      <w:ind w:firstLineChars="200" w:firstLine="200"/>
    </w:pPr>
    <w:rPr>
      <w:rFonts w:cs="Times New Roman"/>
      <w:b/>
      <w:bCs/>
      <w:sz w:val="24"/>
      <w:lang/>
    </w:rPr>
  </w:style>
  <w:style w:type="character" w:customStyle="1" w:styleId="1CharChar">
    <w:name w:val="正文1 Char Char"/>
    <w:rsid w:val="00987FD3"/>
    <w:rPr>
      <w:rFonts w:eastAsia="宋体"/>
      <w:kern w:val="2"/>
      <w:sz w:val="24"/>
      <w:szCs w:val="24"/>
      <w:lang w:val="en-US" w:eastAsia="zh-CN" w:bidi="ar-SA"/>
    </w:rPr>
  </w:style>
  <w:style w:type="character" w:customStyle="1" w:styleId="01Char1">
    <w:name w:val="正文01 Char1"/>
    <w:link w:val="01"/>
    <w:rsid w:val="00987FD3"/>
    <w:rPr>
      <w:rFonts w:ascii="Arial Narrow" w:eastAsia="TimesNewRomanPSMT" w:hAnsi="Arial Narrow"/>
      <w:snapToGrid w:val="0"/>
      <w:sz w:val="24"/>
      <w:lang w:val="en-US" w:eastAsia="zh-CN" w:bidi="ar-SA"/>
    </w:rPr>
  </w:style>
  <w:style w:type="paragraph" w:customStyle="1" w:styleId="01">
    <w:name w:val="正文01"/>
    <w:basedOn w:val="a"/>
    <w:link w:val="01Char1"/>
    <w:rsid w:val="00987FD3"/>
    <w:pPr>
      <w:spacing w:before="60" w:line="460" w:lineRule="exact"/>
      <w:ind w:firstLineChars="200" w:firstLine="200"/>
    </w:pPr>
    <w:rPr>
      <w:rFonts w:ascii="Arial Narrow" w:eastAsia="TimesNewRomanPSMT" w:hAnsi="Arial Narrow"/>
      <w:snapToGrid w:val="0"/>
      <w:kern w:val="0"/>
      <w:sz w:val="24"/>
      <w:szCs w:val="20"/>
    </w:rPr>
  </w:style>
  <w:style w:type="character" w:customStyle="1" w:styleId="CharChar2">
    <w:name w:val="Char Char2"/>
    <w:rsid w:val="00987FD3"/>
    <w:rPr>
      <w:rFonts w:ascii="Arial" w:eastAsia="黑体" w:hAnsi="Arial"/>
      <w:kern w:val="2"/>
      <w:sz w:val="30"/>
      <w:lang w:val="en-US" w:eastAsia="zh-CN" w:bidi="ar-SA"/>
    </w:rPr>
  </w:style>
  <w:style w:type="character" w:customStyle="1" w:styleId="CharChar">
    <w:name w:val="标题节 Char Char"/>
    <w:locked/>
    <w:rsid w:val="00987FD3"/>
    <w:rPr>
      <w:rFonts w:ascii="Arial" w:eastAsia="黑体" w:hAnsi="Arial"/>
      <w:b/>
      <w:bCs/>
      <w:kern w:val="2"/>
      <w:sz w:val="32"/>
      <w:szCs w:val="32"/>
      <w:lang w:val="en-US" w:eastAsia="zh-CN" w:bidi="ar-SA"/>
    </w:rPr>
  </w:style>
  <w:style w:type="character" w:customStyle="1" w:styleId="bd-5Char1">
    <w:name w:val="bd-5正文 Char1"/>
    <w:rsid w:val="00987FD3"/>
    <w:rPr>
      <w:rFonts w:eastAsia="宋体"/>
      <w:color w:val="000000"/>
      <w:sz w:val="24"/>
      <w:szCs w:val="24"/>
      <w:lang w:val="en-US" w:eastAsia="zh-CN" w:bidi="ar-SA"/>
    </w:rPr>
  </w:style>
  <w:style w:type="character" w:customStyle="1" w:styleId="hei141">
    <w:name w:val="hei141"/>
    <w:rsid w:val="00987FD3"/>
    <w:rPr>
      <w:color w:val="000000"/>
      <w:sz w:val="21"/>
      <w:szCs w:val="21"/>
    </w:rPr>
  </w:style>
  <w:style w:type="character" w:customStyle="1" w:styleId="2Heading22CharSeMajorHeadingIBMSubhChar">
    <w:name w:val="样式 标题 2_Heading 2标题节节标题标题 2 Char节SeMajor HeadingIBM Subh... Char"/>
    <w:link w:val="2Heading22CharSeMajorHeadingIBMSubh"/>
    <w:rsid w:val="00987FD3"/>
    <w:rPr>
      <w:rFonts w:ascii="Times New Roman" w:hAnsi="Times New Roman" w:cs="Times New Roman"/>
      <w:b/>
      <w:snapToGrid/>
      <w:color w:val="000000"/>
      <w:kern w:val="2"/>
      <w:sz w:val="24"/>
      <w:szCs w:val="24"/>
    </w:rPr>
  </w:style>
  <w:style w:type="paragraph" w:customStyle="1" w:styleId="2Heading22CharSeMajorHeadingIBMSubh">
    <w:name w:val="样式 标题 2_Heading 2标题节节标题标题 2 Char节SeMajor HeadingIBM Subh..."/>
    <w:basedOn w:val="2"/>
    <w:link w:val="2Heading22CharSeMajorHeadingIBMSubhChar"/>
    <w:rsid w:val="00987FD3"/>
    <w:pPr>
      <w:adjustRightInd/>
      <w:snapToGrid/>
      <w:spacing w:before="0" w:line="360" w:lineRule="auto"/>
    </w:pPr>
    <w:rPr>
      <w:rFonts w:ascii="Times New Roman" w:eastAsia="宋体" w:hAnsi="Times New Roman"/>
      <w:color w:val="000000"/>
      <w:sz w:val="24"/>
      <w:szCs w:val="24"/>
    </w:rPr>
  </w:style>
  <w:style w:type="character" w:customStyle="1" w:styleId="Char4">
    <w:name w:val="称呼 Char"/>
    <w:link w:val="ad"/>
    <w:rsid w:val="00987FD3"/>
    <w:rPr>
      <w:rFonts w:ascii="Times New Roman" w:hAnsi="Times New Roman" w:cs="Times New Roman"/>
      <w:kern w:val="2"/>
      <w:sz w:val="21"/>
      <w:szCs w:val="24"/>
    </w:rPr>
  </w:style>
  <w:style w:type="character" w:customStyle="1" w:styleId="unnamed11">
    <w:name w:val="unnamed11"/>
    <w:rsid w:val="00987FD3"/>
    <w:rPr>
      <w:sz w:val="18"/>
      <w:szCs w:val="18"/>
      <w:u w:val="none"/>
    </w:rPr>
  </w:style>
  <w:style w:type="character" w:customStyle="1" w:styleId="font4">
    <w:name w:val="font4"/>
    <w:rsid w:val="00987FD3"/>
    <w:rPr>
      <w:color w:val="000000"/>
      <w:sz w:val="18"/>
      <w:szCs w:val="18"/>
    </w:rPr>
  </w:style>
  <w:style w:type="character" w:customStyle="1" w:styleId="CharChar0">
    <w:name w:val="表格正文 Char Char"/>
    <w:rsid w:val="00987FD3"/>
    <w:rPr>
      <w:rFonts w:eastAsia="宋体"/>
      <w:kern w:val="2"/>
      <w:sz w:val="21"/>
      <w:szCs w:val="24"/>
      <w:lang w:val="en-US" w:eastAsia="zh-CN" w:bidi="ar-SA"/>
    </w:rPr>
  </w:style>
  <w:style w:type="character" w:customStyle="1" w:styleId="0012Char">
    <w:name w:val="样式 正文001 + 首行缩进:  2 字符 Char"/>
    <w:link w:val="0012"/>
    <w:rsid w:val="00987FD3"/>
    <w:rPr>
      <w:rFonts w:ascii="Times New Roman" w:hAnsi="Times New Roman" w:cs="宋体"/>
      <w:kern w:val="2"/>
      <w:sz w:val="24"/>
    </w:rPr>
  </w:style>
  <w:style w:type="paragraph" w:customStyle="1" w:styleId="0012">
    <w:name w:val="样式 正文001 + 首行缩进:  2 字符"/>
    <w:basedOn w:val="a"/>
    <w:link w:val="0012Char"/>
    <w:rsid w:val="00987FD3"/>
    <w:pPr>
      <w:spacing w:line="500" w:lineRule="atLeast"/>
      <w:ind w:firstLineChars="200" w:firstLine="480"/>
    </w:pPr>
    <w:rPr>
      <w:rFonts w:ascii="Times New Roman" w:hAnsi="Times New Roman" w:cs="Times New Roman"/>
      <w:sz w:val="24"/>
      <w:szCs w:val="20"/>
      <w:lang/>
    </w:rPr>
  </w:style>
  <w:style w:type="character" w:customStyle="1" w:styleId="text-here1">
    <w:name w:val="text-here1"/>
    <w:rsid w:val="00987FD3"/>
    <w:rPr>
      <w:sz w:val="20"/>
      <w:szCs w:val="20"/>
    </w:rPr>
  </w:style>
  <w:style w:type="character" w:customStyle="1" w:styleId="apple-style-span">
    <w:name w:val="apple-style-span"/>
    <w:basedOn w:val="a0"/>
    <w:rsid w:val="00987FD3"/>
  </w:style>
  <w:style w:type="character" w:customStyle="1" w:styleId="Charf6">
    <w:name w:val="二级标题 Char"/>
    <w:link w:val="aff8"/>
    <w:rsid w:val="00987FD3"/>
    <w:rPr>
      <w:rFonts w:ascii="Times New Roman" w:eastAsia="TimesNewRomanPSMT" w:hAnsi="Times New Roman" w:cs="Times New Roman"/>
      <w:b/>
      <w:kern w:val="2"/>
      <w:sz w:val="28"/>
      <w:lang w:val="en-US" w:eastAsia="zh-CN" w:bidi="ar-SA"/>
    </w:rPr>
  </w:style>
  <w:style w:type="paragraph" w:customStyle="1" w:styleId="aff8">
    <w:name w:val="二级标题"/>
    <w:basedOn w:val="a"/>
    <w:link w:val="Charf6"/>
    <w:rsid w:val="00987FD3"/>
    <w:pPr>
      <w:spacing w:before="60" w:line="460" w:lineRule="exact"/>
      <w:outlineLvl w:val="1"/>
    </w:pPr>
    <w:rPr>
      <w:rFonts w:ascii="Times New Roman" w:eastAsia="TimesNewRomanPSMT" w:hAnsi="Times New Roman" w:cs="Times New Roman"/>
      <w:b/>
      <w:sz w:val="28"/>
      <w:szCs w:val="20"/>
    </w:rPr>
  </w:style>
  <w:style w:type="character" w:customStyle="1" w:styleId="Charf7">
    <w:name w:val="题注 Char"/>
    <w:rsid w:val="00987FD3"/>
    <w:rPr>
      <w:rFonts w:ascii="Arial" w:eastAsia="黑体" w:hAnsi="Arial" w:cs="Arial"/>
      <w:szCs w:val="20"/>
    </w:rPr>
  </w:style>
  <w:style w:type="character" w:customStyle="1" w:styleId="9Char">
    <w:name w:val="标题 9 Char"/>
    <w:link w:val="9"/>
    <w:rsid w:val="00987FD3"/>
    <w:rPr>
      <w:rFonts w:ascii="Arial" w:eastAsia="黑体" w:hAnsi="Arial" w:cs="Times New Roman"/>
      <w:kern w:val="2"/>
      <w:sz w:val="21"/>
      <w:szCs w:val="21"/>
    </w:rPr>
  </w:style>
  <w:style w:type="character" w:customStyle="1" w:styleId="jbGB2312Char">
    <w:name w:val="jb仿宋_GB2312 Char"/>
    <w:rsid w:val="00987FD3"/>
    <w:rPr>
      <w:rFonts w:ascii="Times New Roman" w:eastAsia="仿宋_GB2312" w:hAnsi="仿宋_GB2312" w:cs="Times New Roman"/>
      <w:sz w:val="28"/>
      <w:szCs w:val="24"/>
    </w:rPr>
  </w:style>
  <w:style w:type="character" w:customStyle="1" w:styleId="24125Char">
    <w:name w:val="样式 小四 首行缩进:  24 磅 行距: 多倍行距 1.25 字行 Char"/>
    <w:link w:val="24125"/>
    <w:rsid w:val="00987FD3"/>
    <w:rPr>
      <w:rFonts w:ascii="Times New Roman" w:hAnsi="Times New Roman" w:cs="宋体"/>
      <w:sz w:val="24"/>
    </w:rPr>
  </w:style>
  <w:style w:type="paragraph" w:customStyle="1" w:styleId="24125">
    <w:name w:val="样式 小四 首行缩进:  24 磅 行距: 多倍行距 1.25 字行"/>
    <w:basedOn w:val="a"/>
    <w:link w:val="24125Char"/>
    <w:rsid w:val="00987FD3"/>
    <w:pPr>
      <w:adjustRightInd w:val="0"/>
      <w:spacing w:line="440" w:lineRule="exact"/>
      <w:ind w:firstLine="480"/>
    </w:pPr>
    <w:rPr>
      <w:rFonts w:ascii="Times New Roman" w:hAnsi="Times New Roman" w:cs="Times New Roman"/>
      <w:kern w:val="0"/>
      <w:sz w:val="24"/>
      <w:szCs w:val="20"/>
      <w:lang/>
    </w:rPr>
  </w:style>
  <w:style w:type="character" w:customStyle="1" w:styleId="4Char1">
    <w:name w:val="标题 4 Char1"/>
    <w:rsid w:val="00987FD3"/>
    <w:rPr>
      <w:rFonts w:ascii="宋体" w:eastAsia="宋体" w:hAnsi="宋体" w:cs="Times New Roman"/>
      <w:sz w:val="28"/>
      <w:szCs w:val="28"/>
    </w:rPr>
  </w:style>
  <w:style w:type="character" w:customStyle="1" w:styleId="15Char">
    <w:name w:val="样式 正文缩进正文（首行缩进两字） + 宋体 小四 行距: 1.5 倍行距 Char"/>
    <w:link w:val="15"/>
    <w:rsid w:val="00987FD3"/>
    <w:rPr>
      <w:rFonts w:ascii="TimesNewRomanPSMT" w:eastAsia="TimesNewRomanPSMT" w:hAnsi="TimesNewRomanPSMT" w:cs="TimesNewRomanPSMT"/>
      <w:kern w:val="2"/>
      <w:sz w:val="28"/>
      <w:lang w:val="en-US" w:eastAsia="zh-CN" w:bidi="ar-SA"/>
    </w:rPr>
  </w:style>
  <w:style w:type="paragraph" w:customStyle="1" w:styleId="15">
    <w:name w:val="样式 正文缩进正文（首行缩进两字） + 宋体 小四 行距: 1.5 倍行距"/>
    <w:basedOn w:val="a9"/>
    <w:link w:val="15Char"/>
    <w:rsid w:val="00987FD3"/>
    <w:pPr>
      <w:spacing w:line="600" w:lineRule="exact"/>
      <w:ind w:leftChars="200" w:left="200" w:firstLine="0"/>
    </w:pPr>
    <w:rPr>
      <w:rFonts w:ascii="TimesNewRomanPSMT" w:hAnsi="TimesNewRomanPSMT" w:cs="TimesNewRomanPSMT"/>
      <w:sz w:val="28"/>
    </w:rPr>
  </w:style>
  <w:style w:type="character" w:customStyle="1" w:styleId="Char3Char">
    <w:name w:val="Char3 Char"/>
    <w:link w:val="Char30"/>
    <w:rsid w:val="00987FD3"/>
    <w:rPr>
      <w:rFonts w:ascii="方正魏碑简体" w:eastAsia="方正魏碑简体" w:hAnsi="方正魏碑简体" w:cs="方正魏碑简体"/>
      <w:kern w:val="2"/>
      <w:sz w:val="24"/>
      <w:szCs w:val="24"/>
    </w:rPr>
  </w:style>
  <w:style w:type="paragraph" w:customStyle="1" w:styleId="Char30">
    <w:name w:val="Char3"/>
    <w:basedOn w:val="a"/>
    <w:link w:val="Char3Char"/>
    <w:rsid w:val="00987FD3"/>
    <w:pPr>
      <w:spacing w:line="360" w:lineRule="auto"/>
      <w:ind w:firstLineChars="200" w:firstLine="200"/>
    </w:pPr>
    <w:rPr>
      <w:rFonts w:ascii="方正魏碑简体" w:eastAsia="方正魏碑简体" w:hAnsi="方正魏碑简体" w:cs="Times New Roman"/>
      <w:sz w:val="24"/>
      <w:lang/>
    </w:rPr>
  </w:style>
  <w:style w:type="character" w:customStyle="1" w:styleId="101Char0123Char">
    <w:name w:val="样式 样式 正文1 + 段前: 0.1 行 Char + 段前: 0.1 行 行距: 最小值 23 磅 Char"/>
    <w:link w:val="101Char0123"/>
    <w:rsid w:val="00987FD3"/>
    <w:rPr>
      <w:rFonts w:ascii="Times New Roman" w:hAnsi="Times New Roman" w:cs="宋体"/>
      <w:kern w:val="2"/>
      <w:sz w:val="24"/>
    </w:rPr>
  </w:style>
  <w:style w:type="paragraph" w:customStyle="1" w:styleId="101Char0123">
    <w:name w:val="样式 样式 正文1 + 段前: 0.1 行 Char + 段前: 0.1 行 行距: 最小值 23 磅"/>
    <w:basedOn w:val="a"/>
    <w:link w:val="101Char0123Char"/>
    <w:rsid w:val="00987FD3"/>
    <w:pPr>
      <w:snapToGrid w:val="0"/>
      <w:spacing w:beforeLines="10" w:line="460" w:lineRule="atLeast"/>
      <w:ind w:firstLine="624"/>
    </w:pPr>
    <w:rPr>
      <w:rFonts w:ascii="Times New Roman" w:hAnsi="Times New Roman" w:cs="Times New Roman"/>
      <w:sz w:val="24"/>
      <w:szCs w:val="20"/>
      <w:lang/>
    </w:rPr>
  </w:style>
  <w:style w:type="character" w:customStyle="1" w:styleId="style1">
    <w:name w:val="style1"/>
    <w:basedOn w:val="a0"/>
    <w:rsid w:val="00987FD3"/>
  </w:style>
  <w:style w:type="character" w:customStyle="1" w:styleId="2Char3">
    <w:name w:val="正文 + 首行缩进2 厘米 Char"/>
    <w:rsid w:val="00987FD3"/>
    <w:rPr>
      <w:rFonts w:ascii="Times New Roman" w:eastAsia="仿宋_GB2312" w:hAnsi="仿宋_GB2312" w:cs="Times New Roman"/>
      <w:sz w:val="28"/>
      <w:szCs w:val="24"/>
    </w:rPr>
  </w:style>
  <w:style w:type="character" w:customStyle="1" w:styleId="Char5">
    <w:name w:val="纯文本 Char"/>
    <w:link w:val="af0"/>
    <w:rsid w:val="00987FD3"/>
    <w:rPr>
      <w:rFonts w:ascii="方正魏碑简体" w:eastAsia="方正魏碑简体" w:hAnsi="Courier New"/>
      <w:kern w:val="2"/>
      <w:lang w:val="en-US" w:eastAsia="zh-CN" w:bidi="ar-SA"/>
    </w:rPr>
  </w:style>
  <w:style w:type="character" w:customStyle="1" w:styleId="Charf8">
    <w:name w:val="日期 Char"/>
    <w:rsid w:val="00987FD3"/>
    <w:rPr>
      <w:rFonts w:ascii="宋体" w:eastAsia="仿宋_GB2312" w:hAnsi="Times New Roman" w:cs="Times New Roman"/>
      <w:b/>
      <w:kern w:val="0"/>
      <w:sz w:val="32"/>
      <w:szCs w:val="20"/>
    </w:rPr>
  </w:style>
  <w:style w:type="character" w:customStyle="1" w:styleId="2Char">
    <w:name w:val="标题 2 Char"/>
    <w:link w:val="2"/>
    <w:rsid w:val="00987FD3"/>
    <w:rPr>
      <w:rFonts w:ascii="Wingdings" w:eastAsia="Wingdings"/>
      <w:b/>
      <w:kern w:val="2"/>
      <w:sz w:val="32"/>
    </w:rPr>
  </w:style>
  <w:style w:type="character" w:customStyle="1" w:styleId="2Char4">
    <w:name w:val="正文首行缩进 2 Char"/>
    <w:rsid w:val="00987FD3"/>
    <w:rPr>
      <w:rFonts w:ascii="黑体" w:eastAsia="黑体" w:hAnsi="Arial" w:cs="Arial"/>
      <w:kern w:val="0"/>
      <w:sz w:val="24"/>
      <w:szCs w:val="20"/>
    </w:rPr>
  </w:style>
  <w:style w:type="character" w:customStyle="1" w:styleId="Char11">
    <w:name w:val="正文缩进 Char1"/>
    <w:rsid w:val="00987FD3"/>
    <w:rPr>
      <w:rFonts w:eastAsia="宋体"/>
      <w:kern w:val="2"/>
      <w:sz w:val="21"/>
      <w:szCs w:val="24"/>
      <w:lang w:val="en-US" w:eastAsia="zh-CN" w:bidi="ar-SA"/>
    </w:rPr>
  </w:style>
  <w:style w:type="character" w:customStyle="1" w:styleId="red1">
    <w:name w:val="red1"/>
    <w:rsid w:val="00987FD3"/>
    <w:rPr>
      <w:color w:val="FF0000"/>
    </w:rPr>
  </w:style>
  <w:style w:type="character" w:customStyle="1" w:styleId="Char">
    <w:name w:val="批注文字 Char"/>
    <w:link w:val="a4"/>
    <w:rsid w:val="00987FD3"/>
    <w:rPr>
      <w:kern w:val="2"/>
      <w:sz w:val="21"/>
      <w:szCs w:val="24"/>
    </w:rPr>
  </w:style>
  <w:style w:type="character" w:customStyle="1" w:styleId="2Char5">
    <w:name w:val="表格文字2 Char"/>
    <w:link w:val="26"/>
    <w:rsid w:val="00987FD3"/>
    <w:rPr>
      <w:rFonts w:ascii="Times New Roman" w:hAnsi="Times New Roman" w:cs="Times New Roman"/>
      <w:sz w:val="21"/>
      <w:szCs w:val="21"/>
    </w:rPr>
  </w:style>
  <w:style w:type="paragraph" w:customStyle="1" w:styleId="26">
    <w:name w:val="表格文字2"/>
    <w:basedOn w:val="a"/>
    <w:link w:val="2Char5"/>
    <w:rsid w:val="00987FD3"/>
    <w:pPr>
      <w:tabs>
        <w:tab w:val="left" w:pos="277"/>
        <w:tab w:val="left" w:pos="600"/>
        <w:tab w:val="left" w:pos="780"/>
        <w:tab w:val="left" w:pos="2517"/>
      </w:tabs>
      <w:adjustRightInd w:val="0"/>
      <w:spacing w:before="60"/>
      <w:jc w:val="center"/>
      <w:textAlignment w:val="baseline"/>
    </w:pPr>
    <w:rPr>
      <w:rFonts w:ascii="Times New Roman" w:hAnsi="Times New Roman" w:cs="Times New Roman"/>
      <w:kern w:val="0"/>
      <w:szCs w:val="21"/>
      <w:lang/>
    </w:rPr>
  </w:style>
  <w:style w:type="character" w:customStyle="1" w:styleId="001Char1">
    <w:name w:val="正文001 Char1"/>
    <w:rsid w:val="00987FD3"/>
    <w:rPr>
      <w:rFonts w:eastAsia="宋体"/>
      <w:kern w:val="2"/>
      <w:sz w:val="24"/>
      <w:lang w:val="en-US" w:eastAsia="zh-CN" w:bidi="ar-SA"/>
    </w:rPr>
  </w:style>
  <w:style w:type="character" w:customStyle="1" w:styleId="Char0">
    <w:name w:val="注释标题 Char"/>
    <w:link w:val="a7"/>
    <w:rsid w:val="00987FD3"/>
    <w:rPr>
      <w:rFonts w:ascii="Arial" w:eastAsia="仿宋_GB2312" w:hAnsi="Arial" w:cs="Times New Roman"/>
      <w:kern w:val="2"/>
      <w:sz w:val="22"/>
    </w:rPr>
  </w:style>
  <w:style w:type="character" w:customStyle="1" w:styleId="txt12">
    <w:name w:val="txt12"/>
    <w:basedOn w:val="a0"/>
    <w:rsid w:val="00987FD3"/>
  </w:style>
  <w:style w:type="character" w:customStyle="1" w:styleId="GB2312">
    <w:name w:val="样式 (中文) 仿宋_GB2312 小三"/>
    <w:rsid w:val="00987FD3"/>
    <w:rPr>
      <w:rFonts w:eastAsia="仿宋_GB2312"/>
      <w:sz w:val="28"/>
    </w:rPr>
  </w:style>
  <w:style w:type="character" w:customStyle="1" w:styleId="CharChar1">
    <w:name w:val="正文缩进 Char Char1"/>
    <w:rsid w:val="00987FD3"/>
    <w:rPr>
      <w:rFonts w:eastAsia="宋体"/>
      <w:kern w:val="2"/>
      <w:sz w:val="21"/>
      <w:szCs w:val="24"/>
      <w:lang w:val="en-US" w:eastAsia="zh-CN" w:bidi="ar-SA"/>
    </w:rPr>
  </w:style>
  <w:style w:type="character" w:customStyle="1" w:styleId="Charf9">
    <w:name w:val="安评正文 Char"/>
    <w:rsid w:val="00987FD3"/>
    <w:rPr>
      <w:rFonts w:ascii="Times New Roman" w:eastAsia="宋体" w:hAnsi="Times New Roman" w:cs="宋体"/>
      <w:color w:val="000000"/>
      <w:sz w:val="24"/>
      <w:szCs w:val="20"/>
    </w:rPr>
  </w:style>
  <w:style w:type="character" w:customStyle="1" w:styleId="Char6">
    <w:name w:val="副标题 Char"/>
    <w:link w:val="af5"/>
    <w:rsid w:val="00987FD3"/>
    <w:rPr>
      <w:b/>
      <w:bCs/>
      <w:kern w:val="2"/>
      <w:sz w:val="30"/>
      <w:szCs w:val="32"/>
    </w:rPr>
  </w:style>
  <w:style w:type="character" w:customStyle="1" w:styleId="Char12">
    <w:name w:val="常用表格样式 Char1"/>
    <w:link w:val="aff9"/>
    <w:rsid w:val="00987FD3"/>
    <w:rPr>
      <w:rFonts w:ascii="宋体" w:eastAsia="仿宋_GB2312" w:hAnsi="宋体" w:cs="宋体"/>
      <w:color w:val="000000"/>
      <w:sz w:val="18"/>
      <w:szCs w:val="18"/>
    </w:rPr>
  </w:style>
  <w:style w:type="paragraph" w:customStyle="1" w:styleId="aff9">
    <w:name w:val="常用表格样式"/>
    <w:basedOn w:val="a"/>
    <w:next w:val="a"/>
    <w:link w:val="Char12"/>
    <w:qFormat/>
    <w:rsid w:val="00987FD3"/>
    <w:pPr>
      <w:adjustRightInd w:val="0"/>
      <w:snapToGrid w:val="0"/>
      <w:jc w:val="center"/>
    </w:pPr>
    <w:rPr>
      <w:rFonts w:ascii="宋体" w:eastAsia="仿宋_GB2312" w:hAnsi="宋体" w:cs="Times New Roman"/>
      <w:color w:val="000000"/>
      <w:kern w:val="0"/>
      <w:sz w:val="18"/>
      <w:szCs w:val="18"/>
      <w:lang/>
    </w:rPr>
  </w:style>
  <w:style w:type="character" w:customStyle="1" w:styleId="Charfa">
    <w:name w:val="表格 Char"/>
    <w:rsid w:val="00987FD3"/>
    <w:rPr>
      <w:rFonts w:ascii="宋体" w:eastAsia="宋体" w:hAnsi="宋体" w:cs="Times New Roman"/>
      <w:szCs w:val="24"/>
    </w:rPr>
  </w:style>
  <w:style w:type="character" w:customStyle="1" w:styleId="8Char">
    <w:name w:val="标题 8 Char"/>
    <w:link w:val="8"/>
    <w:rsid w:val="00987FD3"/>
    <w:rPr>
      <w:rFonts w:ascii="Arial" w:eastAsia="黑体" w:hAnsi="Arial" w:cs="Times New Roman"/>
      <w:kern w:val="2"/>
      <w:sz w:val="24"/>
      <w:szCs w:val="24"/>
    </w:rPr>
  </w:style>
  <w:style w:type="character" w:customStyle="1" w:styleId="1Char1">
    <w:name w:val="标题 1 Char1"/>
    <w:rsid w:val="00987FD3"/>
    <w:rPr>
      <w:rFonts w:ascii="Times New Roman" w:eastAsia="宋体" w:hAnsi="Times New Roman" w:cs="Times New Roman"/>
      <w:b/>
      <w:bCs/>
      <w:kern w:val="44"/>
      <w:sz w:val="36"/>
      <w:szCs w:val="36"/>
    </w:rPr>
  </w:style>
  <w:style w:type="character" w:customStyle="1" w:styleId="3Char3">
    <w:name w:val="标题 3 Char"/>
    <w:locked/>
    <w:rsid w:val="00987FD3"/>
    <w:rPr>
      <w:rFonts w:eastAsia="宋体"/>
      <w:b/>
      <w:bCs/>
      <w:kern w:val="2"/>
      <w:sz w:val="32"/>
      <w:szCs w:val="32"/>
      <w:lang w:val="en-US" w:eastAsia="zh-CN" w:bidi="ar-SA"/>
    </w:rPr>
  </w:style>
  <w:style w:type="character" w:customStyle="1" w:styleId="101CharChar">
    <w:name w:val="样式 正文1 + 段前: 0.1 行 Char Char"/>
    <w:rsid w:val="00987FD3"/>
    <w:rPr>
      <w:rFonts w:eastAsia="宋体" w:cs="宋体"/>
      <w:kern w:val="2"/>
      <w:sz w:val="24"/>
      <w:szCs w:val="24"/>
      <w:lang w:val="en-US" w:eastAsia="zh-CN" w:bidi="ar-SA"/>
    </w:rPr>
  </w:style>
  <w:style w:type="character" w:customStyle="1" w:styleId="Char13">
    <w:name w:val="常用正文样式 Char1"/>
    <w:link w:val="affa"/>
    <w:rsid w:val="00987FD3"/>
    <w:rPr>
      <w:rFonts w:ascii="宋体" w:eastAsia="仿宋_GB2312" w:hAnsi="宋体" w:cs="宋体"/>
      <w:bCs/>
      <w:kern w:val="28"/>
      <w:sz w:val="24"/>
    </w:rPr>
  </w:style>
  <w:style w:type="paragraph" w:customStyle="1" w:styleId="affa">
    <w:name w:val="常用正文样式"/>
    <w:basedOn w:val="a"/>
    <w:link w:val="Char13"/>
    <w:rsid w:val="00987FD3"/>
    <w:pPr>
      <w:spacing w:line="360" w:lineRule="auto"/>
      <w:ind w:firstLineChars="200" w:firstLine="480"/>
    </w:pPr>
    <w:rPr>
      <w:rFonts w:ascii="宋体" w:eastAsia="仿宋_GB2312" w:hAnsi="宋体" w:cs="Times New Roman"/>
      <w:bCs/>
      <w:kern w:val="28"/>
      <w:sz w:val="24"/>
      <w:szCs w:val="20"/>
      <w:lang/>
    </w:rPr>
  </w:style>
  <w:style w:type="character" w:customStyle="1" w:styleId="Char14">
    <w:name w:val="标题节 Char1"/>
    <w:rsid w:val="00987FD3"/>
    <w:rPr>
      <w:rFonts w:eastAsia="宋体"/>
      <w:b/>
      <w:bCs/>
      <w:kern w:val="2"/>
      <w:sz w:val="32"/>
      <w:szCs w:val="32"/>
      <w:lang w:val="en-US" w:eastAsia="zh-CN" w:bidi="ar-SA"/>
    </w:rPr>
  </w:style>
  <w:style w:type="character" w:customStyle="1" w:styleId="101Char">
    <w:name w:val="样式 样式 正文1 + 段前: 0.1 行 + 红色 Char"/>
    <w:link w:val="1010"/>
    <w:rsid w:val="00987FD3"/>
    <w:rPr>
      <w:rFonts w:ascii="Times New Roman" w:hAnsi="Times New Roman" w:cs="宋体"/>
      <w:color w:val="FF0000"/>
      <w:kern w:val="2"/>
      <w:sz w:val="24"/>
    </w:rPr>
  </w:style>
  <w:style w:type="paragraph" w:customStyle="1" w:styleId="1010">
    <w:name w:val="样式 样式 正文1 + 段前: 0.1 行 + 红色"/>
    <w:basedOn w:val="101"/>
    <w:link w:val="101Char"/>
    <w:rsid w:val="00987FD3"/>
    <w:rPr>
      <w:color w:val="FF0000"/>
    </w:rPr>
  </w:style>
  <w:style w:type="character" w:customStyle="1" w:styleId="CharChar10">
    <w:name w:val="Char Char1"/>
    <w:rsid w:val="00987FD3"/>
    <w:rPr>
      <w:rFonts w:eastAsia="宋体"/>
      <w:kern w:val="2"/>
      <w:sz w:val="21"/>
      <w:szCs w:val="24"/>
      <w:lang w:val="en-US" w:eastAsia="zh-CN" w:bidi="ar-SA"/>
    </w:rPr>
  </w:style>
  <w:style w:type="character" w:customStyle="1" w:styleId="001TimesNewRomanChar">
    <w:name w:val="样式 正文001 + Times New Roman Char"/>
    <w:basedOn w:val="001Char"/>
    <w:link w:val="001TimesNewRoman"/>
    <w:rsid w:val="00987FD3"/>
  </w:style>
  <w:style w:type="paragraph" w:customStyle="1" w:styleId="001TimesNewRoman">
    <w:name w:val="样式 正文001 + Times New Roman"/>
    <w:basedOn w:val="a"/>
    <w:link w:val="001TimesNewRomanChar"/>
    <w:rsid w:val="00987FD3"/>
    <w:pPr>
      <w:spacing w:before="60" w:line="460" w:lineRule="exact"/>
      <w:ind w:firstLine="482"/>
    </w:pPr>
    <w:rPr>
      <w:rFonts w:ascii="Times New Roman" w:hAnsi="Times New Roman" w:cs="Times New Roman"/>
      <w:sz w:val="24"/>
      <w:szCs w:val="20"/>
    </w:rPr>
  </w:style>
  <w:style w:type="character" w:customStyle="1" w:styleId="Charfb">
    <w:name w:val="表格正文 Char"/>
    <w:link w:val="affb"/>
    <w:rsid w:val="00987FD3"/>
    <w:rPr>
      <w:rFonts w:eastAsia="方正魏碑简体"/>
      <w:kern w:val="2"/>
      <w:sz w:val="21"/>
      <w:szCs w:val="24"/>
      <w:lang w:val="en-US" w:eastAsia="zh-CN" w:bidi="ar-SA"/>
    </w:rPr>
  </w:style>
  <w:style w:type="paragraph" w:customStyle="1" w:styleId="affb">
    <w:name w:val="表格正文"/>
    <w:basedOn w:val="a"/>
    <w:link w:val="Charfb"/>
    <w:rsid w:val="00987FD3"/>
    <w:pPr>
      <w:spacing w:line="360" w:lineRule="exact"/>
      <w:jc w:val="center"/>
    </w:pPr>
    <w:rPr>
      <w:rFonts w:eastAsia="方正魏碑简体"/>
    </w:rPr>
  </w:style>
  <w:style w:type="character" w:customStyle="1" w:styleId="01CharChar">
    <w:name w:val="正文01 Char Char"/>
    <w:locked/>
    <w:rsid w:val="00987FD3"/>
    <w:rPr>
      <w:rFonts w:ascii="Times New Roman" w:hAnsi="Times New Roman"/>
      <w:sz w:val="24"/>
    </w:rPr>
  </w:style>
  <w:style w:type="character" w:customStyle="1" w:styleId="big1">
    <w:name w:val="big1"/>
    <w:rsid w:val="00987FD3"/>
    <w:rPr>
      <w:sz w:val="21"/>
      <w:szCs w:val="21"/>
    </w:rPr>
  </w:style>
  <w:style w:type="character" w:customStyle="1" w:styleId="gary101">
    <w:name w:val="gary101"/>
    <w:rsid w:val="00987FD3"/>
    <w:rPr>
      <w:color w:val="000000"/>
      <w:sz w:val="21"/>
      <w:szCs w:val="21"/>
      <w:u w:val="none"/>
    </w:rPr>
  </w:style>
  <w:style w:type="character" w:customStyle="1" w:styleId="2TimesNewRomanChar">
    <w:name w:val="正文首行缩进 2 + Times New Roman Char"/>
    <w:rsid w:val="00987FD3"/>
    <w:rPr>
      <w:rFonts w:ascii="宋体" w:eastAsia="宋体" w:hAnsi="宋体" w:cs="Times New Roman"/>
      <w:sz w:val="24"/>
      <w:szCs w:val="24"/>
    </w:rPr>
  </w:style>
  <w:style w:type="character" w:customStyle="1" w:styleId="h31">
    <w:name w:val="h31"/>
    <w:rsid w:val="00987FD3"/>
    <w:rPr>
      <w:sz w:val="21"/>
      <w:szCs w:val="21"/>
    </w:rPr>
  </w:style>
  <w:style w:type="character" w:customStyle="1" w:styleId="Charfc">
    <w:name w:val="无页眉 Char"/>
    <w:rsid w:val="00987FD3"/>
    <w:rPr>
      <w:rFonts w:eastAsia="宋体"/>
      <w:kern w:val="2"/>
      <w:sz w:val="18"/>
      <w:szCs w:val="18"/>
      <w:lang w:val="en-US" w:eastAsia="zh-CN" w:bidi="ar-SA"/>
    </w:rPr>
  </w:style>
  <w:style w:type="character" w:customStyle="1" w:styleId="aChar0">
    <w:name w:val="(a正文 Char"/>
    <w:link w:val="affc"/>
    <w:rsid w:val="00987FD3"/>
    <w:rPr>
      <w:rFonts w:ascii="Times New Roman" w:eastAsia="仿宋_GB2312" w:hAnsi="Times New Roman" w:cs="Times New Roman"/>
      <w:color w:val="000000"/>
      <w:kern w:val="2"/>
      <w:sz w:val="24"/>
      <w:szCs w:val="24"/>
    </w:rPr>
  </w:style>
  <w:style w:type="paragraph" w:customStyle="1" w:styleId="affc">
    <w:name w:val="(a正文"/>
    <w:basedOn w:val="a"/>
    <w:link w:val="aChar0"/>
    <w:rsid w:val="00987FD3"/>
    <w:pPr>
      <w:spacing w:line="440" w:lineRule="exact"/>
      <w:ind w:firstLineChars="200" w:firstLine="200"/>
    </w:pPr>
    <w:rPr>
      <w:rFonts w:ascii="Times New Roman" w:eastAsia="仿宋_GB2312" w:hAnsi="Times New Roman" w:cs="Times New Roman"/>
      <w:color w:val="000000"/>
      <w:sz w:val="24"/>
      <w:lang/>
    </w:rPr>
  </w:style>
  <w:style w:type="character" w:customStyle="1" w:styleId="Char15">
    <w:name w:val="表格 Char1"/>
    <w:link w:val="affd"/>
    <w:rsid w:val="00987FD3"/>
    <w:rPr>
      <w:rFonts w:ascii="@華康粗黑體" w:eastAsia="TimesNewRomanPSMT" w:hAnsi="@華康粗黑體"/>
      <w:kern w:val="2"/>
      <w:sz w:val="21"/>
      <w:szCs w:val="24"/>
      <w:lang w:val="en-US" w:eastAsia="zh-CN" w:bidi="ar-SA"/>
    </w:rPr>
  </w:style>
  <w:style w:type="paragraph" w:customStyle="1" w:styleId="affd">
    <w:name w:val="表格"/>
    <w:basedOn w:val="a"/>
    <w:link w:val="Char15"/>
    <w:qFormat/>
    <w:rsid w:val="00987FD3"/>
    <w:pPr>
      <w:snapToGrid w:val="0"/>
      <w:spacing w:line="300" w:lineRule="exact"/>
      <w:jc w:val="center"/>
    </w:pPr>
    <w:rPr>
      <w:rFonts w:ascii="@華康粗黑體" w:eastAsia="TimesNewRomanPSMT" w:hAnsi="@華康粗黑體"/>
    </w:rPr>
  </w:style>
  <w:style w:type="character" w:customStyle="1" w:styleId="Charfd">
    <w:name w:val="页脚 Char"/>
    <w:rsid w:val="00987FD3"/>
    <w:rPr>
      <w:rFonts w:ascii="Times New Roman" w:eastAsia="宋体" w:hAnsi="Times New Roman" w:cs="Times New Roman"/>
      <w:sz w:val="18"/>
      <w:szCs w:val="18"/>
    </w:rPr>
  </w:style>
  <w:style w:type="character" w:customStyle="1" w:styleId="she1">
    <w:name w:val="she1"/>
    <w:rsid w:val="00987FD3"/>
    <w:rPr>
      <w:rFonts w:ascii="Arial" w:hAnsi="Arial" w:cs="Arial" w:hint="default"/>
      <w:sz w:val="18"/>
      <w:szCs w:val="18"/>
    </w:rPr>
  </w:style>
  <w:style w:type="character" w:customStyle="1" w:styleId="HTMLChar">
    <w:name w:val="HTML 预设格式 Char"/>
    <w:rsid w:val="00987FD3"/>
    <w:rPr>
      <w:rFonts w:ascii="黑体" w:eastAsia="黑体" w:hAnsi="Courier New" w:cs="Courier New"/>
      <w:kern w:val="0"/>
      <w:sz w:val="20"/>
      <w:szCs w:val="20"/>
    </w:rPr>
  </w:style>
  <w:style w:type="character" w:customStyle="1" w:styleId="Charfe">
    <w:name w:val="样式 小四 Char"/>
    <w:locked/>
    <w:rsid w:val="00987FD3"/>
    <w:rPr>
      <w:rFonts w:ascii="宋体" w:eastAsia="宋体" w:hAnsi="宋体"/>
      <w:kern w:val="2"/>
      <w:sz w:val="24"/>
      <w:szCs w:val="24"/>
      <w:lang w:val="en-US" w:eastAsia="zh-CN" w:bidi="ar-SA"/>
    </w:rPr>
  </w:style>
  <w:style w:type="character" w:customStyle="1" w:styleId="title">
    <w:name w:val="title"/>
    <w:basedOn w:val="a0"/>
    <w:rsid w:val="00987FD3"/>
  </w:style>
  <w:style w:type="character" w:customStyle="1" w:styleId="4Char2">
    <w:name w:val="样式4 Char"/>
    <w:link w:val="42"/>
    <w:rsid w:val="00987FD3"/>
    <w:rPr>
      <w:rFonts w:ascii="Times New Roman" w:hAnsi="宋体" w:cs="Times New Roman"/>
      <w:snapToGrid/>
      <w:kern w:val="2"/>
      <w:sz w:val="24"/>
    </w:rPr>
  </w:style>
  <w:style w:type="paragraph" w:customStyle="1" w:styleId="42">
    <w:name w:val="样式4"/>
    <w:basedOn w:val="a6"/>
    <w:link w:val="4Char2"/>
    <w:rsid w:val="00987FD3"/>
    <w:pPr>
      <w:tabs>
        <w:tab w:val="left" w:pos="840"/>
      </w:tabs>
      <w:spacing w:after="0"/>
      <w:ind w:left="840" w:hanging="420"/>
    </w:pPr>
    <w:rPr>
      <w:rFonts w:ascii="Times New Roman" w:hAnsi="宋体"/>
      <w:sz w:val="24"/>
      <w:szCs w:val="20"/>
    </w:rPr>
  </w:style>
  <w:style w:type="character" w:customStyle="1" w:styleId="10101Char">
    <w:name w:val="样式 样式 正文1 + 段前: 0.1 行 + 段前: 0.1 行 Char"/>
    <w:basedOn w:val="101Char1"/>
    <w:rsid w:val="00987FD3"/>
  </w:style>
  <w:style w:type="character" w:customStyle="1" w:styleId="Charff">
    <w:name w:val="常用表头样式 Char"/>
    <w:link w:val="affe"/>
    <w:rsid w:val="00987FD3"/>
    <w:rPr>
      <w:rFonts w:ascii="宋体" w:eastAsia="仿宋_GB2312" w:hAnsi="宋体" w:cs="Times New Roman"/>
      <w:b/>
    </w:rPr>
  </w:style>
  <w:style w:type="paragraph" w:customStyle="1" w:styleId="affe">
    <w:name w:val="常用表头样式"/>
    <w:basedOn w:val="a5"/>
    <w:link w:val="Charff"/>
    <w:qFormat/>
    <w:rsid w:val="00987FD3"/>
    <w:pPr>
      <w:tabs>
        <w:tab w:val="left" w:pos="2805"/>
      </w:tabs>
      <w:overflowPunct w:val="0"/>
      <w:autoSpaceDE w:val="0"/>
      <w:autoSpaceDN w:val="0"/>
      <w:adjustRightInd w:val="0"/>
      <w:spacing w:before="60" w:after="0" w:line="360" w:lineRule="auto"/>
      <w:ind w:firstLineChars="0" w:firstLine="0"/>
      <w:jc w:val="center"/>
      <w:textAlignment w:val="baseline"/>
    </w:pPr>
    <w:rPr>
      <w:rFonts w:ascii="宋体" w:eastAsia="仿宋_GB2312" w:hAnsi="宋体"/>
      <w:b/>
      <w:kern w:val="0"/>
      <w:sz w:val="20"/>
      <w:szCs w:val="20"/>
    </w:rPr>
  </w:style>
  <w:style w:type="character" w:customStyle="1" w:styleId="10101Char1">
    <w:name w:val="样式 样式 正文1 + 段前: 0.1 行 + 段前: 0.1 行 Char1"/>
    <w:basedOn w:val="101Char2"/>
    <w:rsid w:val="00987FD3"/>
  </w:style>
  <w:style w:type="character" w:customStyle="1" w:styleId="1Char0">
    <w:name w:val="样式1 Char"/>
    <w:link w:val="13"/>
    <w:rsid w:val="00987FD3"/>
    <w:rPr>
      <w:rFonts w:ascii="Arial Narrow" w:hAnsi="Arial Narrow"/>
      <w:kern w:val="2"/>
      <w:sz w:val="23"/>
      <w:szCs w:val="23"/>
    </w:rPr>
  </w:style>
  <w:style w:type="paragraph" w:customStyle="1" w:styleId="13">
    <w:name w:val="样式1"/>
    <w:basedOn w:val="a"/>
    <w:next w:val="af"/>
    <w:link w:val="1Char0"/>
    <w:rsid w:val="00987FD3"/>
    <w:pPr>
      <w:jc w:val="center"/>
    </w:pPr>
    <w:rPr>
      <w:rFonts w:ascii="Arial Narrow" w:hAnsi="Arial Narrow" w:cs="Times New Roman"/>
      <w:sz w:val="23"/>
      <w:szCs w:val="23"/>
      <w:lang/>
    </w:rPr>
  </w:style>
  <w:style w:type="character" w:customStyle="1" w:styleId="001CharCharChar">
    <w:name w:val="正文001 Char Char Char"/>
    <w:link w:val="001CharChar"/>
    <w:rsid w:val="00987FD3"/>
    <w:rPr>
      <w:rFonts w:ascii="Times New Roman" w:hAnsi="Times New Roman" w:cs="Times New Roman"/>
      <w:kern w:val="2"/>
      <w:sz w:val="24"/>
    </w:rPr>
  </w:style>
  <w:style w:type="paragraph" w:customStyle="1" w:styleId="001CharChar">
    <w:name w:val="正文001 Char Char"/>
    <w:basedOn w:val="a"/>
    <w:link w:val="001CharCharChar"/>
    <w:rsid w:val="00987FD3"/>
    <w:pPr>
      <w:spacing w:before="60" w:line="420" w:lineRule="exact"/>
      <w:ind w:firstLine="482"/>
    </w:pPr>
    <w:rPr>
      <w:rFonts w:ascii="Times New Roman" w:hAnsi="Times New Roman" w:cs="Times New Roman"/>
      <w:sz w:val="24"/>
      <w:szCs w:val="20"/>
      <w:lang/>
    </w:rPr>
  </w:style>
  <w:style w:type="character" w:customStyle="1" w:styleId="1Char10">
    <w:name w:val="标题1 Char1"/>
    <w:link w:val="14"/>
    <w:rsid w:val="00987FD3"/>
    <w:rPr>
      <w:rFonts w:ascii="Times New Roman" w:hAnsi="Times New Roman" w:cs="Times New Roman"/>
      <w:b/>
      <w:kern w:val="2"/>
      <w:sz w:val="32"/>
    </w:rPr>
  </w:style>
  <w:style w:type="paragraph" w:customStyle="1" w:styleId="14">
    <w:name w:val="标题1"/>
    <w:basedOn w:val="a"/>
    <w:next w:val="a"/>
    <w:link w:val="1Char10"/>
    <w:rsid w:val="00987FD3"/>
    <w:pPr>
      <w:spacing w:beforeLines="50" w:line="500" w:lineRule="exact"/>
      <w:jc w:val="left"/>
      <w:outlineLvl w:val="0"/>
    </w:pPr>
    <w:rPr>
      <w:rFonts w:ascii="Times New Roman" w:hAnsi="Times New Roman" w:cs="Times New Roman"/>
      <w:b/>
      <w:sz w:val="32"/>
      <w:szCs w:val="20"/>
      <w:lang/>
    </w:rPr>
  </w:style>
  <w:style w:type="character" w:customStyle="1" w:styleId="Charff0">
    <w:name w:val="新正文 Char"/>
    <w:rsid w:val="00987FD3"/>
    <w:rPr>
      <w:rFonts w:ascii="仿宋_GB2312" w:eastAsia="仿宋_GB2312" w:hAnsi="Times New Roman" w:cs="Times New Roman"/>
      <w:bCs/>
      <w:sz w:val="28"/>
      <w:szCs w:val="24"/>
    </w:rPr>
  </w:style>
  <w:style w:type="character" w:customStyle="1" w:styleId="Char10">
    <w:name w:val="页眉 Char1"/>
    <w:link w:val="af4"/>
    <w:rsid w:val="00987FD3"/>
    <w:rPr>
      <w:kern w:val="2"/>
      <w:sz w:val="18"/>
    </w:rPr>
  </w:style>
  <w:style w:type="character" w:customStyle="1" w:styleId="3Char20">
    <w:name w:val="标题 3 Char2"/>
    <w:rsid w:val="00987FD3"/>
    <w:rPr>
      <w:rFonts w:ascii="Times New Roman" w:eastAsia="宋体" w:hAnsi="Times New Roman" w:cs="Times New Roman"/>
      <w:b/>
      <w:kern w:val="0"/>
      <w:sz w:val="30"/>
      <w:szCs w:val="30"/>
    </w:rPr>
  </w:style>
  <w:style w:type="character" w:customStyle="1" w:styleId="Char16">
    <w:name w:val="副标题 Char1"/>
    <w:rsid w:val="00987FD3"/>
    <w:rPr>
      <w:rFonts w:ascii="Cambria" w:hAnsi="Cambria" w:cs="Times New Roman"/>
      <w:b/>
      <w:bCs/>
      <w:kern w:val="28"/>
      <w:sz w:val="32"/>
      <w:szCs w:val="32"/>
    </w:rPr>
  </w:style>
  <w:style w:type="paragraph" w:customStyle="1" w:styleId="xl72">
    <w:name w:val="xl72"/>
    <w:basedOn w:val="a"/>
    <w:rsid w:val="00987FD3"/>
    <w:pPr>
      <w:widowControl/>
      <w:pBdr>
        <w:right w:val="single" w:sz="8" w:space="0" w:color="auto"/>
      </w:pBdr>
      <w:spacing w:before="100" w:beforeAutospacing="1" w:after="100" w:afterAutospacing="1"/>
    </w:pPr>
    <w:rPr>
      <w:rFonts w:ascii="Times New Roman" w:hAnsi="Times New Roman" w:cs="Times New Roman"/>
      <w:color w:val="000000"/>
      <w:kern w:val="0"/>
      <w:sz w:val="24"/>
    </w:rPr>
  </w:style>
  <w:style w:type="paragraph" w:customStyle="1" w:styleId="ParaCharCharCharCharCharCharCharCharCharCharCharCharChar1Char">
    <w:name w:val="默认段落字体 Para Char Char Char Char Char Char Char Char Char Char Char Char Char1 Char"/>
    <w:basedOn w:val="ac"/>
    <w:rsid w:val="00987FD3"/>
    <w:pPr>
      <w:adjustRightInd w:val="0"/>
      <w:snapToGrid w:val="0"/>
      <w:spacing w:line="360" w:lineRule="auto"/>
    </w:pPr>
    <w:rPr>
      <w:rFonts w:ascii="Tahoma" w:eastAsia="仿宋_GB2312" w:hAnsi="Tahoma" w:cs="Times New Roman"/>
      <w:sz w:val="28"/>
      <w:szCs w:val="20"/>
    </w:rPr>
  </w:style>
  <w:style w:type="paragraph" w:customStyle="1" w:styleId="gao">
    <w:name w:val="gao"/>
    <w:basedOn w:val="a"/>
    <w:rsid w:val="00987FD3"/>
    <w:pPr>
      <w:autoSpaceDE w:val="0"/>
      <w:autoSpaceDN w:val="0"/>
      <w:adjustRightInd w:val="0"/>
      <w:spacing w:line="360" w:lineRule="auto"/>
    </w:pPr>
    <w:rPr>
      <w:rFonts w:ascii="宋体" w:hAnsi="Times New Roman" w:cs="Times New Roman"/>
      <w:kern w:val="0"/>
      <w:sz w:val="28"/>
      <w:szCs w:val="20"/>
    </w:rPr>
  </w:style>
  <w:style w:type="paragraph" w:customStyle="1" w:styleId="afff">
    <w:name w:val="图注"/>
    <w:basedOn w:val="a"/>
    <w:next w:val="a"/>
    <w:rsid w:val="00987FD3"/>
    <w:pPr>
      <w:jc w:val="center"/>
    </w:pPr>
    <w:rPr>
      <w:rFonts w:ascii="宋体" w:hAnsi="宋体" w:cs="Times New Roman"/>
      <w:szCs w:val="20"/>
    </w:rPr>
  </w:style>
  <w:style w:type="paragraph" w:customStyle="1" w:styleId="311105">
    <w:name w:val="样式 标题 3条标题1.1.1 + 段前: 0.5 行"/>
    <w:basedOn w:val="3"/>
    <w:rsid w:val="00987FD3"/>
    <w:pPr>
      <w:keepLines w:val="0"/>
      <w:tabs>
        <w:tab w:val="left" w:pos="567"/>
        <w:tab w:val="left" w:pos="5342"/>
      </w:tabs>
      <w:adjustRightInd w:val="0"/>
      <w:snapToGrid w:val="0"/>
      <w:spacing w:beforeLines="50" w:after="0" w:line="360" w:lineRule="auto"/>
      <w:jc w:val="left"/>
    </w:pPr>
    <w:rPr>
      <w:rFonts w:ascii="Times New Roman" w:eastAsia="黑体" w:hAnsi="Times New Roman" w:cs="宋体"/>
      <w:kern w:val="0"/>
      <w:szCs w:val="20"/>
    </w:rPr>
  </w:style>
  <w:style w:type="paragraph" w:customStyle="1" w:styleId="afff0">
    <w:name w:val="四级标题"/>
    <w:basedOn w:val="33"/>
    <w:rsid w:val="00987FD3"/>
    <w:pPr>
      <w:spacing w:before="60"/>
      <w:outlineLvl w:val="9"/>
    </w:pPr>
    <w:rPr>
      <w:b w:val="0"/>
    </w:rPr>
  </w:style>
  <w:style w:type="paragraph" w:customStyle="1" w:styleId="afff1">
    <w:name w:val="正文一级列表"/>
    <w:basedOn w:val="afff2"/>
    <w:next w:val="afff2"/>
    <w:rsid w:val="00987FD3"/>
    <w:pPr>
      <w:tabs>
        <w:tab w:val="left" w:pos="360"/>
        <w:tab w:val="left" w:pos="1290"/>
      </w:tabs>
      <w:ind w:firstLineChars="0" w:firstLine="0"/>
    </w:pPr>
  </w:style>
  <w:style w:type="paragraph" w:customStyle="1" w:styleId="afff2">
    <w:name w:val="安评正文"/>
    <w:basedOn w:val="a"/>
    <w:rsid w:val="00987FD3"/>
    <w:pPr>
      <w:spacing w:line="360" w:lineRule="auto"/>
      <w:ind w:firstLineChars="200" w:firstLine="480"/>
    </w:pPr>
    <w:rPr>
      <w:rFonts w:ascii="Times New Roman" w:hAnsi="Times New Roman" w:cs="宋体"/>
      <w:color w:val="000000"/>
      <w:sz w:val="24"/>
      <w:szCs w:val="20"/>
    </w:rPr>
  </w:style>
  <w:style w:type="paragraph" w:customStyle="1" w:styleId="27">
    <w:name w:val="标题2"/>
    <w:basedOn w:val="a"/>
    <w:next w:val="120"/>
    <w:rsid w:val="00987FD3"/>
    <w:pPr>
      <w:adjustRightInd w:val="0"/>
      <w:snapToGrid w:val="0"/>
      <w:spacing w:before="600" w:line="500" w:lineRule="atLeast"/>
    </w:pPr>
    <w:rPr>
      <w:rFonts w:ascii="Times New Roman" w:eastAsia="黑体" w:hAnsi="Times New Roman" w:cs="Times New Roman"/>
      <w:sz w:val="28"/>
      <w:szCs w:val="20"/>
    </w:rPr>
  </w:style>
  <w:style w:type="paragraph" w:customStyle="1" w:styleId="120">
    <w:name w:val="正文12"/>
    <w:basedOn w:val="a"/>
    <w:rsid w:val="00987FD3"/>
    <w:pPr>
      <w:snapToGrid w:val="0"/>
      <w:spacing w:line="500" w:lineRule="atLeast"/>
      <w:ind w:firstLine="567"/>
      <w:jc w:val="left"/>
    </w:pPr>
    <w:rPr>
      <w:rFonts w:ascii="Times New Roman" w:hAnsi="Times New Roman" w:cs="Times New Roman"/>
      <w:sz w:val="28"/>
      <w:szCs w:val="20"/>
    </w:rPr>
  </w:style>
  <w:style w:type="paragraph" w:customStyle="1" w:styleId="34">
    <w:name w:val="样式3"/>
    <w:basedOn w:val="a"/>
    <w:next w:val="41"/>
    <w:rsid w:val="00987FD3"/>
    <w:rPr>
      <w:rFonts w:ascii="Times New Roman" w:hAnsi="Times New Roman" w:cs="Times New Roman"/>
    </w:rPr>
  </w:style>
  <w:style w:type="paragraph" w:customStyle="1" w:styleId="CharCharCharChar">
    <w:name w:val="Char Char Char Char"/>
    <w:basedOn w:val="a"/>
    <w:rsid w:val="00987FD3"/>
    <w:pPr>
      <w:spacing w:before="120" w:after="120" w:line="360" w:lineRule="auto"/>
      <w:ind w:firstLine="420"/>
    </w:pPr>
    <w:rPr>
      <w:rFonts w:ascii="t" w:hAnsi="t"/>
      <w:sz w:val="28"/>
      <w:szCs w:val="20"/>
    </w:rPr>
  </w:style>
  <w:style w:type="paragraph" w:customStyle="1" w:styleId="16">
    <w:name w:val="纯文本1"/>
    <w:basedOn w:val="a"/>
    <w:rsid w:val="00987FD3"/>
    <w:pPr>
      <w:adjustRightInd w:val="0"/>
      <w:textAlignment w:val="baseline"/>
    </w:pPr>
    <w:rPr>
      <w:rFonts w:ascii="宋体" w:hAnsi="Courier New" w:cs="Times New Roman"/>
      <w:szCs w:val="20"/>
    </w:rPr>
  </w:style>
  <w:style w:type="paragraph" w:customStyle="1" w:styleId="CharCharCharCharChar1">
    <w:name w:val="Char Char Char Char Char1"/>
    <w:basedOn w:val="a"/>
    <w:rsid w:val="00987FD3"/>
    <w:pPr>
      <w:spacing w:line="360" w:lineRule="auto"/>
      <w:ind w:firstLineChars="200" w:firstLine="200"/>
    </w:pPr>
    <w:rPr>
      <w:rFonts w:ascii="宋体" w:hAnsi="宋体" w:cs="宋体"/>
      <w:sz w:val="24"/>
    </w:rPr>
  </w:style>
  <w:style w:type="paragraph" w:customStyle="1" w:styleId="afff3">
    <w:name w:val="表格文字+"/>
    <w:basedOn w:val="a"/>
    <w:rsid w:val="00987FD3"/>
    <w:pPr>
      <w:tabs>
        <w:tab w:val="left" w:pos="3720"/>
      </w:tabs>
      <w:autoSpaceDE w:val="0"/>
      <w:autoSpaceDN w:val="0"/>
      <w:adjustRightInd w:val="0"/>
      <w:jc w:val="center"/>
      <w:textAlignment w:val="bottom"/>
    </w:pPr>
    <w:rPr>
      <w:rFonts w:ascii="Times New Roman" w:hAnsi="Times New Roman" w:cs="宋体"/>
      <w:kern w:val="0"/>
      <w:szCs w:val="20"/>
    </w:rPr>
  </w:style>
  <w:style w:type="paragraph" w:customStyle="1" w:styleId="02">
    <w:name w:val="正文02"/>
    <w:basedOn w:val="afff4"/>
    <w:rsid w:val="00987FD3"/>
    <w:pPr>
      <w:spacing w:before="300" w:line="460" w:lineRule="exact"/>
      <w:ind w:firstLineChars="200" w:firstLine="200"/>
      <w:jc w:val="both"/>
    </w:pPr>
    <w:rPr>
      <w:b w:val="0"/>
      <w:sz w:val="24"/>
      <w:szCs w:val="24"/>
    </w:rPr>
  </w:style>
  <w:style w:type="paragraph" w:customStyle="1" w:styleId="afff4">
    <w:name w:val="表格标题"/>
    <w:basedOn w:val="a"/>
    <w:rsid w:val="00987FD3"/>
    <w:pPr>
      <w:tabs>
        <w:tab w:val="left" w:pos="7513"/>
      </w:tabs>
      <w:adjustRightInd w:val="0"/>
      <w:snapToGrid w:val="0"/>
      <w:jc w:val="center"/>
    </w:pPr>
    <w:rPr>
      <w:rFonts w:ascii="Times New Roman" w:hAnsi="Times New Roman" w:cs="Times New Roman"/>
      <w:b/>
      <w:szCs w:val="21"/>
    </w:rPr>
  </w:style>
  <w:style w:type="paragraph" w:customStyle="1" w:styleId="afff5">
    <w:name w:val="简单回函地址"/>
    <w:basedOn w:val="a"/>
    <w:rsid w:val="00987FD3"/>
    <w:rPr>
      <w:rFonts w:ascii="Times New Roman" w:hAnsi="Times New Roman" w:cs="Times New Roman"/>
      <w:szCs w:val="20"/>
    </w:rPr>
  </w:style>
  <w:style w:type="paragraph" w:customStyle="1" w:styleId="afff6">
    <w:name w:val="表文"/>
    <w:basedOn w:val="a6"/>
    <w:next w:val="a9"/>
    <w:rsid w:val="00987FD3"/>
    <w:pPr>
      <w:spacing w:after="0" w:line="400" w:lineRule="exact"/>
      <w:jc w:val="center"/>
    </w:pPr>
    <w:rPr>
      <w:rFonts w:ascii="Courier New" w:eastAsia="Courier New" w:hAnsi="TimesNewRomanPSMT"/>
      <w:sz w:val="24"/>
    </w:rPr>
  </w:style>
  <w:style w:type="paragraph" w:customStyle="1" w:styleId="Char2CharCharCharCharCharCharCharChar">
    <w:name w:val="Char2 Char Char Char Char Char Char Char Char"/>
    <w:basedOn w:val="a"/>
    <w:rsid w:val="00987FD3"/>
    <w:rPr>
      <w:rFonts w:ascii="Times New Roman" w:hAnsi="Times New Roman" w:cs="Times New Roman"/>
    </w:rPr>
  </w:style>
  <w:style w:type="paragraph" w:customStyle="1" w:styleId="093">
    <w:name w:val="样式 表格标题 + 首行缩进:  0.93 厘米"/>
    <w:basedOn w:val="afff4"/>
    <w:rsid w:val="00987FD3"/>
    <w:pPr>
      <w:tabs>
        <w:tab w:val="clear" w:pos="7513"/>
      </w:tabs>
      <w:spacing w:beforeLines="10" w:line="440" w:lineRule="atLeast"/>
      <w:ind w:firstLine="528"/>
    </w:pPr>
    <w:rPr>
      <w:rFonts w:cs="宋体"/>
      <w:b w:val="0"/>
      <w:sz w:val="24"/>
      <w:szCs w:val="20"/>
    </w:rPr>
  </w:style>
  <w:style w:type="paragraph" w:customStyle="1" w:styleId="afff7">
    <w:name w:val="表中文字"/>
    <w:basedOn w:val="a"/>
    <w:rsid w:val="00987FD3"/>
    <w:pPr>
      <w:jc w:val="center"/>
    </w:pPr>
    <w:rPr>
      <w:rFonts w:ascii="Times New Roman" w:hAnsi="Times New Roman" w:cs="Times New Roman"/>
      <w:sz w:val="20"/>
    </w:rPr>
  </w:style>
  <w:style w:type="paragraph" w:customStyle="1" w:styleId="afff8">
    <w:name w:val="小四表格"/>
    <w:basedOn w:val="a"/>
    <w:rsid w:val="00987FD3"/>
    <w:pPr>
      <w:jc w:val="center"/>
    </w:pPr>
    <w:rPr>
      <w:rFonts w:ascii="Times New Roman" w:hAnsi="Times New Roman" w:cs="Times New Roman"/>
      <w:kern w:val="0"/>
      <w:sz w:val="24"/>
      <w:szCs w:val="20"/>
    </w:rPr>
  </w:style>
  <w:style w:type="paragraph" w:customStyle="1" w:styleId="afff9">
    <w:name w:val="报告表格"/>
    <w:basedOn w:val="a"/>
    <w:rsid w:val="00987FD3"/>
    <w:pPr>
      <w:autoSpaceDE w:val="0"/>
      <w:autoSpaceDN w:val="0"/>
      <w:adjustRightInd w:val="0"/>
      <w:spacing w:before="40" w:after="40"/>
      <w:jc w:val="center"/>
      <w:textAlignment w:val="baseline"/>
    </w:pPr>
    <w:rPr>
      <w:kern w:val="0"/>
      <w:szCs w:val="20"/>
    </w:rPr>
  </w:style>
  <w:style w:type="paragraph" w:customStyle="1" w:styleId="CM65">
    <w:name w:val="CM65"/>
    <w:basedOn w:val="a"/>
    <w:next w:val="a"/>
    <w:rsid w:val="00987FD3"/>
    <w:pPr>
      <w:autoSpaceDE w:val="0"/>
      <w:autoSpaceDN w:val="0"/>
      <w:adjustRightInd w:val="0"/>
      <w:spacing w:after="105"/>
      <w:jc w:val="left"/>
    </w:pPr>
    <w:rPr>
      <w:rFonts w:ascii="黑体" w:eastAsia="黑体" w:hAnsi="Times New Roman" w:cs="黑体"/>
      <w:kern w:val="0"/>
      <w:sz w:val="24"/>
    </w:rPr>
  </w:style>
  <w:style w:type="paragraph" w:customStyle="1" w:styleId="105">
    <w:name w:val="样式 标题1 + 段前: 0.5 行"/>
    <w:basedOn w:val="a"/>
    <w:rsid w:val="00987FD3"/>
    <w:pPr>
      <w:spacing w:beforeLines="50" w:line="500" w:lineRule="exact"/>
      <w:jc w:val="left"/>
      <w:outlineLvl w:val="0"/>
    </w:pPr>
    <w:rPr>
      <w:rFonts w:ascii="Times New Roman" w:hAnsi="Times New Roman" w:cs="宋体"/>
      <w:b/>
      <w:bCs/>
      <w:sz w:val="32"/>
      <w:szCs w:val="20"/>
    </w:rPr>
  </w:style>
  <w:style w:type="paragraph" w:customStyle="1" w:styleId="CharCharCharCharCharCharChar">
    <w:name w:val="Char Char Char Char Char Char Char"/>
    <w:basedOn w:val="a"/>
    <w:rsid w:val="00987FD3"/>
    <w:rPr>
      <w:rFonts w:ascii="Times New Roman" w:hAnsi="Times New Roman" w:cs="Times New Roman"/>
    </w:rPr>
  </w:style>
  <w:style w:type="paragraph" w:customStyle="1" w:styleId="GB23120">
    <w:name w:val="样式 (中文) 仿宋_GB2312 四号 黑色"/>
    <w:basedOn w:val="a"/>
    <w:rsid w:val="00987FD3"/>
    <w:pPr>
      <w:jc w:val="center"/>
    </w:pPr>
    <w:rPr>
      <w:rFonts w:ascii="Times New Roman" w:eastAsia="仿宋_GB2312" w:hAnsi="Times New Roman" w:cs="宋体"/>
      <w:color w:val="000000"/>
      <w:sz w:val="28"/>
      <w:szCs w:val="20"/>
    </w:rPr>
  </w:style>
  <w:style w:type="paragraph" w:customStyle="1" w:styleId="afffa">
    <w:name w:val="正式表格"/>
    <w:basedOn w:val="a"/>
    <w:rsid w:val="00987FD3"/>
    <w:pPr>
      <w:tabs>
        <w:tab w:val="center" w:pos="4422"/>
      </w:tabs>
      <w:adjustRightInd w:val="0"/>
      <w:snapToGrid w:val="0"/>
      <w:spacing w:before="100" w:beforeAutospacing="1" w:after="100" w:afterAutospacing="1" w:line="240" w:lineRule="exact"/>
      <w:jc w:val="center"/>
    </w:pPr>
    <w:rPr>
      <w:rFonts w:ascii="Arial" w:hAnsi="Arial" w:cs="Arial"/>
      <w:snapToGrid w:val="0"/>
      <w:kern w:val="0"/>
      <w:szCs w:val="21"/>
    </w:rPr>
  </w:style>
  <w:style w:type="paragraph" w:customStyle="1" w:styleId="17">
    <w:name w:val="普通表格1"/>
    <w:basedOn w:val="af0"/>
    <w:rsid w:val="00987FD3"/>
    <w:pPr>
      <w:snapToGrid w:val="0"/>
      <w:spacing w:line="380" w:lineRule="exact"/>
    </w:pPr>
    <w:rPr>
      <w:rFonts w:ascii="Times New Roman" w:eastAsia="宋体" w:hAnsi="Times New Roman" w:cs="Times New Roman"/>
      <w:sz w:val="24"/>
    </w:rPr>
  </w:style>
  <w:style w:type="paragraph" w:customStyle="1" w:styleId="afffb">
    <w:name w:val="正文标准样式"/>
    <w:basedOn w:val="a"/>
    <w:rsid w:val="00987FD3"/>
    <w:pPr>
      <w:adjustRightInd w:val="0"/>
      <w:spacing w:line="300" w:lineRule="auto"/>
      <w:ind w:firstLine="482"/>
      <w:textAlignment w:val="baseline"/>
    </w:pPr>
    <w:rPr>
      <w:rFonts w:ascii="Times New Roman" w:hAnsi="Times New Roman" w:cs="Times New Roman"/>
      <w:kern w:val="0"/>
      <w:sz w:val="24"/>
      <w:szCs w:val="20"/>
    </w:rPr>
  </w:style>
  <w:style w:type="paragraph" w:customStyle="1" w:styleId="GB231209822">
    <w:name w:val="样式 (中文) 仿宋_GB2312 四号 首行缩进:  0.98 厘米 行距: 固定值 22 磅"/>
    <w:basedOn w:val="a"/>
    <w:rsid w:val="00987FD3"/>
    <w:pPr>
      <w:spacing w:line="300" w:lineRule="auto"/>
      <w:ind w:firstLine="556"/>
    </w:pPr>
    <w:rPr>
      <w:rFonts w:ascii="Courier New" w:eastAsia="TimesNewRomanPSMT" w:hAnsi="Courier New" w:cs="方正黑体简体"/>
      <w:spacing w:val="-2"/>
      <w:sz w:val="28"/>
      <w:szCs w:val="20"/>
    </w:rPr>
  </w:style>
  <w:style w:type="paragraph" w:customStyle="1" w:styleId="afffc">
    <w:name w:val="项目编号"/>
    <w:basedOn w:val="a"/>
    <w:next w:val="afffd"/>
    <w:rsid w:val="00987FD3"/>
    <w:pPr>
      <w:spacing w:before="120" w:after="120" w:line="360" w:lineRule="auto"/>
    </w:pPr>
    <w:rPr>
      <w:rFonts w:ascii="Times New Roman" w:hAnsi="Times New Roman" w:cs="Times New Roman"/>
      <w:sz w:val="24"/>
      <w:szCs w:val="20"/>
    </w:rPr>
  </w:style>
  <w:style w:type="paragraph" w:customStyle="1" w:styleId="afffd">
    <w:name w:val="项目编号文字"/>
    <w:basedOn w:val="a"/>
    <w:next w:val="a9"/>
    <w:rsid w:val="00987FD3"/>
    <w:pPr>
      <w:spacing w:before="120" w:after="120" w:line="360" w:lineRule="auto"/>
      <w:ind w:left="1077"/>
    </w:pPr>
    <w:rPr>
      <w:rFonts w:ascii="Times New Roman" w:hAnsi="Times New Roman" w:cs="Times New Roman"/>
      <w:sz w:val="24"/>
      <w:szCs w:val="20"/>
    </w:rPr>
  </w:style>
  <w:style w:type="paragraph" w:customStyle="1" w:styleId="font6">
    <w:name w:val="font6"/>
    <w:basedOn w:val="a"/>
    <w:rsid w:val="00987FD3"/>
    <w:pPr>
      <w:widowControl/>
      <w:spacing w:before="100" w:beforeAutospacing="1" w:after="100" w:afterAutospacing="1"/>
      <w:jc w:val="left"/>
    </w:pPr>
    <w:rPr>
      <w:rFonts w:ascii="宋体" w:hAnsi="宋体" w:cs="宋体"/>
      <w:color w:val="000000"/>
      <w:kern w:val="0"/>
      <w:sz w:val="22"/>
      <w:szCs w:val="22"/>
    </w:rPr>
  </w:style>
  <w:style w:type="paragraph" w:customStyle="1" w:styleId="afffe">
    <w:name w:val="图表"/>
    <w:basedOn w:val="18"/>
    <w:rsid w:val="00987FD3"/>
    <w:pPr>
      <w:spacing w:line="300" w:lineRule="exact"/>
    </w:pPr>
    <w:rPr>
      <w:rFonts w:ascii="宋体" w:eastAsia="宋体"/>
      <w:sz w:val="21"/>
      <w:szCs w:val="21"/>
    </w:rPr>
  </w:style>
  <w:style w:type="paragraph" w:customStyle="1" w:styleId="18">
    <w:name w:val="表头样式1"/>
    <w:basedOn w:val="a"/>
    <w:rsid w:val="00987FD3"/>
    <w:pPr>
      <w:autoSpaceDE w:val="0"/>
      <w:autoSpaceDN w:val="0"/>
      <w:adjustRightInd w:val="0"/>
      <w:spacing w:afterLines="20" w:line="500" w:lineRule="exact"/>
      <w:jc w:val="center"/>
    </w:pPr>
    <w:rPr>
      <w:rFonts w:ascii="黑体" w:eastAsia="黑体" w:hAnsi="Times New Roman" w:cs="Times New Roman"/>
      <w:kern w:val="0"/>
      <w:sz w:val="24"/>
      <w:lang w:eastAsia="zh-TW"/>
    </w:rPr>
  </w:style>
  <w:style w:type="paragraph" w:customStyle="1" w:styleId="affff">
    <w:name w:val="密级编号"/>
    <w:basedOn w:val="a"/>
    <w:rsid w:val="00987FD3"/>
    <w:pPr>
      <w:adjustRightInd w:val="0"/>
      <w:jc w:val="center"/>
      <w:textAlignment w:val="baseline"/>
    </w:pPr>
    <w:rPr>
      <w:rFonts w:ascii="仿宋_GB2312" w:eastAsia="仿宋_GB2312" w:hAnsi="Times New Roman" w:cs="Times New Roman"/>
      <w:kern w:val="0"/>
      <w:sz w:val="24"/>
      <w:szCs w:val="20"/>
    </w:rPr>
  </w:style>
  <w:style w:type="paragraph" w:customStyle="1" w:styleId="CharCharChar1CharCharChar">
    <w:name w:val="Char Char Char1 Char Char Char"/>
    <w:basedOn w:val="a"/>
    <w:rsid w:val="00987FD3"/>
    <w:pPr>
      <w:spacing w:line="360" w:lineRule="auto"/>
      <w:ind w:firstLineChars="200" w:firstLine="200"/>
    </w:pPr>
    <w:rPr>
      <w:rFonts w:ascii="方正魏碑简体" w:eastAsia="方正魏碑简体" w:hAnsi="方正魏碑简体" w:cs="方正魏碑简体"/>
      <w:sz w:val="24"/>
    </w:rPr>
  </w:style>
  <w:style w:type="paragraph" w:customStyle="1" w:styleId="affff0">
    <w:name w:val="投标文件四级标题"/>
    <w:basedOn w:val="4"/>
    <w:rsid w:val="00987FD3"/>
    <w:pPr>
      <w:spacing w:before="240" w:after="120" w:line="400" w:lineRule="exact"/>
    </w:pPr>
    <w:rPr>
      <w:rFonts w:ascii="Arial" w:eastAsia="黑体" w:hAnsi="Arial" w:cs="Times New Roman"/>
      <w:b w:val="0"/>
      <w:sz w:val="24"/>
      <w:szCs w:val="24"/>
    </w:rPr>
  </w:style>
  <w:style w:type="paragraph" w:customStyle="1" w:styleId="affff1">
    <w:name w:val="正文二级列表"/>
    <w:basedOn w:val="afff2"/>
    <w:next w:val="afff2"/>
    <w:rsid w:val="00987FD3"/>
    <w:pPr>
      <w:tabs>
        <w:tab w:val="left" w:pos="360"/>
        <w:tab w:val="left" w:pos="600"/>
      </w:tabs>
      <w:ind w:firstLineChars="0" w:firstLine="0"/>
    </w:pPr>
  </w:style>
  <w:style w:type="paragraph" w:customStyle="1" w:styleId="28">
    <w:name w:val="表格2"/>
    <w:basedOn w:val="a"/>
    <w:rsid w:val="00987FD3"/>
    <w:pPr>
      <w:spacing w:line="360" w:lineRule="atLeast"/>
      <w:jc w:val="center"/>
    </w:pPr>
    <w:rPr>
      <w:rFonts w:ascii="Times New Roman" w:hAnsi="Times New Roman" w:cs="Times New Roman"/>
      <w:szCs w:val="21"/>
    </w:rPr>
  </w:style>
  <w:style w:type="paragraph" w:customStyle="1" w:styleId="affff2">
    <w:name w:val="流程图文字"/>
    <w:basedOn w:val="a"/>
    <w:rsid w:val="00987FD3"/>
    <w:pPr>
      <w:spacing w:before="100" w:after="40"/>
      <w:jc w:val="center"/>
    </w:pPr>
    <w:rPr>
      <w:rFonts w:ascii="Times New Roman" w:hAnsi="Times New Roman" w:cs="Times New Roman"/>
      <w:szCs w:val="20"/>
    </w:rPr>
  </w:style>
  <w:style w:type="paragraph" w:customStyle="1" w:styleId="51">
    <w:name w:val="样式5"/>
    <w:basedOn w:val="4"/>
    <w:rsid w:val="00987FD3"/>
    <w:pPr>
      <w:spacing w:line="376" w:lineRule="auto"/>
    </w:pPr>
    <w:rPr>
      <w:rFonts w:ascii="宋体" w:eastAsia="黑体" w:hAnsi="宋体" w:cs="Times New Roman"/>
    </w:rPr>
  </w:style>
  <w:style w:type="paragraph" w:customStyle="1" w:styleId="19">
    <w:name w:val="+列表1"/>
    <w:basedOn w:val="a"/>
    <w:rsid w:val="00987FD3"/>
    <w:pPr>
      <w:jc w:val="center"/>
    </w:pPr>
    <w:rPr>
      <w:rFonts w:ascii="Times New Roman" w:hAnsi="Times New Roman" w:cs="Times New Roman"/>
    </w:rPr>
  </w:style>
  <w:style w:type="paragraph" w:customStyle="1" w:styleId="0010">
    <w:name w:val="表格001"/>
    <w:basedOn w:val="a"/>
    <w:rsid w:val="00987FD3"/>
    <w:pPr>
      <w:jc w:val="center"/>
    </w:pPr>
    <w:rPr>
      <w:rFonts w:ascii="Times New Roman" w:hAnsi="Times New Roman" w:cs="Times New Roman"/>
      <w:szCs w:val="20"/>
    </w:rPr>
  </w:style>
  <w:style w:type="paragraph" w:customStyle="1" w:styleId="affff3">
    <w:name w:val="小標"/>
    <w:basedOn w:val="a"/>
    <w:rsid w:val="00987FD3"/>
    <w:pPr>
      <w:tabs>
        <w:tab w:val="right" w:pos="4176"/>
        <w:tab w:val="right" w:pos="6960"/>
      </w:tabs>
      <w:wordWrap w:val="0"/>
      <w:adjustRightInd w:val="0"/>
      <w:snapToGrid w:val="0"/>
      <w:spacing w:after="200" w:line="432" w:lineRule="exact"/>
      <w:textAlignment w:val="baseline"/>
    </w:pPr>
    <w:rPr>
      <w:rFonts w:ascii="Arial Narrow" w:eastAsia="黑体" w:hAnsi="Arial Narrow"/>
      <w:sz w:val="24"/>
      <w:szCs w:val="20"/>
      <w:lang w:eastAsia="zh-TW"/>
    </w:rPr>
  </w:style>
  <w:style w:type="paragraph" w:customStyle="1" w:styleId="095063">
    <w:name w:val="样式 正文文本缩进 + 左侧:  0.95 厘米 首行缩进:  0.63 厘米"/>
    <w:basedOn w:val="ae"/>
    <w:rsid w:val="00987FD3"/>
    <w:pPr>
      <w:spacing w:line="480" w:lineRule="exact"/>
      <w:ind w:firstLineChars="200" w:firstLine="480"/>
      <w:jc w:val="both"/>
    </w:pPr>
    <w:rPr>
      <w:rFonts w:ascii="宋体" w:hAnsi="宋体" w:cs="Times New Roman"/>
      <w:color w:val="000000"/>
    </w:rPr>
  </w:style>
  <w:style w:type="paragraph" w:customStyle="1" w:styleId="03">
    <w:name w:val="正文03"/>
    <w:basedOn w:val="02"/>
    <w:rsid w:val="00987FD3"/>
    <w:pPr>
      <w:spacing w:before="60"/>
      <w:ind w:firstLineChars="0" w:firstLine="0"/>
    </w:pPr>
  </w:style>
  <w:style w:type="paragraph" w:customStyle="1" w:styleId="affff4">
    <w:name w:val="框图字"/>
    <w:basedOn w:val="a"/>
    <w:rsid w:val="00987FD3"/>
    <w:pPr>
      <w:widowControl/>
      <w:adjustRightInd w:val="0"/>
      <w:snapToGrid w:val="0"/>
    </w:pPr>
    <w:rPr>
      <w:rFonts w:ascii="宋体" w:hAnsi="Times New Roman" w:cs="宋体"/>
      <w:kern w:val="0"/>
      <w:sz w:val="18"/>
      <w:szCs w:val="18"/>
    </w:rPr>
  </w:style>
  <w:style w:type="paragraph" w:customStyle="1" w:styleId="0011">
    <w:name w:val="目录001"/>
    <w:basedOn w:val="10"/>
    <w:rsid w:val="00987FD3"/>
    <w:pPr>
      <w:tabs>
        <w:tab w:val="clear" w:pos="8664"/>
        <w:tab w:val="left" w:pos="840"/>
        <w:tab w:val="right" w:leader="dot" w:pos="8268"/>
        <w:tab w:val="right" w:leader="dot" w:pos="8296"/>
        <w:tab w:val="right" w:leader="dot" w:pos="8380"/>
      </w:tabs>
      <w:adjustRightInd w:val="0"/>
      <w:spacing w:before="60" w:after="0" w:line="440" w:lineRule="exact"/>
      <w:textAlignment w:val="baseline"/>
    </w:pPr>
    <w:rPr>
      <w:rFonts w:ascii="Times New Roman" w:hAnsi="Times New Roman" w:cs="Times New Roman"/>
      <w:b w:val="0"/>
      <w:bCs w:val="0"/>
      <w:kern w:val="0"/>
      <w:sz w:val="24"/>
      <w:szCs w:val="32"/>
    </w:rPr>
  </w:style>
  <w:style w:type="paragraph" w:customStyle="1" w:styleId="Charff1">
    <w:name w:val="表格文字 Char"/>
    <w:basedOn w:val="a9"/>
    <w:rsid w:val="00987FD3"/>
    <w:pPr>
      <w:spacing w:before="156"/>
      <w:ind w:firstLine="0"/>
      <w:jc w:val="center"/>
    </w:pPr>
    <w:rPr>
      <w:rFonts w:ascii="Times New Roman" w:eastAsia="宋体" w:hAnsi="Times New Roman" w:cs="Times New Roman"/>
      <w:sz w:val="24"/>
    </w:rPr>
  </w:style>
  <w:style w:type="paragraph" w:customStyle="1" w:styleId="CharChar1CharCharCharCharCharCharCharCharCharCharCharCharCharCharCharCharCharChar">
    <w:name w:val="Char Char1 Char Char Char Char Char Char Char Char Char Char Char Char Char Char Char Char Char Char"/>
    <w:basedOn w:val="a"/>
    <w:rsid w:val="00987FD3"/>
    <w:pPr>
      <w:spacing w:line="360" w:lineRule="auto"/>
      <w:ind w:firstLineChars="200" w:firstLine="200"/>
    </w:pPr>
    <w:rPr>
      <w:rFonts w:ascii="宋体" w:hAnsi="宋体" w:cs="宋体"/>
      <w:sz w:val="24"/>
    </w:rPr>
  </w:style>
  <w:style w:type="paragraph" w:customStyle="1" w:styleId="affff5">
    <w:name w:val="大标题"/>
    <w:basedOn w:val="a"/>
    <w:rsid w:val="00987FD3"/>
    <w:pPr>
      <w:adjustRightInd w:val="0"/>
      <w:snapToGrid w:val="0"/>
      <w:spacing w:line="360" w:lineRule="auto"/>
      <w:jc w:val="center"/>
    </w:pPr>
    <w:rPr>
      <w:rFonts w:ascii="Times New Roman" w:hAnsi="Times New Roman" w:cs="Times New Roman"/>
      <w:b/>
      <w:sz w:val="36"/>
      <w:szCs w:val="36"/>
    </w:rPr>
  </w:style>
  <w:style w:type="paragraph" w:customStyle="1" w:styleId="Char1CharCharCharCharCharChar">
    <w:name w:val="Char1 Char Char Char Char Char Char"/>
    <w:basedOn w:val="a"/>
    <w:rsid w:val="00987FD3"/>
    <w:pPr>
      <w:snapToGrid w:val="0"/>
      <w:spacing w:line="360" w:lineRule="auto"/>
      <w:ind w:firstLineChars="200" w:firstLine="200"/>
    </w:pPr>
    <w:rPr>
      <w:rFonts w:ascii="Times New Roman" w:eastAsia="仿宋_GB2312" w:hAnsi="Times New Roman" w:cs="Times New Roman"/>
      <w:sz w:val="24"/>
    </w:rPr>
  </w:style>
  <w:style w:type="paragraph" w:customStyle="1" w:styleId="xl71">
    <w:name w:val="xl71"/>
    <w:basedOn w:val="a"/>
    <w:rsid w:val="00987FD3"/>
    <w:pPr>
      <w:widowControl/>
      <w:pBdr>
        <w:bottom w:val="single" w:sz="8" w:space="0" w:color="auto"/>
        <w:right w:val="single" w:sz="8" w:space="0" w:color="auto"/>
      </w:pBdr>
      <w:spacing w:before="100" w:beforeAutospacing="1" w:after="100" w:afterAutospacing="1"/>
      <w:jc w:val="right"/>
    </w:pPr>
    <w:rPr>
      <w:rFonts w:ascii="Times New Roman" w:hAnsi="Times New Roman" w:cs="Times New Roman"/>
      <w:b/>
      <w:bCs/>
      <w:color w:val="000000"/>
      <w:kern w:val="0"/>
      <w:sz w:val="24"/>
    </w:rPr>
  </w:style>
  <w:style w:type="paragraph" w:customStyle="1" w:styleId="font5">
    <w:name w:val="font5"/>
    <w:basedOn w:val="a"/>
    <w:rsid w:val="00987FD3"/>
    <w:pPr>
      <w:widowControl/>
      <w:spacing w:before="100" w:beforeAutospacing="1" w:after="100" w:afterAutospacing="1"/>
      <w:jc w:val="left"/>
    </w:pPr>
    <w:rPr>
      <w:rFonts w:ascii="宋体" w:hAnsi="宋体" w:cs="宋体"/>
      <w:kern w:val="0"/>
      <w:sz w:val="18"/>
      <w:szCs w:val="18"/>
    </w:rPr>
  </w:style>
  <w:style w:type="paragraph" w:customStyle="1" w:styleId="affff6">
    <w:name w:val="正文样式"/>
    <w:basedOn w:val="a6"/>
    <w:rsid w:val="00987FD3"/>
    <w:pPr>
      <w:widowControl/>
      <w:spacing w:after="0" w:line="360" w:lineRule="auto"/>
      <w:ind w:firstLineChars="200" w:firstLine="560"/>
    </w:pPr>
    <w:rPr>
      <w:rFonts w:ascii="Arial" w:eastAsia="楷体_GB2312" w:hAnsi="Arial" w:cs="Arial"/>
      <w:sz w:val="28"/>
      <w:szCs w:val="28"/>
    </w:rPr>
  </w:style>
  <w:style w:type="paragraph" w:customStyle="1" w:styleId="1a">
    <w:name w:val="表格样式1"/>
    <w:rsid w:val="00987FD3"/>
    <w:pPr>
      <w:tabs>
        <w:tab w:val="center" w:pos="546"/>
      </w:tabs>
      <w:spacing w:line="440" w:lineRule="exact"/>
      <w:jc w:val="center"/>
    </w:pPr>
    <w:rPr>
      <w:rFonts w:eastAsia="Courier New"/>
      <w:iCs/>
      <w:sz w:val="21"/>
    </w:rPr>
  </w:style>
  <w:style w:type="paragraph" w:customStyle="1" w:styleId="xl67">
    <w:name w:val="xl67"/>
    <w:basedOn w:val="a"/>
    <w:rsid w:val="00987FD3"/>
    <w:pPr>
      <w:widowControl/>
      <w:pBdr>
        <w:top w:val="single" w:sz="8" w:space="0" w:color="auto"/>
        <w:bottom w:val="single" w:sz="8" w:space="0" w:color="auto"/>
        <w:right w:val="single" w:sz="8" w:space="0" w:color="auto"/>
      </w:pBdr>
      <w:spacing w:before="100" w:beforeAutospacing="1" w:after="100" w:afterAutospacing="1"/>
    </w:pPr>
    <w:rPr>
      <w:rFonts w:ascii="Times New Roman" w:hAnsi="Times New Roman" w:cs="Times New Roman"/>
      <w:color w:val="000000"/>
      <w:kern w:val="0"/>
      <w:sz w:val="24"/>
    </w:rPr>
  </w:style>
  <w:style w:type="paragraph" w:customStyle="1" w:styleId="affff7">
    <w:name w:val="文本框"/>
    <w:basedOn w:val="a"/>
    <w:rsid w:val="00987FD3"/>
    <w:pPr>
      <w:spacing w:line="360" w:lineRule="atLeast"/>
      <w:jc w:val="center"/>
    </w:pPr>
    <w:rPr>
      <w:rFonts w:ascii="Times New Roman" w:hAnsi="Times New Roman" w:cs="Times New Roman"/>
      <w:szCs w:val="21"/>
    </w:rPr>
  </w:style>
  <w:style w:type="paragraph" w:customStyle="1" w:styleId="xl41">
    <w:name w:val="xl41"/>
    <w:basedOn w:val="a"/>
    <w:rsid w:val="00987FD3"/>
    <w:pPr>
      <w:widowControl/>
      <w:spacing w:before="100" w:beforeAutospacing="1" w:after="100" w:afterAutospacing="1"/>
      <w:jc w:val="center"/>
    </w:pPr>
    <w:rPr>
      <w:rFonts w:ascii="Arial Unicode MS" w:eastAsia="Arial Unicode MS" w:hAnsi="Arial Unicode MS" w:cs="Arial Unicode MS"/>
      <w:b/>
      <w:bCs/>
      <w:kern w:val="0"/>
      <w:szCs w:val="21"/>
    </w:rPr>
  </w:style>
  <w:style w:type="paragraph" w:customStyle="1" w:styleId="affff8">
    <w:name w:val="样式 小四"/>
    <w:basedOn w:val="a"/>
    <w:next w:val="4"/>
    <w:rsid w:val="00987FD3"/>
    <w:rPr>
      <w:rFonts w:ascii="宋体" w:hAnsi="宋体" w:cs="Times New Roman"/>
      <w:sz w:val="24"/>
    </w:rPr>
  </w:style>
  <w:style w:type="paragraph" w:customStyle="1" w:styleId="affff9">
    <w:name w:val="正文缩二"/>
    <w:basedOn w:val="a"/>
    <w:rsid w:val="00987FD3"/>
    <w:rPr>
      <w:rFonts w:ascii="Times New Roman" w:hAnsi="Times New Roman" w:cs="Times New Roman"/>
      <w:sz w:val="28"/>
      <w:szCs w:val="20"/>
    </w:rPr>
  </w:style>
  <w:style w:type="paragraph" w:customStyle="1" w:styleId="affffa">
    <w:name w:val="表格文字"/>
    <w:basedOn w:val="af0"/>
    <w:rsid w:val="00987FD3"/>
    <w:pPr>
      <w:snapToGrid w:val="0"/>
      <w:spacing w:before="100" w:after="100"/>
      <w:jc w:val="center"/>
    </w:pPr>
    <w:rPr>
      <w:rFonts w:ascii="Times New Roman" w:eastAsia="宋体" w:hAnsi="Times New Roman" w:cs="Times New Roman"/>
    </w:rPr>
  </w:style>
  <w:style w:type="paragraph" w:customStyle="1" w:styleId="affffb">
    <w:name w:val="投标文件三级标题"/>
    <w:basedOn w:val="3"/>
    <w:rsid w:val="00987FD3"/>
    <w:pPr>
      <w:spacing w:before="240" w:after="120" w:line="400" w:lineRule="exact"/>
    </w:pPr>
    <w:rPr>
      <w:rFonts w:ascii="Times New Roman" w:eastAsia="黑体" w:hAnsi="Times New Roman" w:cs="Times New Roman"/>
      <w:b w:val="0"/>
      <w:sz w:val="26"/>
      <w:szCs w:val="26"/>
    </w:rPr>
  </w:style>
  <w:style w:type="paragraph" w:customStyle="1" w:styleId="T">
    <w:name w:val="T正文"/>
    <w:rsid w:val="00987FD3"/>
    <w:pPr>
      <w:widowControl w:val="0"/>
      <w:adjustRightInd w:val="0"/>
      <w:snapToGrid w:val="0"/>
      <w:spacing w:line="360" w:lineRule="auto"/>
      <w:ind w:firstLineChars="200" w:firstLine="200"/>
      <w:jc w:val="both"/>
    </w:pPr>
    <w:rPr>
      <w:rFonts w:ascii="Times New Roman" w:eastAsia="仿宋_GB2312" w:hAnsi="Times New Roman" w:cs="Times New Roman"/>
      <w:sz w:val="28"/>
    </w:rPr>
  </w:style>
  <w:style w:type="paragraph" w:customStyle="1" w:styleId="affffc">
    <w:name w:val="安评表后注"/>
    <w:basedOn w:val="afff2"/>
    <w:rsid w:val="00987FD3"/>
    <w:pPr>
      <w:spacing w:line="240" w:lineRule="auto"/>
      <w:ind w:firstLineChars="0" w:firstLine="0"/>
    </w:pPr>
    <w:rPr>
      <w:sz w:val="21"/>
    </w:rPr>
  </w:style>
  <w:style w:type="paragraph" w:customStyle="1" w:styleId="CharCharCharCharCharCharChar1">
    <w:name w:val="Char Char Char Char Char Char Char1"/>
    <w:basedOn w:val="a"/>
    <w:rsid w:val="00987FD3"/>
    <w:rPr>
      <w:rFonts w:ascii="Times New Roman" w:hAnsi="Times New Roman" w:cs="Times New Roman"/>
    </w:rPr>
  </w:style>
  <w:style w:type="paragraph" w:customStyle="1" w:styleId="ParaCharCharCharChar">
    <w:name w:val="默认段落字体 Para Char Char Char Char"/>
    <w:basedOn w:val="3"/>
    <w:rsid w:val="00987FD3"/>
    <w:pPr>
      <w:spacing w:before="0" w:after="0" w:line="360" w:lineRule="auto"/>
      <w:jc w:val="left"/>
    </w:pPr>
    <w:rPr>
      <w:rFonts w:eastAsia="Courier New"/>
      <w:sz w:val="28"/>
    </w:rPr>
  </w:style>
  <w:style w:type="paragraph" w:customStyle="1" w:styleId="affffd">
    <w:name w:val="新正文"/>
    <w:basedOn w:val="a"/>
    <w:rsid w:val="00987FD3"/>
    <w:pPr>
      <w:spacing w:line="500" w:lineRule="exact"/>
      <w:ind w:firstLine="482"/>
    </w:pPr>
    <w:rPr>
      <w:rFonts w:ascii="仿宋_GB2312" w:eastAsia="仿宋_GB2312" w:hAnsi="Times New Roman" w:cs="Times New Roman"/>
      <w:bCs/>
      <w:sz w:val="28"/>
    </w:rPr>
  </w:style>
  <w:style w:type="paragraph" w:customStyle="1" w:styleId="110">
    <w:name w:val="正文11"/>
    <w:basedOn w:val="120"/>
    <w:rsid w:val="00987FD3"/>
    <w:pPr>
      <w:spacing w:beforeLines="10" w:line="440" w:lineRule="atLeast"/>
      <w:jc w:val="both"/>
    </w:pPr>
    <w:rPr>
      <w:sz w:val="24"/>
      <w:szCs w:val="24"/>
    </w:rPr>
  </w:style>
  <w:style w:type="paragraph" w:customStyle="1" w:styleId="43">
    <w:name w:val="4"/>
    <w:basedOn w:val="a"/>
    <w:next w:val="a9"/>
    <w:rsid w:val="00987FD3"/>
    <w:pPr>
      <w:spacing w:line="360" w:lineRule="auto"/>
      <w:ind w:firstLineChars="200" w:firstLine="480"/>
    </w:pPr>
    <w:rPr>
      <w:rFonts w:ascii="Times New Roman" w:hAnsi="Times New Roman" w:cs="Times New Roman"/>
      <w:color w:val="FF0000"/>
      <w:sz w:val="24"/>
    </w:rPr>
  </w:style>
  <w:style w:type="paragraph" w:customStyle="1" w:styleId="1b">
    <w:name w:val="正文缩进1"/>
    <w:basedOn w:val="a"/>
    <w:rsid w:val="00987FD3"/>
    <w:pPr>
      <w:spacing w:line="360" w:lineRule="auto"/>
      <w:jc w:val="center"/>
    </w:pPr>
    <w:rPr>
      <w:rFonts w:ascii="宋体" w:hAnsi="宋体" w:cs="Times New Roman"/>
      <w:b/>
      <w:sz w:val="24"/>
      <w:szCs w:val="20"/>
    </w:rPr>
  </w:style>
  <w:style w:type="paragraph" w:customStyle="1" w:styleId="CharCharCharCharCharChar1CharCharCharChar">
    <w:name w:val="Char Char Char Char Char Char1 Char Char Char Char"/>
    <w:basedOn w:val="a"/>
    <w:rsid w:val="00987FD3"/>
    <w:rPr>
      <w:rFonts w:ascii="Times New Roman" w:hAnsi="Times New Roman" w:cs="Times New Roman"/>
      <w:sz w:val="24"/>
    </w:rPr>
  </w:style>
  <w:style w:type="paragraph" w:customStyle="1" w:styleId="1111111Charyjm1h11stlevelSection">
    <w:name w:val="样式 标题 1（安评1）章标题 1标题111标题 1 Char标题yjm1h11st levelSection ..."/>
    <w:basedOn w:val="1"/>
    <w:rsid w:val="00987FD3"/>
    <w:pPr>
      <w:tabs>
        <w:tab w:val="left" w:pos="360"/>
        <w:tab w:val="left" w:pos="900"/>
      </w:tabs>
      <w:spacing w:line="360" w:lineRule="auto"/>
      <w:ind w:left="900" w:hanging="420"/>
    </w:pPr>
    <w:rPr>
      <w:rFonts w:ascii="Times New Roman" w:hAnsi="Times New Roman" w:cs="宋体"/>
      <w:sz w:val="36"/>
      <w:szCs w:val="20"/>
    </w:rPr>
  </w:style>
  <w:style w:type="paragraph" w:customStyle="1" w:styleId="lzl">
    <w:name w:val="lzl"/>
    <w:basedOn w:val="11"/>
    <w:rsid w:val="00987FD3"/>
    <w:rPr>
      <w:rFonts w:ascii="Times New Roman" w:hAnsi="Times New Roman" w:cs="Times New Roman"/>
      <w:szCs w:val="28"/>
    </w:rPr>
  </w:style>
  <w:style w:type="paragraph" w:customStyle="1" w:styleId="CharCharCharCharCharCharCharCharChar">
    <w:name w:val="Char Char Char Char Char Char Char Char Char"/>
    <w:basedOn w:val="a"/>
    <w:rsid w:val="00987FD3"/>
    <w:pPr>
      <w:widowControl/>
      <w:spacing w:after="160" w:line="240" w:lineRule="exact"/>
      <w:jc w:val="left"/>
    </w:pPr>
    <w:rPr>
      <w:rFonts w:ascii="Verdana" w:eastAsia="仿宋_GB2312" w:hAnsi="Verdana" w:cs="Times New Roman"/>
      <w:kern w:val="0"/>
      <w:sz w:val="24"/>
      <w:szCs w:val="20"/>
      <w:lang w:eastAsia="en-US"/>
    </w:rPr>
  </w:style>
  <w:style w:type="paragraph" w:customStyle="1" w:styleId="Default">
    <w:name w:val="Default"/>
    <w:rsid w:val="00987FD3"/>
    <w:pPr>
      <w:widowControl w:val="0"/>
      <w:autoSpaceDE w:val="0"/>
      <w:autoSpaceDN w:val="0"/>
      <w:adjustRightInd w:val="0"/>
    </w:pPr>
    <w:rPr>
      <w:rFonts w:ascii="TimesNewRomanPSMT" w:cs="TimesNewRomanPSMT"/>
      <w:color w:val="000000"/>
      <w:sz w:val="24"/>
      <w:szCs w:val="24"/>
    </w:rPr>
  </w:style>
  <w:style w:type="paragraph" w:customStyle="1" w:styleId="xl66">
    <w:name w:val="xl66"/>
    <w:basedOn w:val="a"/>
    <w:rsid w:val="00987FD3"/>
    <w:pPr>
      <w:widowControl/>
      <w:pBdr>
        <w:top w:val="single" w:sz="8" w:space="0" w:color="auto"/>
        <w:bottom w:val="single" w:sz="8" w:space="0" w:color="auto"/>
        <w:right w:val="single" w:sz="8" w:space="0" w:color="auto"/>
      </w:pBdr>
      <w:spacing w:before="100" w:beforeAutospacing="1" w:after="100" w:afterAutospacing="1"/>
      <w:jc w:val="right"/>
    </w:pPr>
    <w:rPr>
      <w:rFonts w:ascii="Times New Roman" w:hAnsi="Times New Roman" w:cs="Times New Roman"/>
      <w:color w:val="000000"/>
      <w:kern w:val="0"/>
      <w:sz w:val="24"/>
    </w:rPr>
  </w:style>
  <w:style w:type="paragraph" w:customStyle="1" w:styleId="21111yjm22Heading2HiddenHeading2">
    <w:name w:val="样式 标题 2节标题 1.1标题 1.1标题 yjm2第一章 标题 2Heading 2 HiddenHeading...2"/>
    <w:basedOn w:val="2"/>
    <w:rsid w:val="00987FD3"/>
    <w:pPr>
      <w:keepLines w:val="0"/>
      <w:tabs>
        <w:tab w:val="left" w:pos="0"/>
      </w:tabs>
      <w:spacing w:beforeLines="50" w:line="360" w:lineRule="auto"/>
      <w:jc w:val="left"/>
    </w:pPr>
    <w:rPr>
      <w:rFonts w:ascii="Arial" w:eastAsia="黑体" w:hAnsi="Arial" w:cs="宋体"/>
      <w:b w:val="0"/>
    </w:rPr>
  </w:style>
  <w:style w:type="paragraph" w:customStyle="1" w:styleId="xl36">
    <w:name w:val="xl36"/>
    <w:basedOn w:val="a"/>
    <w:rsid w:val="00987FD3"/>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Times New Roman" w:eastAsia="Arial Unicode MS" w:hAnsi="Times New Roman" w:cs="Times New Roman"/>
      <w:kern w:val="0"/>
      <w:sz w:val="24"/>
    </w:rPr>
  </w:style>
  <w:style w:type="paragraph" w:customStyle="1" w:styleId="C">
    <w:name w:val="C"/>
    <w:basedOn w:val="B"/>
    <w:next w:val="aa0"/>
    <w:rsid w:val="00987FD3"/>
    <w:pPr>
      <w:tabs>
        <w:tab w:val="left" w:pos="805"/>
      </w:tabs>
      <w:spacing w:beforeLines="0"/>
      <w:outlineLvl w:val="2"/>
    </w:pPr>
    <w:rPr>
      <w:b w:val="0"/>
    </w:rPr>
  </w:style>
  <w:style w:type="paragraph" w:customStyle="1" w:styleId="B">
    <w:name w:val="B"/>
    <w:basedOn w:val="Affffe"/>
    <w:next w:val="aa0"/>
    <w:rsid w:val="00987FD3"/>
    <w:pPr>
      <w:spacing w:beforeLines="50"/>
      <w:outlineLvl w:val="1"/>
    </w:pPr>
  </w:style>
  <w:style w:type="paragraph" w:customStyle="1" w:styleId="Affffe">
    <w:name w:val="A"/>
    <w:basedOn w:val="1"/>
    <w:next w:val="B"/>
    <w:qFormat/>
    <w:rsid w:val="00987FD3"/>
    <w:pPr>
      <w:tabs>
        <w:tab w:val="left" w:pos="567"/>
      </w:tabs>
      <w:spacing w:beforeLines="100" w:after="0" w:line="360" w:lineRule="auto"/>
      <w:ind w:left="567" w:hanging="567"/>
      <w:jc w:val="left"/>
    </w:pPr>
    <w:rPr>
      <w:rFonts w:ascii="Times New Roman" w:hAnsi="Times New Roman"/>
      <w:sz w:val="24"/>
      <w:szCs w:val="24"/>
    </w:rPr>
  </w:style>
  <w:style w:type="paragraph" w:customStyle="1" w:styleId="aa0">
    <w:name w:val="正文aa"/>
    <w:basedOn w:val="a"/>
    <w:rsid w:val="00987FD3"/>
    <w:pPr>
      <w:spacing w:line="360" w:lineRule="auto"/>
      <w:ind w:firstLineChars="200" w:firstLine="200"/>
    </w:pPr>
    <w:rPr>
      <w:rFonts w:ascii="Times New Roman" w:hAnsi="Times New Roman" w:cs="Times New Roman"/>
      <w:sz w:val="24"/>
    </w:rPr>
  </w:style>
  <w:style w:type="paragraph" w:customStyle="1" w:styleId="afffff">
    <w:name w:val="表头"/>
    <w:basedOn w:val="a"/>
    <w:rsid w:val="00987FD3"/>
    <w:pPr>
      <w:spacing w:afterLines="50"/>
      <w:jc w:val="center"/>
    </w:pPr>
    <w:rPr>
      <w:rFonts w:ascii="Times New Roman" w:hAnsi="Times New Roman" w:cs="Times New Roman"/>
      <w:b/>
      <w:sz w:val="24"/>
      <w:szCs w:val="32"/>
    </w:rPr>
  </w:style>
  <w:style w:type="paragraph" w:customStyle="1" w:styleId="afffff0">
    <w:name w:val="江波正文"/>
    <w:rsid w:val="00987FD3"/>
    <w:pPr>
      <w:spacing w:line="360" w:lineRule="auto"/>
      <w:ind w:firstLine="480"/>
      <w:jc w:val="both"/>
    </w:pPr>
    <w:rPr>
      <w:rFonts w:ascii="Times New Roman" w:eastAsia="仿宋_GB2312" w:hAnsi="仿宋_GB2312" w:cs="Times New Roman"/>
      <w:kern w:val="2"/>
      <w:sz w:val="28"/>
      <w:szCs w:val="28"/>
    </w:rPr>
  </w:style>
  <w:style w:type="paragraph" w:customStyle="1" w:styleId="1Char2">
    <w:name w:val="正文1 Char"/>
    <w:basedOn w:val="a"/>
    <w:rsid w:val="00987FD3"/>
    <w:pPr>
      <w:snapToGrid w:val="0"/>
      <w:spacing w:beforeLines="10" w:line="440" w:lineRule="atLeast"/>
      <w:ind w:firstLine="624"/>
    </w:pPr>
    <w:rPr>
      <w:rFonts w:ascii="Times New Roman" w:hAnsi="Times New Roman" w:cs="Times New Roman"/>
      <w:sz w:val="24"/>
    </w:rPr>
  </w:style>
  <w:style w:type="paragraph" w:customStyle="1" w:styleId="1c">
    <w:name w:val="报告表标题1"/>
    <w:basedOn w:val="1"/>
    <w:rsid w:val="00987FD3"/>
    <w:pPr>
      <w:spacing w:before="0" w:after="0" w:line="240" w:lineRule="auto"/>
    </w:pPr>
    <w:rPr>
      <w:rFonts w:ascii="Times New Roman" w:eastAsia="黑体" w:hAnsi="Times New Roman"/>
      <w:kern w:val="32"/>
      <w:sz w:val="30"/>
      <w:szCs w:val="30"/>
    </w:rPr>
  </w:style>
  <w:style w:type="paragraph" w:customStyle="1" w:styleId="GB231222">
    <w:name w:val="样式 (中文) 仿宋_GB2312 四号 行距: 固定值 22 磅"/>
    <w:basedOn w:val="a"/>
    <w:rsid w:val="00987FD3"/>
    <w:pPr>
      <w:spacing w:line="440" w:lineRule="exact"/>
    </w:pPr>
    <w:rPr>
      <w:rFonts w:ascii="Times New Roman" w:eastAsia="仿宋_GB2312" w:hAnsi="Times New Roman" w:cs="Times New Roman"/>
      <w:sz w:val="24"/>
      <w:szCs w:val="20"/>
    </w:rPr>
  </w:style>
  <w:style w:type="paragraph" w:customStyle="1" w:styleId="1d">
    <w:name w:val="正文1"/>
    <w:rsid w:val="00987FD3"/>
    <w:pPr>
      <w:widowControl w:val="0"/>
      <w:adjustRightInd w:val="0"/>
      <w:spacing w:line="360" w:lineRule="atLeast"/>
      <w:textAlignment w:val="baseline"/>
    </w:pPr>
    <w:rPr>
      <w:rFonts w:ascii="宋体" w:hAnsi="Times New Roman" w:cs="Times New Roman"/>
      <w:sz w:val="24"/>
    </w:rPr>
  </w:style>
  <w:style w:type="paragraph" w:customStyle="1" w:styleId="CharCharCharCharCharChar2CharCharCharChar">
    <w:name w:val="Char Char Char Char Char Char2 Char Char Char Char"/>
    <w:basedOn w:val="a"/>
    <w:rsid w:val="00987FD3"/>
    <w:rPr>
      <w:rFonts w:ascii="Times New Roman" w:hAnsi="Times New Roman" w:cs="Times New Roman"/>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
    <w:rsid w:val="00987FD3"/>
    <w:pPr>
      <w:spacing w:before="60" w:line="360" w:lineRule="auto"/>
      <w:ind w:firstLineChars="200" w:firstLine="200"/>
    </w:pPr>
    <w:rPr>
      <w:rFonts w:ascii="Times New Roman" w:hAnsi="Times New Roman" w:cs="Times New Roman"/>
      <w:sz w:val="24"/>
    </w:rPr>
  </w:style>
  <w:style w:type="paragraph" w:customStyle="1" w:styleId="4111">
    <w:name w:val="标题 4　1.1.1"/>
    <w:basedOn w:val="4"/>
    <w:rsid w:val="00987FD3"/>
    <w:pPr>
      <w:tabs>
        <w:tab w:val="left" w:pos="2160"/>
      </w:tabs>
      <w:spacing w:before="120" w:after="120" w:line="490" w:lineRule="exact"/>
    </w:pPr>
    <w:rPr>
      <w:rFonts w:ascii="Times New Roman" w:eastAsia="黑体" w:hAnsi="Times New Roman" w:cs="宋体"/>
      <w:szCs w:val="20"/>
    </w:rPr>
  </w:style>
  <w:style w:type="paragraph" w:customStyle="1" w:styleId="afffff1">
    <w:name w:val="正文一"/>
    <w:basedOn w:val="a"/>
    <w:rsid w:val="00987FD3"/>
    <w:pPr>
      <w:spacing w:line="440" w:lineRule="atLeast"/>
      <w:ind w:firstLineChars="200" w:firstLine="200"/>
    </w:pPr>
    <w:rPr>
      <w:rFonts w:ascii="Times New Roman" w:hAnsi="Times New Roman" w:cs="Times New Roman"/>
      <w:sz w:val="24"/>
    </w:rPr>
  </w:style>
  <w:style w:type="paragraph" w:customStyle="1" w:styleId="29">
    <w:name w:val="样式2"/>
    <w:basedOn w:val="a"/>
    <w:next w:val="41"/>
    <w:rsid w:val="00987FD3"/>
    <w:rPr>
      <w:rFonts w:ascii="宋体" w:hAnsi="宋体" w:cs="Times New Roman"/>
      <w:sz w:val="28"/>
      <w:szCs w:val="28"/>
    </w:rPr>
  </w:style>
  <w:style w:type="paragraph" w:customStyle="1" w:styleId="2a">
    <w:name w:val="样式 正文缩进正文（首行缩进两字） + 首行缩进:  2 字符"/>
    <w:basedOn w:val="a9"/>
    <w:rsid w:val="00987FD3"/>
    <w:pPr>
      <w:tabs>
        <w:tab w:val="left" w:pos="1909"/>
        <w:tab w:val="left" w:pos="3215"/>
      </w:tabs>
      <w:spacing w:line="480" w:lineRule="exact"/>
      <w:ind w:firstLineChars="200" w:firstLine="200"/>
    </w:pPr>
    <w:rPr>
      <w:rFonts w:ascii="Times New Roman" w:eastAsia="仿宋_GB2312" w:hAnsi="Times New Roman" w:cs="宋体"/>
      <w:sz w:val="28"/>
    </w:rPr>
  </w:style>
  <w:style w:type="paragraph" w:customStyle="1" w:styleId="2b">
    <w:name w:val="正文2"/>
    <w:basedOn w:val="a"/>
    <w:rsid w:val="00987FD3"/>
    <w:pPr>
      <w:adjustRightInd w:val="0"/>
      <w:snapToGrid w:val="0"/>
      <w:spacing w:line="440" w:lineRule="atLeast"/>
      <w:ind w:firstLine="567"/>
    </w:pPr>
    <w:rPr>
      <w:sz w:val="24"/>
      <w:szCs w:val="20"/>
    </w:rPr>
  </w:style>
  <w:style w:type="paragraph" w:customStyle="1" w:styleId="xl65">
    <w:name w:val="xl65"/>
    <w:basedOn w:val="a"/>
    <w:rsid w:val="00987FD3"/>
    <w:pPr>
      <w:widowControl/>
      <w:pBdr>
        <w:top w:val="single" w:sz="8" w:space="0" w:color="auto"/>
        <w:left w:val="single" w:sz="8" w:space="0" w:color="auto"/>
        <w:bottom w:val="single" w:sz="8" w:space="0" w:color="auto"/>
        <w:right w:val="single" w:sz="8" w:space="0" w:color="auto"/>
      </w:pBdr>
      <w:spacing w:before="100" w:beforeAutospacing="1" w:after="100" w:afterAutospacing="1"/>
      <w:jc w:val="left"/>
    </w:pPr>
    <w:rPr>
      <w:rFonts w:ascii="Calibri" w:hAnsi="Calibri" w:cs="宋体"/>
      <w:kern w:val="0"/>
      <w:szCs w:val="21"/>
    </w:rPr>
  </w:style>
  <w:style w:type="paragraph" w:customStyle="1" w:styleId="21111yjm22Heading2HiddenHeading1">
    <w:name w:val="样式 标题 2节标题 1.1标题 1.1标题 yjm2第一章 标题 2Heading 2 HiddenHeading...1"/>
    <w:basedOn w:val="2"/>
    <w:rsid w:val="00987FD3"/>
    <w:pPr>
      <w:keepLines w:val="0"/>
      <w:tabs>
        <w:tab w:val="left" w:pos="0"/>
      </w:tabs>
      <w:spacing w:beforeLines="50" w:line="360" w:lineRule="auto"/>
      <w:jc w:val="left"/>
    </w:pPr>
    <w:rPr>
      <w:rFonts w:ascii="Arial" w:eastAsia="黑体" w:hAnsi="Arial" w:cs="宋体"/>
      <w:b w:val="0"/>
    </w:rPr>
  </w:style>
  <w:style w:type="paragraph" w:customStyle="1" w:styleId="afffff2">
    <w:name w:val="二级无标题条"/>
    <w:basedOn w:val="a"/>
    <w:rsid w:val="00987FD3"/>
    <w:rPr>
      <w:rFonts w:ascii="Times New Roman" w:hAnsi="Times New Roman" w:cs="Times New Roman"/>
      <w:szCs w:val="20"/>
    </w:rPr>
  </w:style>
  <w:style w:type="paragraph" w:customStyle="1" w:styleId="afffff3">
    <w:name w:val="段落"/>
    <w:basedOn w:val="a"/>
    <w:rsid w:val="00987FD3"/>
    <w:pPr>
      <w:pBdr>
        <w:top w:val="single" w:sz="4" w:space="1" w:color="auto"/>
        <w:left w:val="single" w:sz="4" w:space="4" w:color="auto"/>
        <w:bottom w:val="single" w:sz="4" w:space="1" w:color="auto"/>
        <w:right w:val="single" w:sz="4" w:space="4" w:color="auto"/>
      </w:pBdr>
      <w:tabs>
        <w:tab w:val="left" w:pos="1021"/>
      </w:tabs>
      <w:spacing w:line="300" w:lineRule="auto"/>
    </w:pPr>
    <w:rPr>
      <w:rFonts w:ascii="Times New Roman" w:hAnsi="Times New Roman" w:cs="Times New Roman"/>
      <w:kern w:val="24"/>
      <w:sz w:val="24"/>
      <w:szCs w:val="28"/>
    </w:rPr>
  </w:style>
  <w:style w:type="paragraph" w:customStyle="1" w:styleId="D">
    <w:name w:val="D"/>
    <w:basedOn w:val="C"/>
    <w:next w:val="a"/>
    <w:rsid w:val="00987FD3"/>
    <w:pPr>
      <w:tabs>
        <w:tab w:val="left" w:pos="1049"/>
      </w:tabs>
      <w:outlineLvl w:val="3"/>
    </w:pPr>
  </w:style>
  <w:style w:type="paragraph" w:customStyle="1" w:styleId="1e">
    <w:name w:val="正文首行缩进1"/>
    <w:basedOn w:val="a6"/>
    <w:rsid w:val="00987FD3"/>
    <w:pPr>
      <w:adjustRightInd w:val="0"/>
      <w:spacing w:line="312" w:lineRule="atLeast"/>
      <w:ind w:firstLine="420"/>
      <w:textAlignment w:val="baseline"/>
    </w:pPr>
    <w:rPr>
      <w:rFonts w:ascii="Times New Roman" w:hAnsi="Times New Roman"/>
      <w:kern w:val="0"/>
      <w:sz w:val="24"/>
      <w:szCs w:val="20"/>
    </w:rPr>
  </w:style>
  <w:style w:type="paragraph" w:customStyle="1" w:styleId="123CharCharChar">
    <w:name w:val="123 Char Char Char"/>
    <w:basedOn w:val="a"/>
    <w:rsid w:val="00987FD3"/>
    <w:pPr>
      <w:framePr w:wrap="notBeside" w:vAnchor="text" w:hAnchor="text" w:y="1"/>
      <w:ind w:firstLineChars="200" w:firstLine="200"/>
    </w:pPr>
    <w:rPr>
      <w:rFonts w:ascii="宋体" w:hAnsi="宋体" w:cs="宋体"/>
      <w:sz w:val="24"/>
    </w:rPr>
  </w:style>
  <w:style w:type="paragraph" w:customStyle="1" w:styleId="xl27">
    <w:name w:val="xl27"/>
    <w:basedOn w:val="a"/>
    <w:rsid w:val="00987FD3"/>
    <w:pPr>
      <w:widowControl/>
      <w:pBdr>
        <w:bottom w:val="single" w:sz="4" w:space="0" w:color="auto"/>
        <w:right w:val="single" w:sz="4" w:space="0" w:color="auto"/>
      </w:pBdr>
      <w:spacing w:before="100" w:beforeAutospacing="1" w:after="100" w:afterAutospacing="1"/>
      <w:jc w:val="center"/>
    </w:pPr>
    <w:rPr>
      <w:rFonts w:ascii="仿宋_GB2312" w:hAnsi="Arial Unicode MS" w:cs="Arial Unicode MS"/>
      <w:kern w:val="0"/>
      <w:szCs w:val="21"/>
    </w:rPr>
  </w:style>
  <w:style w:type="paragraph" w:customStyle="1" w:styleId="afffff4">
    <w:name w:val="报告表正文"/>
    <w:basedOn w:val="a"/>
    <w:rsid w:val="00987FD3"/>
    <w:pPr>
      <w:adjustRightInd w:val="0"/>
      <w:spacing w:line="312" w:lineRule="auto"/>
      <w:ind w:left="113" w:right="113" w:firstLine="482"/>
      <w:jc w:val="left"/>
      <w:textAlignment w:val="baseline"/>
    </w:pPr>
    <w:rPr>
      <w:kern w:val="0"/>
      <w:sz w:val="24"/>
      <w:szCs w:val="20"/>
    </w:rPr>
  </w:style>
  <w:style w:type="paragraph" w:customStyle="1" w:styleId="CharChar30">
    <w:name w:val="Char Char3"/>
    <w:basedOn w:val="a"/>
    <w:rsid w:val="00987FD3"/>
    <w:pPr>
      <w:spacing w:line="360" w:lineRule="auto"/>
      <w:ind w:firstLineChars="200" w:firstLine="200"/>
    </w:pPr>
    <w:rPr>
      <w:rFonts w:ascii="宋体" w:hAnsi="宋体" w:cs="宋体"/>
      <w:sz w:val="24"/>
    </w:rPr>
  </w:style>
  <w:style w:type="paragraph" w:customStyle="1" w:styleId="afffff5">
    <w:name w:val="预评价正文"/>
    <w:basedOn w:val="a"/>
    <w:rsid w:val="00987FD3"/>
    <w:pPr>
      <w:spacing w:line="360" w:lineRule="auto"/>
      <w:ind w:firstLineChars="200" w:firstLine="200"/>
    </w:pPr>
    <w:rPr>
      <w:rFonts w:ascii="Arial" w:hAnsi="Arial" w:cs="Arial"/>
      <w:sz w:val="24"/>
    </w:rPr>
  </w:style>
  <w:style w:type="paragraph" w:customStyle="1" w:styleId="Char1Char1CharCharCha">
    <w:name w:val="样式 正文缩进正文缩进 Char正文缩进1 Char正文缩进1正文（首行缩进两字） Char正文缩进 Char Cha..."/>
    <w:basedOn w:val="a9"/>
    <w:rsid w:val="00987FD3"/>
    <w:pPr>
      <w:spacing w:beforeLines="50" w:line="360" w:lineRule="auto"/>
      <w:ind w:firstLine="567"/>
      <w:jc w:val="left"/>
    </w:pPr>
    <w:rPr>
      <w:rFonts w:ascii="Times New Roman" w:eastAsia="宋体" w:hAnsi="Times New Roman" w:cs="Times New Roman"/>
      <w:sz w:val="24"/>
    </w:rPr>
  </w:style>
  <w:style w:type="paragraph" w:customStyle="1" w:styleId="CharCharChar1Char">
    <w:name w:val="Char Char Char1 Char"/>
    <w:basedOn w:val="a"/>
    <w:rsid w:val="00987FD3"/>
    <w:rPr>
      <w:rFonts w:ascii="Times New Roman" w:hAnsi="Times New Roman" w:cs="Times New Roman"/>
    </w:rPr>
  </w:style>
  <w:style w:type="paragraph" w:customStyle="1" w:styleId="xl69">
    <w:name w:val="xl69"/>
    <w:basedOn w:val="a"/>
    <w:rsid w:val="00987FD3"/>
    <w:pPr>
      <w:widowControl/>
      <w:pBdr>
        <w:left w:val="single" w:sz="8" w:space="0" w:color="auto"/>
        <w:bottom w:val="single" w:sz="8" w:space="0" w:color="auto"/>
        <w:right w:val="single" w:sz="8" w:space="0" w:color="auto"/>
      </w:pBdr>
      <w:spacing w:before="100" w:beforeAutospacing="1" w:after="100" w:afterAutospacing="1"/>
      <w:jc w:val="right"/>
    </w:pPr>
    <w:rPr>
      <w:rFonts w:ascii="Times New Roman" w:hAnsi="Times New Roman" w:cs="Times New Roman"/>
      <w:color w:val="000000"/>
      <w:kern w:val="0"/>
      <w:sz w:val="24"/>
    </w:rPr>
  </w:style>
  <w:style w:type="paragraph" w:customStyle="1" w:styleId="ParaChar">
    <w:name w:val="默认段落字体 Para Char"/>
    <w:basedOn w:val="a"/>
    <w:next w:val="a"/>
    <w:rsid w:val="00987FD3"/>
    <w:pPr>
      <w:spacing w:line="360" w:lineRule="auto"/>
      <w:ind w:firstLineChars="200" w:firstLine="200"/>
    </w:pPr>
    <w:rPr>
      <w:rFonts w:ascii="宋体" w:hAnsi="宋体" w:cs="宋体"/>
      <w:sz w:val="24"/>
    </w:rPr>
  </w:style>
  <w:style w:type="paragraph" w:customStyle="1" w:styleId="jbGB2312">
    <w:name w:val="jb仿宋_GB2312"/>
    <w:basedOn w:val="a"/>
    <w:rsid w:val="00987FD3"/>
    <w:pPr>
      <w:spacing w:line="560" w:lineRule="exact"/>
      <w:ind w:firstLineChars="200" w:firstLine="560"/>
    </w:pPr>
    <w:rPr>
      <w:rFonts w:ascii="Times New Roman" w:eastAsia="仿宋_GB2312" w:hAnsi="仿宋_GB2312" w:cs="Times New Roman"/>
      <w:sz w:val="28"/>
    </w:rPr>
  </w:style>
  <w:style w:type="paragraph" w:customStyle="1" w:styleId="221">
    <w:name w:val="标题 22"/>
    <w:basedOn w:val="1"/>
    <w:rsid w:val="00987FD3"/>
    <w:pPr>
      <w:pageBreakBefore/>
      <w:spacing w:beforeLines="50" w:afterLines="50" w:line="240" w:lineRule="auto"/>
    </w:pPr>
    <w:rPr>
      <w:rFonts w:ascii="Times New Roman" w:eastAsia="黑体" w:hAnsi="Times New Roman"/>
      <w:sz w:val="24"/>
    </w:rPr>
  </w:style>
  <w:style w:type="paragraph" w:customStyle="1" w:styleId="ParaCharChar">
    <w:name w:val="默认段落字体 Para Char Char"/>
    <w:basedOn w:val="a"/>
    <w:semiHidden/>
    <w:rsid w:val="00987FD3"/>
    <w:rPr>
      <w:rFonts w:ascii="TimesNewRomanPSMT" w:eastAsia="新宋体" w:hAnsi="TimesNewRomanPSMT" w:cs="TimesNewRomanPSMT"/>
    </w:rPr>
  </w:style>
  <w:style w:type="paragraph" w:customStyle="1" w:styleId="CharChar3CharCharCharChar">
    <w:name w:val="Char Char3 Char Char Char Char"/>
    <w:basedOn w:val="a"/>
    <w:rsid w:val="00987FD3"/>
    <w:pPr>
      <w:widowControl/>
      <w:spacing w:after="160" w:line="240" w:lineRule="exact"/>
      <w:jc w:val="left"/>
    </w:pPr>
    <w:rPr>
      <w:rFonts w:ascii="Verdana" w:hAnsi="Verdana" w:cs="Times New Roman"/>
      <w:kern w:val="0"/>
      <w:sz w:val="20"/>
      <w:szCs w:val="20"/>
      <w:lang w:eastAsia="en-US"/>
    </w:rPr>
  </w:style>
  <w:style w:type="paragraph" w:customStyle="1" w:styleId="GB2312074">
    <w:name w:val="样式 仿宋_GB2312 四号 首行缩进:  0.74 厘米"/>
    <w:basedOn w:val="a"/>
    <w:rsid w:val="00987FD3"/>
    <w:pPr>
      <w:spacing w:line="560" w:lineRule="exact"/>
      <w:ind w:firstLineChars="200" w:firstLine="200"/>
    </w:pPr>
    <w:rPr>
      <w:rFonts w:ascii="Times New Roman" w:eastAsia="仿宋_GB2312" w:hAnsi="Times New Roman" w:cs="宋体"/>
      <w:sz w:val="28"/>
      <w:szCs w:val="28"/>
    </w:rPr>
  </w:style>
  <w:style w:type="paragraph" w:customStyle="1" w:styleId="1f">
    <w:name w:val="1文章"/>
    <w:basedOn w:val="a"/>
    <w:rsid w:val="00987FD3"/>
    <w:pPr>
      <w:snapToGrid w:val="0"/>
      <w:spacing w:line="420" w:lineRule="auto"/>
      <w:ind w:firstLine="510"/>
      <w:outlineLvl w:val="4"/>
    </w:pPr>
    <w:rPr>
      <w:rFonts w:ascii="Times New Roman" w:hAnsi="Times New Roman" w:cs="Times New Roman"/>
      <w:spacing w:val="4"/>
      <w:sz w:val="24"/>
    </w:rPr>
  </w:style>
  <w:style w:type="paragraph" w:customStyle="1" w:styleId="afffff6">
    <w:name w:val="一级条标题"/>
    <w:basedOn w:val="afffff7"/>
    <w:next w:val="a"/>
    <w:rsid w:val="00987FD3"/>
    <w:pPr>
      <w:tabs>
        <w:tab w:val="left" w:pos="360"/>
      </w:tabs>
      <w:spacing w:before="0" w:after="0"/>
      <w:ind w:left="0" w:firstLine="0"/>
      <w:outlineLvl w:val="2"/>
    </w:pPr>
  </w:style>
  <w:style w:type="paragraph" w:customStyle="1" w:styleId="afffff7">
    <w:name w:val="章标题"/>
    <w:next w:val="a"/>
    <w:rsid w:val="00987FD3"/>
    <w:pPr>
      <w:tabs>
        <w:tab w:val="left" w:pos="903"/>
      </w:tabs>
      <w:spacing w:before="50" w:after="50"/>
      <w:ind w:left="903" w:hanging="315"/>
      <w:jc w:val="both"/>
      <w:outlineLvl w:val="1"/>
    </w:pPr>
    <w:rPr>
      <w:rFonts w:ascii="黑体" w:eastAsia="黑体" w:hAnsi="Times New Roman" w:cs="Times New Roman"/>
      <w:sz w:val="21"/>
    </w:rPr>
  </w:style>
  <w:style w:type="paragraph" w:customStyle="1" w:styleId="CM23">
    <w:name w:val="CM23"/>
    <w:basedOn w:val="Default"/>
    <w:next w:val="Default"/>
    <w:rsid w:val="00987FD3"/>
    <w:pPr>
      <w:spacing w:line="468" w:lineRule="atLeast"/>
    </w:pPr>
    <w:rPr>
      <w:rFonts w:ascii="黑体" w:eastAsia="黑体" w:hAnsi="Times New Roman" w:cs="Times New Roman"/>
      <w:color w:val="auto"/>
    </w:rPr>
  </w:style>
  <w:style w:type="paragraph" w:customStyle="1" w:styleId="1f0">
    <w:name w:val="1级标题"/>
    <w:basedOn w:val="a"/>
    <w:rsid w:val="00987FD3"/>
    <w:pPr>
      <w:spacing w:before="60" w:line="460" w:lineRule="exact"/>
      <w:outlineLvl w:val="0"/>
    </w:pPr>
    <w:rPr>
      <w:rFonts w:ascii="Times New Roman" w:hAnsi="Times New Roman" w:cs="Times New Roman"/>
      <w:b/>
      <w:sz w:val="32"/>
    </w:rPr>
  </w:style>
  <w:style w:type="paragraph" w:customStyle="1" w:styleId="320">
    <w:name w:val="表格 32"/>
    <w:basedOn w:val="a"/>
    <w:qFormat/>
    <w:rsid w:val="00987FD3"/>
    <w:pPr>
      <w:autoSpaceDE w:val="0"/>
      <w:autoSpaceDN w:val="0"/>
      <w:adjustRightInd w:val="0"/>
      <w:jc w:val="center"/>
      <w:textAlignment w:val="baseline"/>
    </w:pPr>
    <w:rPr>
      <w:rFonts w:ascii="Times New Roman" w:eastAsia="楷体_GB2312" w:hAnsi="Times New Roman" w:cs="Times New Roman"/>
      <w:kern w:val="0"/>
      <w:sz w:val="24"/>
      <w:szCs w:val="20"/>
    </w:rPr>
  </w:style>
  <w:style w:type="paragraph" w:customStyle="1" w:styleId="xl25">
    <w:name w:val="xl25"/>
    <w:basedOn w:val="a"/>
    <w:rsid w:val="00987FD3"/>
    <w:pPr>
      <w:widowControl/>
      <w:pBdr>
        <w:bottom w:val="single" w:sz="4" w:space="0" w:color="auto"/>
        <w:right w:val="single" w:sz="4" w:space="0" w:color="auto"/>
      </w:pBdr>
      <w:spacing w:before="100" w:beforeAutospacing="1" w:after="100" w:afterAutospacing="1"/>
      <w:jc w:val="center"/>
    </w:pPr>
    <w:rPr>
      <w:rFonts w:ascii="Times New Roman" w:hAnsi="Times New Roman" w:cs="Times New Roman"/>
      <w:color w:val="FF0000"/>
      <w:kern w:val="0"/>
      <w:szCs w:val="21"/>
    </w:rPr>
  </w:style>
  <w:style w:type="paragraph" w:customStyle="1" w:styleId="afffff8">
    <w:name w:val="缩进"/>
    <w:basedOn w:val="a"/>
    <w:rsid w:val="00987FD3"/>
    <w:pPr>
      <w:spacing w:line="480" w:lineRule="exact"/>
      <w:ind w:firstLineChars="200" w:firstLine="480"/>
      <w:jc w:val="left"/>
    </w:pPr>
    <w:rPr>
      <w:rFonts w:ascii="宋体" w:eastAsia="仿宋_GB2312" w:hAnsi="宋体" w:cs="Times New Roman"/>
      <w:bCs/>
      <w:color w:val="000000"/>
      <w:kern w:val="0"/>
      <w:sz w:val="24"/>
    </w:rPr>
  </w:style>
  <w:style w:type="paragraph" w:customStyle="1" w:styleId="afffff9">
    <w:name w:val="二级条标题"/>
    <w:basedOn w:val="afffff6"/>
    <w:next w:val="a"/>
    <w:rsid w:val="00987FD3"/>
    <w:pPr>
      <w:outlineLvl w:val="3"/>
    </w:pPr>
  </w:style>
  <w:style w:type="paragraph" w:customStyle="1" w:styleId="Date1">
    <w:name w:val="Date1"/>
    <w:basedOn w:val="a"/>
    <w:next w:val="a"/>
    <w:rsid w:val="00987FD3"/>
    <w:pPr>
      <w:adjustRightInd w:val="0"/>
      <w:textAlignment w:val="baseline"/>
    </w:pPr>
    <w:rPr>
      <w:rFonts w:ascii="Times New Roman" w:hAnsi="Times New Roman" w:cs="Times New Roman"/>
      <w:szCs w:val="20"/>
    </w:rPr>
  </w:style>
  <w:style w:type="paragraph" w:customStyle="1" w:styleId="CM27">
    <w:name w:val="CM27"/>
    <w:basedOn w:val="Default"/>
    <w:next w:val="Default"/>
    <w:rsid w:val="00987FD3"/>
    <w:pPr>
      <w:spacing w:line="468" w:lineRule="atLeast"/>
    </w:pPr>
    <w:rPr>
      <w:rFonts w:ascii="黑体" w:eastAsia="黑体" w:hAnsi="Times New Roman" w:cs="Times New Roman"/>
      <w:color w:val="auto"/>
    </w:rPr>
  </w:style>
  <w:style w:type="paragraph" w:customStyle="1" w:styleId="2c">
    <w:name w:val="2级标题"/>
    <w:basedOn w:val="a"/>
    <w:rsid w:val="00987FD3"/>
    <w:pPr>
      <w:spacing w:before="60" w:line="460" w:lineRule="exact"/>
      <w:outlineLvl w:val="1"/>
    </w:pPr>
    <w:rPr>
      <w:rFonts w:ascii="Times New Roman" w:hAnsi="Times New Roman" w:cs="Times New Roman"/>
      <w:b/>
      <w:sz w:val="28"/>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
    <w:rsid w:val="00987FD3"/>
    <w:pPr>
      <w:spacing w:line="360" w:lineRule="auto"/>
      <w:ind w:firstLineChars="200" w:firstLine="200"/>
    </w:pPr>
    <w:rPr>
      <w:rFonts w:ascii="宋体" w:hAnsi="宋体" w:cs="宋体"/>
      <w:sz w:val="24"/>
    </w:rPr>
  </w:style>
  <w:style w:type="paragraph" w:customStyle="1" w:styleId="i">
    <w:name w:val="图题i"/>
    <w:basedOn w:val="a"/>
    <w:rsid w:val="00987FD3"/>
    <w:rPr>
      <w:rFonts w:ascii="Times New Roman" w:eastAsia="黑体" w:hAnsi="Times New Roman" w:cs="Times New Roman"/>
      <w:sz w:val="28"/>
    </w:rPr>
  </w:style>
  <w:style w:type="paragraph" w:customStyle="1" w:styleId="afffffa">
    <w:name w:val="表标题"/>
    <w:next w:val="a"/>
    <w:rsid w:val="00987FD3"/>
    <w:pPr>
      <w:widowControl w:val="0"/>
      <w:adjustRightInd w:val="0"/>
      <w:spacing w:line="480" w:lineRule="atLeast"/>
      <w:jc w:val="center"/>
    </w:pPr>
    <w:rPr>
      <w:rFonts w:ascii="黑体" w:eastAsia="黑体" w:hAnsi="Times New Roman" w:cs="Times New Roman" w:hint="eastAsia"/>
      <w:sz w:val="24"/>
    </w:rPr>
  </w:style>
  <w:style w:type="paragraph" w:customStyle="1" w:styleId="afffffb">
    <w:name w:val="三级条标题"/>
    <w:basedOn w:val="afffff9"/>
    <w:next w:val="a"/>
    <w:rsid w:val="00987FD3"/>
    <w:pPr>
      <w:outlineLvl w:val="4"/>
    </w:pPr>
  </w:style>
  <w:style w:type="paragraph" w:customStyle="1" w:styleId="CM15">
    <w:name w:val="CM15"/>
    <w:basedOn w:val="Default"/>
    <w:next w:val="Default"/>
    <w:rsid w:val="00987FD3"/>
    <w:pPr>
      <w:spacing w:line="471" w:lineRule="atLeast"/>
    </w:pPr>
    <w:rPr>
      <w:rFonts w:ascii="黑体" w:eastAsia="黑体" w:hAnsi="Times New Roman" w:cs="Times New Roman"/>
      <w:color w:val="auto"/>
    </w:rPr>
  </w:style>
  <w:style w:type="paragraph" w:customStyle="1" w:styleId="215">
    <w:name w:val="样式 样式 正文文本 + 首行缩进:  2 字符 + 首行缩进:  1.5 字符"/>
    <w:basedOn w:val="a"/>
    <w:rsid w:val="00987FD3"/>
    <w:pPr>
      <w:spacing w:line="360" w:lineRule="auto"/>
      <w:ind w:firstLineChars="150" w:firstLine="420"/>
    </w:pPr>
    <w:rPr>
      <w:rFonts w:ascii="仿宋_GB2312" w:eastAsia="仿宋_GB2312" w:hAnsi="宋体" w:cs="Times New Roman"/>
      <w:color w:val="0000FF"/>
      <w:sz w:val="28"/>
      <w:szCs w:val="20"/>
    </w:rPr>
  </w:style>
  <w:style w:type="paragraph" w:customStyle="1" w:styleId="Char2CharCharCharCharCharChar">
    <w:name w:val="Char2 Char Char Char Char Char Char"/>
    <w:basedOn w:val="a"/>
    <w:rsid w:val="00987FD3"/>
    <w:rPr>
      <w:rFonts w:ascii="Times New Roman" w:hAnsi="Times New Roman" w:cs="Times New Roman"/>
    </w:rPr>
  </w:style>
  <w:style w:type="paragraph" w:customStyle="1" w:styleId="CM61">
    <w:name w:val="CM61"/>
    <w:basedOn w:val="Default"/>
    <w:next w:val="Default"/>
    <w:rsid w:val="00987FD3"/>
    <w:pPr>
      <w:spacing w:after="198"/>
    </w:pPr>
    <w:rPr>
      <w:rFonts w:ascii="黑体" w:eastAsia="黑体" w:hAnsi="Times New Roman" w:cs="Times New Roman"/>
      <w:color w:val="auto"/>
    </w:rPr>
  </w:style>
  <w:style w:type="paragraph" w:customStyle="1" w:styleId="44">
    <w:name w:val="样式 标题 4"/>
    <w:basedOn w:val="3"/>
    <w:rsid w:val="00987FD3"/>
    <w:pPr>
      <w:spacing w:line="360" w:lineRule="auto"/>
    </w:pPr>
    <w:rPr>
      <w:rFonts w:ascii="Times New Roman" w:hAnsi="Times New Roman" w:cs="Times New Roman"/>
      <w:sz w:val="28"/>
    </w:rPr>
  </w:style>
  <w:style w:type="paragraph" w:customStyle="1" w:styleId="2d">
    <w:name w:val="样式 段落 + (符号) 宋体 首行缩进:  2 字符"/>
    <w:basedOn w:val="a"/>
    <w:rsid w:val="00987FD3"/>
    <w:pPr>
      <w:topLinePunct/>
      <w:snapToGrid w:val="0"/>
      <w:spacing w:line="360" w:lineRule="auto"/>
      <w:ind w:firstLineChars="200" w:firstLine="478"/>
    </w:pPr>
    <w:rPr>
      <w:rFonts w:hAnsi="TimesNewRomanPSMT"/>
      <w:sz w:val="24"/>
      <w:szCs w:val="20"/>
    </w:rPr>
  </w:style>
  <w:style w:type="paragraph" w:customStyle="1" w:styleId="afffffc">
    <w:name w:val="投标文件一级标题"/>
    <w:basedOn w:val="1"/>
    <w:rsid w:val="00987FD3"/>
    <w:pPr>
      <w:pageBreakBefore/>
      <w:tabs>
        <w:tab w:val="left" w:pos="680"/>
        <w:tab w:val="left" w:pos="1260"/>
      </w:tabs>
      <w:spacing w:before="480" w:after="360" w:line="400" w:lineRule="exact"/>
      <w:ind w:left="851" w:hanging="851"/>
      <w:jc w:val="center"/>
    </w:pPr>
    <w:rPr>
      <w:rFonts w:ascii="Arial" w:eastAsia="黑体" w:hAnsi="Arial"/>
      <w:sz w:val="32"/>
      <w:szCs w:val="32"/>
    </w:rPr>
  </w:style>
  <w:style w:type="paragraph" w:customStyle="1" w:styleId="afffffd">
    <w:name w:val="方程式"/>
    <w:basedOn w:val="a"/>
    <w:rsid w:val="00987FD3"/>
    <w:pPr>
      <w:overflowPunct w:val="0"/>
      <w:autoSpaceDE w:val="0"/>
      <w:autoSpaceDN w:val="0"/>
      <w:adjustRightInd w:val="0"/>
      <w:spacing w:before="60" w:after="60" w:line="340" w:lineRule="exact"/>
      <w:jc w:val="left"/>
      <w:textAlignment w:val="bottom"/>
    </w:pPr>
    <w:rPr>
      <w:rFonts w:ascii="宋体" w:hAnsi="Times New Roman" w:cs="Times New Roman"/>
      <w:kern w:val="0"/>
      <w:sz w:val="24"/>
      <w:szCs w:val="20"/>
    </w:rPr>
  </w:style>
  <w:style w:type="paragraph" w:customStyle="1" w:styleId="CharCharCharCharCharCharCharCharCharCharCharCharChar">
    <w:name w:val="Char Char Char Char Char Char Char Char Char Char Char Char Char"/>
    <w:basedOn w:val="a"/>
    <w:rsid w:val="00987FD3"/>
    <w:pPr>
      <w:spacing w:line="360" w:lineRule="auto"/>
    </w:pPr>
    <w:rPr>
      <w:rFonts w:ascii="Times New Roman" w:hAnsi="Times New Roman" w:cs="Times New Roman"/>
      <w:sz w:val="24"/>
    </w:rPr>
  </w:style>
  <w:style w:type="paragraph" w:customStyle="1" w:styleId="Charff2">
    <w:name w:val="Char"/>
    <w:basedOn w:val="a"/>
    <w:rsid w:val="00987FD3"/>
    <w:pPr>
      <w:spacing w:line="360" w:lineRule="auto"/>
      <w:ind w:firstLineChars="200" w:firstLine="200"/>
    </w:pPr>
    <w:rPr>
      <w:rFonts w:eastAsia="Wingdings" w:cs="TimesNewRomanPSMT"/>
      <w:sz w:val="24"/>
    </w:rPr>
  </w:style>
  <w:style w:type="paragraph" w:customStyle="1" w:styleId="font7">
    <w:name w:val="font7"/>
    <w:basedOn w:val="a"/>
    <w:rsid w:val="00987FD3"/>
    <w:pPr>
      <w:widowControl/>
      <w:spacing w:before="100" w:beforeAutospacing="1" w:after="100" w:afterAutospacing="1"/>
      <w:jc w:val="left"/>
    </w:pPr>
    <w:rPr>
      <w:rFonts w:ascii="Times New Roman" w:eastAsia="Arial Unicode MS" w:hAnsi="Times New Roman" w:cs="Times New Roman"/>
      <w:kern w:val="0"/>
      <w:sz w:val="24"/>
    </w:rPr>
  </w:style>
  <w:style w:type="paragraph" w:customStyle="1" w:styleId="CM13">
    <w:name w:val="CM13"/>
    <w:basedOn w:val="Default"/>
    <w:next w:val="Default"/>
    <w:rsid w:val="00987FD3"/>
    <w:pPr>
      <w:spacing w:line="468" w:lineRule="atLeast"/>
    </w:pPr>
    <w:rPr>
      <w:rFonts w:ascii="黑体" w:eastAsia="黑体" w:hAnsi="Times New Roman" w:cs="Times New Roman"/>
      <w:color w:val="auto"/>
    </w:rPr>
  </w:style>
  <w:style w:type="paragraph" w:customStyle="1" w:styleId="35">
    <w:name w:val="样式 标题 3小标题 +"/>
    <w:basedOn w:val="3"/>
    <w:rsid w:val="00987FD3"/>
    <w:pPr>
      <w:spacing w:line="416" w:lineRule="auto"/>
    </w:pPr>
    <w:rPr>
      <w:rFonts w:ascii="Times New Roman" w:hAnsi="Times New Roman" w:cs="Times New Roman"/>
      <w:kern w:val="0"/>
      <w:sz w:val="30"/>
      <w:szCs w:val="30"/>
    </w:rPr>
  </w:style>
  <w:style w:type="paragraph" w:customStyle="1" w:styleId="422">
    <w:name w:val="样式 标题 4 + 小四 非加粗 行距: 最小值 22 磅"/>
    <w:basedOn w:val="4"/>
    <w:rsid w:val="00987FD3"/>
    <w:pPr>
      <w:spacing w:before="0" w:after="0" w:line="440" w:lineRule="atLeast"/>
    </w:pPr>
    <w:rPr>
      <w:rFonts w:ascii="Arial" w:eastAsia="黑体" w:hAnsi="Arial" w:cs="宋体"/>
      <w:b w:val="0"/>
      <w:bCs w:val="0"/>
      <w:sz w:val="24"/>
      <w:szCs w:val="20"/>
    </w:rPr>
  </w:style>
  <w:style w:type="paragraph" w:customStyle="1" w:styleId="afffffe">
    <w:name w:val="表"/>
    <w:basedOn w:val="a"/>
    <w:rsid w:val="00987FD3"/>
    <w:pPr>
      <w:snapToGrid w:val="0"/>
      <w:jc w:val="center"/>
    </w:pPr>
    <w:rPr>
      <w:szCs w:val="20"/>
    </w:rPr>
  </w:style>
  <w:style w:type="paragraph" w:customStyle="1" w:styleId="affffff">
    <w:name w:val="小四表文左齐"/>
    <w:basedOn w:val="a"/>
    <w:rsid w:val="00987FD3"/>
    <w:pPr>
      <w:jc w:val="center"/>
    </w:pPr>
    <w:rPr>
      <w:rFonts w:ascii="Times New Roman" w:hAnsi="Times New Roman" w:cs="Times New Roman"/>
    </w:rPr>
  </w:style>
  <w:style w:type="paragraph" w:customStyle="1" w:styleId="xl68">
    <w:name w:val="xl68"/>
    <w:basedOn w:val="a"/>
    <w:rsid w:val="00987FD3"/>
    <w:pPr>
      <w:widowControl/>
      <w:pBdr>
        <w:top w:val="single" w:sz="8" w:space="0" w:color="auto"/>
        <w:bottom w:val="single" w:sz="8" w:space="0" w:color="auto"/>
        <w:right w:val="single" w:sz="8" w:space="0" w:color="auto"/>
      </w:pBdr>
      <w:spacing w:before="100" w:beforeAutospacing="1" w:after="100" w:afterAutospacing="1"/>
    </w:pPr>
    <w:rPr>
      <w:rFonts w:ascii="宋体" w:hAnsi="宋体" w:cs="宋体"/>
      <w:color w:val="000000"/>
      <w:kern w:val="0"/>
      <w:sz w:val="24"/>
    </w:rPr>
  </w:style>
  <w:style w:type="paragraph" w:customStyle="1" w:styleId="CharCharCharCharChar1Char">
    <w:name w:val="Char Char Char Char Char1 Char"/>
    <w:basedOn w:val="a"/>
    <w:rsid w:val="00987FD3"/>
    <w:pPr>
      <w:spacing w:line="360" w:lineRule="auto"/>
      <w:ind w:firstLineChars="200" w:firstLine="200"/>
    </w:pPr>
    <w:rPr>
      <w:rFonts w:ascii="宋体" w:hAnsi="宋体" w:cs="宋体"/>
      <w:sz w:val="24"/>
    </w:rPr>
  </w:style>
  <w:style w:type="paragraph" w:customStyle="1" w:styleId="211">
    <w:name w:val="标题 2标题 1.1"/>
    <w:basedOn w:val="2"/>
    <w:rsid w:val="00987FD3"/>
    <w:pPr>
      <w:widowControl/>
      <w:tabs>
        <w:tab w:val="left" w:pos="0"/>
        <w:tab w:val="left" w:pos="540"/>
        <w:tab w:val="left" w:pos="936"/>
      </w:tabs>
      <w:adjustRightInd/>
      <w:snapToGrid/>
      <w:spacing w:beforeLines="100" w:afterLines="60" w:line="560" w:lineRule="exact"/>
      <w:ind w:left="936" w:hanging="936"/>
      <w:jc w:val="left"/>
    </w:pPr>
    <w:rPr>
      <w:rFonts w:ascii="仿宋_GB2312" w:eastAsia="宋体" w:hAnsi="宋体" w:cs="宋体"/>
      <w:bCs/>
      <w:kern w:val="0"/>
    </w:rPr>
  </w:style>
  <w:style w:type="paragraph" w:customStyle="1" w:styleId="-3">
    <w:name w:val="标-正文文字3"/>
    <w:basedOn w:val="a6"/>
    <w:rsid w:val="00987FD3"/>
    <w:pPr>
      <w:spacing w:line="420" w:lineRule="exact"/>
      <w:ind w:firstLineChars="200" w:firstLine="480"/>
    </w:pPr>
    <w:rPr>
      <w:rFonts w:ascii="Times New Roman" w:hAnsi="Times New Roman"/>
      <w:kern w:val="0"/>
      <w:sz w:val="24"/>
      <w:szCs w:val="18"/>
    </w:rPr>
  </w:style>
  <w:style w:type="paragraph" w:customStyle="1" w:styleId="CharCharCharCharCharCharCharCharCharChar">
    <w:name w:val="Char Char Char Char Char Char Char Char Char Char"/>
    <w:basedOn w:val="a"/>
    <w:rsid w:val="00987FD3"/>
    <w:pPr>
      <w:spacing w:line="240" w:lineRule="exact"/>
      <w:ind w:firstLineChars="200" w:firstLine="200"/>
    </w:pPr>
    <w:rPr>
      <w:rFonts w:ascii="宋体" w:hAnsi="宋体" w:cs="宋体"/>
      <w:sz w:val="24"/>
    </w:rPr>
  </w:style>
  <w:style w:type="paragraph" w:customStyle="1" w:styleId="affffff0">
    <w:name w:val="报告 小四"/>
    <w:rsid w:val="00987FD3"/>
    <w:pPr>
      <w:widowControl w:val="0"/>
      <w:spacing w:line="360" w:lineRule="auto"/>
      <w:ind w:firstLineChars="200" w:firstLine="200"/>
      <w:jc w:val="both"/>
    </w:pPr>
    <w:rPr>
      <w:rFonts w:cs="TimesNewRomanPSMT"/>
      <w:spacing w:val="8"/>
      <w:kern w:val="2"/>
      <w:sz w:val="24"/>
    </w:rPr>
  </w:style>
  <w:style w:type="paragraph" w:customStyle="1" w:styleId="101char01230">
    <w:name w:val="101char0123"/>
    <w:basedOn w:val="a"/>
    <w:rsid w:val="00987FD3"/>
    <w:pPr>
      <w:widowControl/>
      <w:spacing w:before="100" w:beforeAutospacing="1" w:after="100" w:afterAutospacing="1"/>
      <w:jc w:val="left"/>
    </w:pPr>
    <w:rPr>
      <w:rFonts w:ascii="宋体" w:hAnsi="宋体" w:cs="宋体"/>
      <w:kern w:val="0"/>
      <w:sz w:val="24"/>
    </w:rPr>
  </w:style>
  <w:style w:type="paragraph" w:customStyle="1" w:styleId="CM22">
    <w:name w:val="CM22"/>
    <w:basedOn w:val="Default"/>
    <w:next w:val="Default"/>
    <w:rsid w:val="00987FD3"/>
    <w:pPr>
      <w:spacing w:line="468" w:lineRule="atLeast"/>
    </w:pPr>
    <w:rPr>
      <w:rFonts w:ascii="黑体" w:eastAsia="黑体" w:hAnsi="Times New Roman" w:cs="Times New Roman"/>
      <w:color w:val="auto"/>
    </w:rPr>
  </w:style>
  <w:style w:type="paragraph" w:customStyle="1" w:styleId="font0">
    <w:name w:val="font0"/>
    <w:basedOn w:val="a"/>
    <w:rsid w:val="00987FD3"/>
    <w:pPr>
      <w:widowControl/>
      <w:spacing w:before="100" w:beforeAutospacing="1" w:after="100" w:afterAutospacing="1"/>
      <w:jc w:val="left"/>
    </w:pPr>
    <w:rPr>
      <w:rFonts w:ascii="TimesNewRomanPSMT" w:hAnsi="TimesNewRomanPSMT" w:hint="eastAsia"/>
      <w:kern w:val="0"/>
      <w:sz w:val="24"/>
    </w:rPr>
  </w:style>
  <w:style w:type="paragraph" w:customStyle="1" w:styleId="affffff1">
    <w:name w:val="投标文件正文"/>
    <w:basedOn w:val="a"/>
    <w:rsid w:val="00987FD3"/>
    <w:pPr>
      <w:tabs>
        <w:tab w:val="left" w:pos="840"/>
      </w:tabs>
      <w:spacing w:line="400" w:lineRule="exact"/>
      <w:ind w:left="840" w:firstLineChars="200" w:firstLine="480"/>
    </w:pPr>
    <w:rPr>
      <w:rFonts w:ascii="Arial" w:hAnsi="Arial" w:cs="Times New Roman"/>
      <w:sz w:val="24"/>
    </w:rPr>
  </w:style>
  <w:style w:type="paragraph" w:customStyle="1" w:styleId="CM28">
    <w:name w:val="CM28"/>
    <w:basedOn w:val="Default"/>
    <w:next w:val="Default"/>
    <w:rsid w:val="00987FD3"/>
    <w:pPr>
      <w:spacing w:line="468" w:lineRule="atLeast"/>
    </w:pPr>
    <w:rPr>
      <w:rFonts w:ascii="黑体" w:eastAsia="黑体" w:hAnsi="Times New Roman" w:cs="Times New Roman"/>
      <w:color w:val="auto"/>
    </w:rPr>
  </w:style>
  <w:style w:type="paragraph" w:customStyle="1" w:styleId="2105">
    <w:name w:val="样式 标题2 + 首行缩进:  1 字符 段前: 0.5 行"/>
    <w:basedOn w:val="a"/>
    <w:rsid w:val="00987FD3"/>
    <w:pPr>
      <w:spacing w:beforeLines="50" w:line="500" w:lineRule="atLeast"/>
      <w:ind w:firstLineChars="100" w:firstLine="281"/>
      <w:jc w:val="left"/>
      <w:outlineLvl w:val="1"/>
    </w:pPr>
    <w:rPr>
      <w:rFonts w:ascii="Times New Roman" w:hAnsi="Times New Roman" w:cs="宋体"/>
      <w:b/>
      <w:bCs/>
      <w:sz w:val="28"/>
      <w:szCs w:val="20"/>
    </w:rPr>
  </w:style>
  <w:style w:type="paragraph" w:customStyle="1" w:styleId="CharCharCharCharCharCharCharCharCharCharCharCharChar1">
    <w:name w:val="Char Char Char Char Char Char Char Char Char Char Char Char Char1"/>
    <w:basedOn w:val="a"/>
    <w:rsid w:val="00987FD3"/>
    <w:rPr>
      <w:rFonts w:ascii="Times New Roman" w:hAnsi="Times New Roman" w:cs="Times New Roman"/>
      <w:sz w:val="24"/>
    </w:rPr>
  </w:style>
  <w:style w:type="paragraph" w:customStyle="1" w:styleId="1f1">
    <w:name w:val="样式 标题 1 + 两端对齐"/>
    <w:basedOn w:val="1"/>
    <w:rsid w:val="00987FD3"/>
    <w:pPr>
      <w:keepNext w:val="0"/>
      <w:keepLines w:val="0"/>
      <w:pageBreakBefore/>
      <w:adjustRightInd w:val="0"/>
      <w:snapToGrid w:val="0"/>
      <w:spacing w:before="240" w:after="240" w:line="300" w:lineRule="auto"/>
      <w:textAlignment w:val="baseline"/>
    </w:pPr>
    <w:rPr>
      <w:rFonts w:ascii="Times New Roman" w:hAnsi="Times New Roman"/>
      <w:sz w:val="36"/>
      <w:szCs w:val="36"/>
    </w:rPr>
  </w:style>
  <w:style w:type="paragraph" w:customStyle="1" w:styleId="affffff2">
    <w:name w:val="居中正文"/>
    <w:basedOn w:val="a5"/>
    <w:qFormat/>
    <w:rsid w:val="00987FD3"/>
    <w:pPr>
      <w:adjustRightInd w:val="0"/>
      <w:spacing w:before="120" w:after="0" w:line="360" w:lineRule="auto"/>
      <w:ind w:firstLineChars="0" w:firstLine="0"/>
      <w:jc w:val="center"/>
      <w:textAlignment w:val="baseline"/>
    </w:pPr>
    <w:rPr>
      <w:rFonts w:ascii="TimesNewRomanPSMT"/>
      <w:kern w:val="28"/>
      <w:sz w:val="24"/>
      <w:szCs w:val="20"/>
    </w:rPr>
  </w:style>
  <w:style w:type="paragraph" w:customStyle="1" w:styleId="affffff3">
    <w:name w:val="投标文件二级标题"/>
    <w:basedOn w:val="2"/>
    <w:qFormat/>
    <w:rsid w:val="00987FD3"/>
    <w:pPr>
      <w:tabs>
        <w:tab w:val="left" w:pos="567"/>
      </w:tabs>
      <w:adjustRightInd/>
      <w:snapToGrid/>
      <w:spacing w:before="480" w:after="120" w:line="400" w:lineRule="exact"/>
    </w:pPr>
    <w:rPr>
      <w:rFonts w:ascii="Arial" w:eastAsia="黑体" w:hAnsi="Arial"/>
      <w:b w:val="0"/>
      <w:bCs/>
      <w:sz w:val="28"/>
      <w:szCs w:val="28"/>
    </w:rPr>
  </w:style>
  <w:style w:type="paragraph" w:customStyle="1" w:styleId="affffff4">
    <w:name w:val="王向东正文"/>
    <w:rsid w:val="00987FD3"/>
    <w:pPr>
      <w:spacing w:before="60" w:line="460" w:lineRule="exact"/>
      <w:ind w:firstLine="560"/>
    </w:pPr>
    <w:rPr>
      <w:rFonts w:ascii="Times New Roman" w:hAnsi="Arial" w:cs="Times New Roman"/>
      <w:sz w:val="24"/>
      <w:szCs w:val="24"/>
    </w:rPr>
  </w:style>
  <w:style w:type="paragraph" w:customStyle="1" w:styleId="222">
    <w:name w:val="样式 样式 正文首行缩进 + 首行缩进:  2 字符 + 首行缩进:  2 字符"/>
    <w:basedOn w:val="a"/>
    <w:rsid w:val="00987FD3"/>
    <w:pPr>
      <w:topLinePunct/>
      <w:adjustRightInd w:val="0"/>
      <w:snapToGrid w:val="0"/>
      <w:spacing w:line="360" w:lineRule="auto"/>
      <w:ind w:firstLine="480"/>
      <w:textAlignment w:val="baseline"/>
    </w:pPr>
    <w:rPr>
      <w:rFonts w:ascii="Times New Roman" w:eastAsia="Times New Roman" w:hAnsi="宋体" w:cs="Times New Roman"/>
      <w:kern w:val="0"/>
      <w:sz w:val="24"/>
      <w:szCs w:val="20"/>
    </w:rPr>
  </w:style>
  <w:style w:type="paragraph" w:customStyle="1" w:styleId="affffff5">
    <w:name w:val="报告"/>
    <w:basedOn w:val="a"/>
    <w:rsid w:val="00987FD3"/>
    <w:pPr>
      <w:spacing w:line="360" w:lineRule="auto"/>
      <w:ind w:firstLine="482"/>
    </w:pPr>
    <w:rPr>
      <w:sz w:val="24"/>
    </w:rPr>
  </w:style>
  <w:style w:type="paragraph" w:customStyle="1" w:styleId="affffff6">
    <w:name w:val="图文"/>
    <w:basedOn w:val="a"/>
    <w:rsid w:val="00987FD3"/>
    <w:pPr>
      <w:spacing w:line="360" w:lineRule="exact"/>
      <w:jc w:val="center"/>
    </w:pPr>
    <w:rPr>
      <w:rFonts w:ascii="Times New Roman" w:hAnsi="Times New Roman" w:cs="Times New Roman"/>
      <w:color w:val="000000"/>
      <w:sz w:val="24"/>
    </w:rPr>
  </w:style>
  <w:style w:type="paragraph" w:customStyle="1" w:styleId="CM47">
    <w:name w:val="CM47"/>
    <w:basedOn w:val="Default"/>
    <w:next w:val="Default"/>
    <w:rsid w:val="00987FD3"/>
    <w:rPr>
      <w:rFonts w:ascii="黑体" w:eastAsia="黑体" w:hAnsi="Times New Roman" w:cs="黑体"/>
      <w:color w:val="auto"/>
    </w:rPr>
  </w:style>
  <w:style w:type="paragraph" w:customStyle="1" w:styleId="002">
    <w:name w:val="标题002"/>
    <w:basedOn w:val="a"/>
    <w:rsid w:val="00987FD3"/>
    <w:pPr>
      <w:spacing w:before="160" w:line="480" w:lineRule="exact"/>
      <w:outlineLvl w:val="1"/>
    </w:pPr>
    <w:rPr>
      <w:rFonts w:ascii="Times New Roman" w:hAnsi="Times New Roman" w:cs="Times New Roman"/>
      <w:b/>
      <w:sz w:val="28"/>
      <w:szCs w:val="20"/>
    </w:rPr>
  </w:style>
  <w:style w:type="paragraph" w:customStyle="1" w:styleId="ST201">
    <w:name w:val="ST20_1"/>
    <w:basedOn w:val="a"/>
    <w:rsid w:val="00987FD3"/>
    <w:pPr>
      <w:autoSpaceDE w:val="0"/>
      <w:autoSpaceDN w:val="0"/>
      <w:adjustRightInd w:val="0"/>
      <w:spacing w:line="312" w:lineRule="atLeast"/>
      <w:jc w:val="center"/>
      <w:textAlignment w:val="baseline"/>
    </w:pPr>
    <w:rPr>
      <w:rFonts w:ascii="宋体" w:hAnsi="Tms Rmn" w:cs="Times New Roman"/>
      <w:kern w:val="0"/>
      <w:sz w:val="24"/>
      <w:szCs w:val="20"/>
    </w:rPr>
  </w:style>
  <w:style w:type="paragraph" w:customStyle="1" w:styleId="CharCharCharChar1">
    <w:name w:val="Char Char Char Char1"/>
    <w:basedOn w:val="a"/>
    <w:rsid w:val="00987FD3"/>
    <w:rPr>
      <w:rFonts w:ascii="Times New Roman" w:hAnsi="Times New Roman" w:cs="Times New Roman"/>
    </w:rPr>
  </w:style>
  <w:style w:type="paragraph" w:customStyle="1" w:styleId="CharCharCharCharCharCharCharCharCharCharCharCharCharCharCharCharCharCharCharCharCharCharCharCharChar">
    <w:name w:val="Char Char Char Char Char Char Char Char Char Char Char Char Char Char Char Char Char Char Char Char Char Char Char Char Char"/>
    <w:basedOn w:val="a"/>
    <w:rsid w:val="00987FD3"/>
    <w:pPr>
      <w:spacing w:line="360" w:lineRule="auto"/>
      <w:ind w:firstLineChars="200" w:firstLine="200"/>
    </w:pPr>
    <w:rPr>
      <w:rFonts w:ascii="宋体" w:hAnsi="宋体" w:cs="宋体"/>
      <w:sz w:val="24"/>
    </w:rPr>
  </w:style>
  <w:style w:type="paragraph" w:customStyle="1" w:styleId="affffff7">
    <w:name w:val="五级条标题"/>
    <w:basedOn w:val="affffff8"/>
    <w:next w:val="a"/>
    <w:rsid w:val="00987FD3"/>
    <w:pPr>
      <w:outlineLvl w:val="6"/>
    </w:pPr>
  </w:style>
  <w:style w:type="paragraph" w:customStyle="1" w:styleId="affffff8">
    <w:name w:val="四级条标题"/>
    <w:basedOn w:val="afffffb"/>
    <w:next w:val="a"/>
    <w:rsid w:val="00987FD3"/>
    <w:pPr>
      <w:outlineLvl w:val="5"/>
    </w:pPr>
  </w:style>
  <w:style w:type="paragraph" w:customStyle="1" w:styleId="Char1CharCharCharCharCharCharCharChar">
    <w:name w:val="Char1 Char Char Char Char Char Char Char Char"/>
    <w:basedOn w:val="a"/>
    <w:rsid w:val="00987FD3"/>
    <w:pPr>
      <w:snapToGrid w:val="0"/>
      <w:spacing w:line="360" w:lineRule="auto"/>
      <w:ind w:firstLineChars="200" w:firstLine="200"/>
    </w:pPr>
    <w:rPr>
      <w:rFonts w:ascii="Times New Roman" w:eastAsia="仿宋_GB2312" w:hAnsi="Times New Roman" w:cs="Times New Roman"/>
      <w:sz w:val="24"/>
    </w:rPr>
  </w:style>
  <w:style w:type="paragraph" w:customStyle="1" w:styleId="CharChar1CharCharCharChar">
    <w:name w:val="Char Char1 Char Char Char Char"/>
    <w:basedOn w:val="a"/>
    <w:rsid w:val="00987FD3"/>
  </w:style>
  <w:style w:type="paragraph" w:customStyle="1" w:styleId="affffff9">
    <w:name w:val="图文框"/>
    <w:basedOn w:val="a"/>
    <w:rsid w:val="00987FD3"/>
    <w:pPr>
      <w:autoSpaceDE w:val="0"/>
      <w:autoSpaceDN w:val="0"/>
      <w:adjustRightInd w:val="0"/>
      <w:snapToGrid w:val="0"/>
      <w:jc w:val="center"/>
      <w:textAlignment w:val="baseline"/>
    </w:pPr>
    <w:rPr>
      <w:rFonts w:ascii="Times New Roman" w:hAnsi="Times New Roman" w:cs="Times New Roman"/>
      <w:kern w:val="0"/>
      <w:szCs w:val="21"/>
    </w:rPr>
  </w:style>
  <w:style w:type="paragraph" w:customStyle="1" w:styleId="280">
    <w:name w:val="四号正文28"/>
    <w:basedOn w:val="a"/>
    <w:rsid w:val="00987FD3"/>
    <w:pPr>
      <w:spacing w:line="560" w:lineRule="exact"/>
      <w:ind w:leftChars="200" w:left="200"/>
    </w:pPr>
    <w:rPr>
      <w:rFonts w:ascii="Times New Roman" w:eastAsia="仿宋_GB2312" w:hAnsi="Times New Roman" w:cs="Times New Roman"/>
      <w:bCs/>
      <w:sz w:val="28"/>
      <w:szCs w:val="28"/>
    </w:rPr>
  </w:style>
  <w:style w:type="paragraph" w:customStyle="1" w:styleId="105051">
    <w:name w:val="样式 样式 标题1 + 段前: 0.5 行 + 段前: 0.5 行1"/>
    <w:basedOn w:val="105"/>
    <w:rsid w:val="00987FD3"/>
    <w:pPr>
      <w:spacing w:before="120"/>
    </w:pPr>
    <w:rPr>
      <w:szCs w:val="32"/>
    </w:rPr>
  </w:style>
  <w:style w:type="paragraph" w:customStyle="1" w:styleId="affffffa">
    <w:name w:val="一级标题"/>
    <w:basedOn w:val="a"/>
    <w:rsid w:val="00987FD3"/>
    <w:pPr>
      <w:overflowPunct w:val="0"/>
      <w:spacing w:before="60" w:line="460" w:lineRule="exact"/>
      <w:outlineLvl w:val="0"/>
    </w:pPr>
    <w:rPr>
      <w:rFonts w:ascii="Times New Roman" w:hAnsi="Times New Roman" w:cs="Times New Roman"/>
      <w:b/>
      <w:kern w:val="0"/>
      <w:sz w:val="32"/>
      <w:szCs w:val="32"/>
    </w:rPr>
  </w:style>
  <w:style w:type="paragraph" w:customStyle="1" w:styleId="378012">
    <w:name w:val="样式 标题 3 + 小三 段前: 7.8 磅 段后: 0 磅 行距: 多倍行距 1.2 字行"/>
    <w:basedOn w:val="3"/>
    <w:rsid w:val="00987FD3"/>
    <w:pPr>
      <w:spacing w:before="156" w:after="0" w:line="288" w:lineRule="auto"/>
      <w:jc w:val="left"/>
    </w:pPr>
    <w:rPr>
      <w:rFonts w:ascii="Times New Roman" w:hAnsi="Times New Roman" w:cs="宋体"/>
      <w:sz w:val="30"/>
      <w:szCs w:val="20"/>
    </w:rPr>
  </w:style>
  <w:style w:type="paragraph" w:customStyle="1" w:styleId="CharCharChar2Char">
    <w:name w:val="Char Char Char2 Char"/>
    <w:basedOn w:val="a"/>
    <w:rsid w:val="00987FD3"/>
    <w:pPr>
      <w:tabs>
        <w:tab w:val="left" w:pos="360"/>
      </w:tabs>
      <w:ind w:left="360" w:hanging="360"/>
    </w:pPr>
  </w:style>
  <w:style w:type="paragraph" w:customStyle="1" w:styleId="CM46">
    <w:name w:val="CM46"/>
    <w:basedOn w:val="Default"/>
    <w:next w:val="Default"/>
    <w:rsid w:val="00987FD3"/>
    <w:pPr>
      <w:spacing w:line="468" w:lineRule="atLeast"/>
    </w:pPr>
    <w:rPr>
      <w:rFonts w:ascii="黑体" w:eastAsia="黑体" w:hAnsi="Times New Roman" w:cs="黑体"/>
      <w:color w:val="auto"/>
    </w:rPr>
  </w:style>
  <w:style w:type="paragraph" w:customStyle="1" w:styleId="101Char0">
    <w:name w:val="样式 正文1 + 段前: 0.1 行 Char"/>
    <w:basedOn w:val="a"/>
    <w:rsid w:val="00987FD3"/>
    <w:pPr>
      <w:snapToGrid w:val="0"/>
      <w:spacing w:beforeLines="10" w:line="440" w:lineRule="atLeast"/>
      <w:ind w:firstLine="624"/>
    </w:pPr>
    <w:rPr>
      <w:rFonts w:ascii="Times New Roman" w:hAnsi="Times New Roman" w:cs="宋体"/>
      <w:sz w:val="24"/>
      <w:szCs w:val="20"/>
    </w:rPr>
  </w:style>
  <w:style w:type="paragraph" w:customStyle="1" w:styleId="Charff3">
    <w:name w:val="段落 Char"/>
    <w:basedOn w:val="a"/>
    <w:rsid w:val="00987FD3"/>
    <w:pPr>
      <w:topLinePunct/>
      <w:snapToGrid w:val="0"/>
      <w:spacing w:line="360" w:lineRule="auto"/>
      <w:ind w:firstLineChars="200" w:firstLine="200"/>
    </w:pPr>
    <w:rPr>
      <w:sz w:val="24"/>
    </w:rPr>
  </w:style>
  <w:style w:type="paragraph" w:customStyle="1" w:styleId="CM36">
    <w:name w:val="CM36"/>
    <w:basedOn w:val="Default"/>
    <w:next w:val="Default"/>
    <w:rsid w:val="00987FD3"/>
    <w:pPr>
      <w:spacing w:line="468" w:lineRule="atLeast"/>
    </w:pPr>
    <w:rPr>
      <w:rFonts w:ascii="黑体" w:eastAsia="黑体" w:hAnsi="Times New Roman" w:cs="黑体"/>
      <w:color w:val="auto"/>
    </w:rPr>
  </w:style>
  <w:style w:type="paragraph" w:customStyle="1" w:styleId="2e">
    <w:name w:val="样式 王向东正文 + 首行缩进:  2 字符"/>
    <w:basedOn w:val="affffff4"/>
    <w:rsid w:val="00987FD3"/>
    <w:rPr>
      <w:rFonts w:cs="宋体"/>
      <w:szCs w:val="20"/>
      <w:lang w:val="zh-CN"/>
    </w:rPr>
  </w:style>
  <w:style w:type="paragraph" w:customStyle="1" w:styleId="004">
    <w:name w:val="标题004"/>
    <w:basedOn w:val="001"/>
    <w:rsid w:val="00987FD3"/>
    <w:pPr>
      <w:ind w:firstLine="0"/>
      <w:outlineLvl w:val="3"/>
    </w:pPr>
    <w:rPr>
      <w:b/>
    </w:rPr>
  </w:style>
  <w:style w:type="paragraph" w:customStyle="1" w:styleId="2f">
    <w:name w:val="2"/>
    <w:basedOn w:val="a"/>
    <w:next w:val="af7"/>
    <w:rsid w:val="00987FD3"/>
    <w:pPr>
      <w:widowControl/>
      <w:spacing w:before="100" w:beforeAutospacing="1" w:after="100" w:afterAutospacing="1"/>
      <w:jc w:val="left"/>
    </w:pPr>
    <w:rPr>
      <w:rFonts w:ascii="TimesNewRomanPSMT" w:hAnsi="TimesNewRomanPSMT" w:cs="Arial Narrow"/>
      <w:bCs/>
      <w:color w:val="000000"/>
      <w:kern w:val="0"/>
      <w:sz w:val="24"/>
      <w:szCs w:val="23"/>
    </w:rPr>
  </w:style>
  <w:style w:type="paragraph" w:customStyle="1" w:styleId="1Char01">
    <w:name w:val="样式 正文1 Char + 段前: 0.1 行"/>
    <w:basedOn w:val="1Char2"/>
    <w:rsid w:val="00987FD3"/>
    <w:pPr>
      <w:spacing w:before="31"/>
    </w:pPr>
    <w:rPr>
      <w:rFonts w:cs="宋体"/>
      <w:szCs w:val="20"/>
    </w:rPr>
  </w:style>
  <w:style w:type="paragraph" w:customStyle="1" w:styleId="111">
    <w:name w:val="标题 1（安评1）章标题"/>
    <w:basedOn w:val="1"/>
    <w:rsid w:val="00987FD3"/>
    <w:pPr>
      <w:tabs>
        <w:tab w:val="left" w:pos="360"/>
        <w:tab w:val="left" w:pos="900"/>
      </w:tabs>
      <w:spacing w:line="360" w:lineRule="auto"/>
      <w:ind w:left="900" w:hanging="420"/>
    </w:pPr>
    <w:rPr>
      <w:rFonts w:ascii="Times New Roman" w:hAnsi="Times New Roman" w:cs="宋体"/>
      <w:kern w:val="2"/>
      <w:sz w:val="36"/>
      <w:szCs w:val="20"/>
    </w:rPr>
  </w:style>
  <w:style w:type="paragraph" w:customStyle="1" w:styleId="xl42">
    <w:name w:val="xl42"/>
    <w:basedOn w:val="a"/>
    <w:rsid w:val="00987FD3"/>
    <w:pPr>
      <w:widowControl/>
      <w:spacing w:before="100" w:beforeAutospacing="1" w:after="100" w:afterAutospacing="1"/>
      <w:jc w:val="center"/>
    </w:pPr>
    <w:rPr>
      <w:rFonts w:ascii="TimesNewRomanPSMT" w:hAnsi="TimesNewRomanPSMT"/>
      <w:b/>
      <w:bCs/>
      <w:kern w:val="0"/>
      <w:sz w:val="28"/>
      <w:szCs w:val="28"/>
    </w:rPr>
  </w:style>
  <w:style w:type="paragraph" w:customStyle="1" w:styleId="210">
    <w:name w:val="正文文本 21"/>
    <w:basedOn w:val="a"/>
    <w:rsid w:val="00987FD3"/>
    <w:pPr>
      <w:adjustRightInd w:val="0"/>
      <w:spacing w:after="120" w:line="312" w:lineRule="atLeast"/>
      <w:ind w:left="420"/>
      <w:textAlignment w:val="baseline"/>
    </w:pPr>
    <w:rPr>
      <w:rFonts w:ascii="Times New Roman" w:hAnsi="Times New Roman" w:cs="Times New Roman"/>
      <w:kern w:val="0"/>
      <w:sz w:val="24"/>
      <w:szCs w:val="20"/>
    </w:rPr>
  </w:style>
  <w:style w:type="paragraph" w:customStyle="1" w:styleId="CharCharCharCharCharCharCharCharCharCharCharCharCharCharCharCharCharCharChar">
    <w:name w:val="Char Char Char Char Char Char Char Char Char Char Char Char Char Char Char Char Char Char Char"/>
    <w:basedOn w:val="a"/>
    <w:rsid w:val="00987FD3"/>
    <w:rPr>
      <w:rFonts w:ascii="Times New Roman" w:hAnsi="Times New Roman" w:cs="Times New Roman"/>
      <w:sz w:val="24"/>
    </w:rPr>
  </w:style>
  <w:style w:type="paragraph" w:customStyle="1" w:styleId="01224">
    <w:name w:val="样式 正文01 + 首行缩进:  2 字符 行距: 固定值 24 磅"/>
    <w:basedOn w:val="01"/>
    <w:rsid w:val="00987FD3"/>
    <w:pPr>
      <w:spacing w:line="480" w:lineRule="exact"/>
      <w:ind w:firstLine="480"/>
    </w:pPr>
    <w:rPr>
      <w:rFonts w:ascii="Times New Roman" w:eastAsia="宋体" w:hAnsi="Times New Roman" w:cs="宋体"/>
      <w:snapToGrid/>
    </w:rPr>
  </w:style>
  <w:style w:type="paragraph" w:customStyle="1" w:styleId="003">
    <w:name w:val="标题003"/>
    <w:basedOn w:val="a"/>
    <w:rsid w:val="00987FD3"/>
    <w:pPr>
      <w:spacing w:before="120" w:line="440" w:lineRule="exact"/>
      <w:outlineLvl w:val="2"/>
    </w:pPr>
    <w:rPr>
      <w:rFonts w:ascii="Times New Roman" w:hAnsi="Times New Roman" w:cs="Times New Roman"/>
      <w:b/>
      <w:sz w:val="27"/>
      <w:szCs w:val="20"/>
    </w:rPr>
  </w:style>
  <w:style w:type="paragraph" w:customStyle="1" w:styleId="2220">
    <w:name w:val="样式 样式 正文缩进 + 小四 首行缩进:  2 字符 + 首行缩进:  2 字符 + 首行缩进:  2 字符"/>
    <w:basedOn w:val="a"/>
    <w:rsid w:val="00987FD3"/>
    <w:pPr>
      <w:spacing w:line="324" w:lineRule="auto"/>
      <w:ind w:firstLineChars="200" w:firstLine="200"/>
    </w:pPr>
    <w:rPr>
      <w:rFonts w:ascii="Times New Roman" w:hAnsi="Times New Roman" w:cs="Times New Roman"/>
      <w:sz w:val="24"/>
      <w:szCs w:val="20"/>
    </w:rPr>
  </w:style>
  <w:style w:type="paragraph" w:customStyle="1" w:styleId="21111yjm22Heading2HiddenHeading">
    <w:name w:val="样式 标题 2节标题 1.1标题 1.1标题 yjm2第一章 标题 2Heading 2 HiddenHeading..."/>
    <w:basedOn w:val="2"/>
    <w:rsid w:val="00987FD3"/>
    <w:pPr>
      <w:keepLines w:val="0"/>
      <w:spacing w:beforeLines="50" w:line="360" w:lineRule="auto"/>
      <w:jc w:val="left"/>
    </w:pPr>
    <w:rPr>
      <w:rFonts w:ascii="Arial" w:eastAsia="黑体" w:hAnsi="Arial" w:cs="宋体"/>
      <w:b w:val="0"/>
    </w:rPr>
  </w:style>
  <w:style w:type="paragraph" w:customStyle="1" w:styleId="101101">
    <w:name w:val="样式 样式 正文1 + 段前: 0.1 行1 + 段前: 0.1 行"/>
    <w:basedOn w:val="1011"/>
    <w:rsid w:val="00987FD3"/>
    <w:pPr>
      <w:spacing w:before="24"/>
    </w:pPr>
  </w:style>
  <w:style w:type="paragraph" w:customStyle="1" w:styleId="1011">
    <w:name w:val="样式 正文1 + 段前: 0.1 行1"/>
    <w:basedOn w:val="120"/>
    <w:rsid w:val="00987FD3"/>
    <w:pPr>
      <w:spacing w:beforeLines="10" w:line="440" w:lineRule="atLeast"/>
      <w:ind w:firstLine="510"/>
      <w:jc w:val="both"/>
    </w:pPr>
    <w:rPr>
      <w:rFonts w:cs="宋体"/>
      <w:sz w:val="24"/>
    </w:rPr>
  </w:style>
  <w:style w:type="paragraph" w:customStyle="1" w:styleId="Char2CharChar">
    <w:name w:val="Char2 Char Char"/>
    <w:basedOn w:val="a"/>
    <w:rsid w:val="00987FD3"/>
    <w:pPr>
      <w:spacing w:line="360" w:lineRule="auto"/>
      <w:ind w:firstLineChars="200" w:firstLine="200"/>
    </w:pPr>
    <w:rPr>
      <w:rFonts w:ascii="宋体" w:hAnsi="宋体" w:cs="宋体"/>
      <w:sz w:val="24"/>
    </w:rPr>
  </w:style>
  <w:style w:type="paragraph" w:customStyle="1" w:styleId="xl26">
    <w:name w:val="xl26"/>
    <w:basedOn w:val="a"/>
    <w:rsid w:val="00987FD3"/>
    <w:pPr>
      <w:widowControl/>
      <w:spacing w:before="100" w:after="100"/>
      <w:jc w:val="center"/>
    </w:pPr>
    <w:rPr>
      <w:rFonts w:ascii="宋体" w:hAnsi="Times New Roman" w:cs="Times New Roman"/>
      <w:kern w:val="0"/>
      <w:sz w:val="24"/>
      <w:szCs w:val="20"/>
    </w:rPr>
  </w:style>
  <w:style w:type="paragraph" w:customStyle="1" w:styleId="36">
    <w:name w:val="标题3"/>
    <w:basedOn w:val="3"/>
    <w:rsid w:val="00987FD3"/>
    <w:pPr>
      <w:spacing w:before="0" w:after="0" w:line="360" w:lineRule="auto"/>
    </w:pPr>
    <w:rPr>
      <w:rFonts w:ascii="Times New Roman" w:hAnsi="Times New Roman" w:cs="宋体"/>
      <w:sz w:val="24"/>
      <w:szCs w:val="20"/>
    </w:rPr>
  </w:style>
  <w:style w:type="paragraph" w:customStyle="1" w:styleId="CM31">
    <w:name w:val="CM31"/>
    <w:basedOn w:val="Default"/>
    <w:next w:val="Default"/>
    <w:rsid w:val="00987FD3"/>
    <w:pPr>
      <w:spacing w:line="468" w:lineRule="atLeast"/>
    </w:pPr>
    <w:rPr>
      <w:rFonts w:ascii="黑体" w:eastAsia="黑体" w:hAnsi="Times New Roman" w:cs="黑体"/>
      <w:color w:val="auto"/>
    </w:rPr>
  </w:style>
  <w:style w:type="paragraph" w:customStyle="1" w:styleId="2TimesNewRoman">
    <w:name w:val="正文首行缩进 2 + Times New Roman"/>
    <w:basedOn w:val="a"/>
    <w:rsid w:val="00987FD3"/>
    <w:pPr>
      <w:tabs>
        <w:tab w:val="left" w:pos="0"/>
        <w:tab w:val="left" w:pos="870"/>
        <w:tab w:val="left" w:pos="3150"/>
      </w:tabs>
      <w:autoSpaceDE w:val="0"/>
      <w:autoSpaceDN w:val="0"/>
      <w:spacing w:line="360" w:lineRule="auto"/>
      <w:ind w:firstLineChars="200" w:firstLine="480"/>
    </w:pPr>
    <w:rPr>
      <w:rFonts w:ascii="宋体" w:hAnsi="宋体" w:cs="Times New Roman"/>
      <w:sz w:val="24"/>
    </w:rPr>
  </w:style>
  <w:style w:type="paragraph" w:customStyle="1" w:styleId="xl28">
    <w:name w:val="xl28"/>
    <w:basedOn w:val="a"/>
    <w:rsid w:val="00987FD3"/>
    <w:pPr>
      <w:widowControl/>
      <w:spacing w:before="100" w:beforeAutospacing="1" w:after="100" w:afterAutospacing="1"/>
      <w:jc w:val="center"/>
    </w:pPr>
    <w:rPr>
      <w:rFonts w:ascii="仿宋_GB2312" w:eastAsia="仿宋_GB2312" w:hAnsi="宋体" w:cs="Times New Roman" w:hint="eastAsia"/>
      <w:kern w:val="0"/>
      <w:sz w:val="24"/>
    </w:rPr>
  </w:style>
  <w:style w:type="paragraph" w:customStyle="1" w:styleId="2f0">
    <w:name w:val="普通表格2"/>
    <w:basedOn w:val="af0"/>
    <w:rsid w:val="00987FD3"/>
    <w:pPr>
      <w:snapToGrid w:val="0"/>
      <w:spacing w:line="380" w:lineRule="exact"/>
    </w:pPr>
    <w:rPr>
      <w:rFonts w:ascii="Times New Roman" w:eastAsia="宋体" w:hAnsi="Times New Roman" w:cs="Times New Roman"/>
      <w:sz w:val="24"/>
    </w:rPr>
  </w:style>
  <w:style w:type="paragraph" w:customStyle="1" w:styleId="affffffb">
    <w:name w:val="表格目录"/>
    <w:basedOn w:val="a"/>
    <w:next w:val="a"/>
    <w:rsid w:val="00987FD3"/>
    <w:pPr>
      <w:widowControl/>
      <w:jc w:val="center"/>
    </w:pPr>
    <w:rPr>
      <w:rFonts w:ascii="Times New Roman" w:hAnsi="Times New Roman" w:cs="Times New Roman"/>
      <w:b/>
      <w:bCs/>
      <w:kern w:val="0"/>
      <w:sz w:val="22"/>
      <w:szCs w:val="20"/>
    </w:rPr>
  </w:style>
  <w:style w:type="paragraph" w:customStyle="1" w:styleId="affffffc">
    <w:name w:val="表格下方正文"/>
    <w:basedOn w:val="a"/>
    <w:rsid w:val="00987FD3"/>
    <w:pPr>
      <w:spacing w:before="260" w:line="460" w:lineRule="exact"/>
      <w:ind w:firstLineChars="200" w:firstLine="200"/>
    </w:pPr>
    <w:rPr>
      <w:rFonts w:ascii="Times New Roman" w:hAnsi="Times New Roman" w:cs="Times New Roman"/>
      <w:sz w:val="24"/>
      <w:szCs w:val="20"/>
    </w:rPr>
  </w:style>
  <w:style w:type="paragraph" w:customStyle="1" w:styleId="CharCharCharCharCharCharCharCharChar1CharCharCharCharCharCharChar1">
    <w:name w:val="Char Char Char Char Char Char Char Char Char1 Char Char Char Char Char Char Char1"/>
    <w:basedOn w:val="a"/>
    <w:rsid w:val="00987FD3"/>
    <w:pPr>
      <w:spacing w:line="360" w:lineRule="auto"/>
      <w:ind w:firstLineChars="200" w:firstLine="200"/>
    </w:pPr>
    <w:rPr>
      <w:rFonts w:ascii="宋体" w:hAnsi="宋体" w:cs="宋体"/>
      <w:sz w:val="24"/>
    </w:rPr>
  </w:style>
  <w:style w:type="paragraph" w:customStyle="1" w:styleId="CharCharCharCharCha">
    <w:name w:val="Char Char Char Char Cha"/>
    <w:basedOn w:val="a"/>
    <w:rsid w:val="00987FD3"/>
    <w:rPr>
      <w:rFonts w:ascii="Times New Roman" w:hAnsi="Times New Roman" w:cs="Times New Roman"/>
    </w:rPr>
  </w:style>
  <w:style w:type="paragraph" w:customStyle="1" w:styleId="41111">
    <w:name w:val="标题 4款标题1.1.1.1"/>
    <w:basedOn w:val="4"/>
    <w:rsid w:val="00987FD3"/>
    <w:pPr>
      <w:adjustRightInd w:val="0"/>
      <w:snapToGrid w:val="0"/>
      <w:spacing w:beforeLines="20" w:afterLines="30" w:line="570" w:lineRule="exact"/>
      <w:jc w:val="left"/>
    </w:pPr>
    <w:rPr>
      <w:rFonts w:ascii="Arial" w:eastAsia="黑体" w:hAnsi="Arial" w:cs="Times New Roman"/>
      <w:b w:val="0"/>
      <w:bCs w:val="0"/>
      <w:szCs w:val="20"/>
    </w:rPr>
  </w:style>
  <w:style w:type="paragraph" w:customStyle="1" w:styleId="10101">
    <w:name w:val="样式 样式 正文1 + 段前: 0.1 行 + 段前: 0.1 行"/>
    <w:basedOn w:val="101"/>
    <w:rsid w:val="00987FD3"/>
    <w:pPr>
      <w:spacing w:before="24"/>
    </w:pPr>
  </w:style>
  <w:style w:type="paragraph" w:customStyle="1" w:styleId="37">
    <w:name w:val="3"/>
    <w:basedOn w:val="a"/>
    <w:next w:val="32"/>
    <w:rsid w:val="00987FD3"/>
    <w:pPr>
      <w:spacing w:before="60" w:line="440" w:lineRule="exact"/>
      <w:ind w:firstLine="482"/>
    </w:pPr>
    <w:rPr>
      <w:rFonts w:ascii="Times New Roman" w:hAnsi="Times New Roman" w:cs="Times New Roman"/>
      <w:color w:val="000000"/>
    </w:rPr>
  </w:style>
  <w:style w:type="paragraph" w:customStyle="1" w:styleId="CharChar1CharCharCharCharCharCharCharCharCharCharCharCharCharCharCharCharCharCharCharChar1Char1">
    <w:name w:val="Char Char1 Char Char Char Char Char Char Char Char Char Char Char Char Char Char Char Char Char Char Char Char1 Char1"/>
    <w:basedOn w:val="a"/>
    <w:rsid w:val="00987FD3"/>
    <w:pPr>
      <w:spacing w:line="360" w:lineRule="auto"/>
      <w:ind w:firstLineChars="200" w:firstLine="200"/>
    </w:pPr>
    <w:rPr>
      <w:rFonts w:ascii="宋体" w:hAnsi="宋体" w:cs="宋体"/>
      <w:sz w:val="24"/>
    </w:rPr>
  </w:style>
  <w:style w:type="paragraph" w:customStyle="1" w:styleId="affffffd">
    <w:name w:val="表格编号"/>
    <w:basedOn w:val="a"/>
    <w:next w:val="a"/>
    <w:rsid w:val="00987FD3"/>
    <w:pPr>
      <w:tabs>
        <w:tab w:val="left" w:pos="720"/>
      </w:tabs>
      <w:spacing w:before="300" w:after="200"/>
      <w:jc w:val="center"/>
    </w:pPr>
    <w:rPr>
      <w:rFonts w:ascii="Times New Roman" w:hAnsi="Times New Roman" w:cs="Times New Roman"/>
      <w:sz w:val="24"/>
      <w:szCs w:val="20"/>
    </w:rPr>
  </w:style>
  <w:style w:type="paragraph" w:customStyle="1" w:styleId="Char2CharCharCharCharCharCharCharCharChar">
    <w:name w:val="Char2 Char Char Char Char Char Char Char Char Char"/>
    <w:basedOn w:val="a"/>
    <w:rsid w:val="00987FD3"/>
    <w:rPr>
      <w:rFonts w:ascii="Times New Roman" w:hAnsi="Times New Roman" w:cs="Times New Roman"/>
    </w:rPr>
  </w:style>
  <w:style w:type="paragraph" w:customStyle="1" w:styleId="CM4">
    <w:name w:val="CM4"/>
    <w:basedOn w:val="Default"/>
    <w:next w:val="Default"/>
    <w:rsid w:val="00987FD3"/>
    <w:pPr>
      <w:spacing w:line="468" w:lineRule="atLeast"/>
    </w:pPr>
    <w:rPr>
      <w:rFonts w:ascii="黑体" w:eastAsia="黑体" w:hAnsi="Times New Roman" w:cs="Times New Roman"/>
      <w:color w:val="auto"/>
    </w:rPr>
  </w:style>
  <w:style w:type="paragraph" w:customStyle="1" w:styleId="affffffe">
    <w:name w:val="注解"/>
    <w:basedOn w:val="afff4"/>
    <w:rsid w:val="00987FD3"/>
    <w:pPr>
      <w:tabs>
        <w:tab w:val="clear" w:pos="7513"/>
      </w:tabs>
      <w:spacing w:before="60" w:line="360" w:lineRule="exact"/>
      <w:ind w:firstLineChars="200" w:firstLine="200"/>
      <w:jc w:val="both"/>
    </w:pPr>
    <w:rPr>
      <w:b w:val="0"/>
      <w:kern w:val="0"/>
      <w:szCs w:val="20"/>
    </w:rPr>
  </w:style>
  <w:style w:type="paragraph" w:customStyle="1" w:styleId="xl33">
    <w:name w:val="xl33"/>
    <w:basedOn w:val="a"/>
    <w:rsid w:val="00987FD3"/>
    <w:pPr>
      <w:widowControl/>
      <w:spacing w:before="100" w:beforeAutospacing="1" w:after="100" w:afterAutospacing="1"/>
      <w:jc w:val="center"/>
    </w:pPr>
    <w:rPr>
      <w:rFonts w:ascii="宋体" w:hAnsi="宋体" w:cs="Times New Roman"/>
      <w:kern w:val="0"/>
      <w:sz w:val="24"/>
    </w:rPr>
  </w:style>
  <w:style w:type="paragraph" w:customStyle="1" w:styleId="afffffff">
    <w:name w:val="字元 字元"/>
    <w:basedOn w:val="a"/>
    <w:rsid w:val="00987FD3"/>
    <w:rPr>
      <w:rFonts w:ascii="Times New Roman" w:hAnsi="Times New Roman" w:cs="Times New Roman"/>
      <w:szCs w:val="21"/>
    </w:rPr>
  </w:style>
  <w:style w:type="paragraph" w:customStyle="1" w:styleId="afffffff0">
    <w:name w:val="环正文"/>
    <w:basedOn w:val="a"/>
    <w:rsid w:val="00987FD3"/>
    <w:pPr>
      <w:widowControl/>
      <w:tabs>
        <w:tab w:val="left" w:pos="5094"/>
      </w:tabs>
      <w:adjustRightInd w:val="0"/>
      <w:snapToGrid w:val="0"/>
      <w:spacing w:beforeLines="50" w:line="360" w:lineRule="auto"/>
      <w:ind w:firstLineChars="218" w:firstLine="523"/>
      <w:textAlignment w:val="baseline"/>
    </w:pPr>
    <w:rPr>
      <w:rFonts w:ascii="宋体" w:hAnsi="宋体" w:cs="Times New Roman"/>
      <w:kern w:val="0"/>
      <w:sz w:val="24"/>
      <w:szCs w:val="20"/>
    </w:rPr>
  </w:style>
  <w:style w:type="paragraph" w:customStyle="1" w:styleId="1f2">
    <w:name w:val="表格1"/>
    <w:basedOn w:val="a"/>
    <w:qFormat/>
    <w:rsid w:val="00987FD3"/>
    <w:rPr>
      <w:rFonts w:ascii="Times New Roman" w:hAnsi="Times New Roman" w:cs="Times New Roman"/>
    </w:rPr>
  </w:style>
  <w:style w:type="paragraph" w:customStyle="1" w:styleId="CM19">
    <w:name w:val="CM19"/>
    <w:basedOn w:val="Default"/>
    <w:next w:val="Default"/>
    <w:rsid w:val="00987FD3"/>
    <w:pPr>
      <w:spacing w:line="468" w:lineRule="atLeast"/>
    </w:pPr>
    <w:rPr>
      <w:rFonts w:ascii="黑体" w:eastAsia="黑体" w:hAnsi="Times New Roman" w:cs="Times New Roman"/>
      <w:color w:val="auto"/>
    </w:rPr>
  </w:style>
  <w:style w:type="paragraph" w:customStyle="1" w:styleId="150">
    <w:name w:val="样式 纯文本 + 行距: 1.5 倍行距"/>
    <w:basedOn w:val="af0"/>
    <w:rsid w:val="00987FD3"/>
    <w:pPr>
      <w:snapToGrid w:val="0"/>
      <w:spacing w:beforeLines="50" w:line="360" w:lineRule="auto"/>
      <w:ind w:firstLineChars="200" w:firstLine="480"/>
    </w:pPr>
    <w:rPr>
      <w:rFonts w:ascii="Times New Roman" w:eastAsia="宋体" w:hAnsi="Times New Roman" w:cs="Times New Roman"/>
      <w:sz w:val="24"/>
    </w:rPr>
  </w:style>
  <w:style w:type="paragraph" w:customStyle="1" w:styleId="lsw">
    <w:name w:val="lsw表格文字"/>
    <w:basedOn w:val="a"/>
    <w:rsid w:val="00987FD3"/>
    <w:pPr>
      <w:adjustRightInd w:val="0"/>
      <w:jc w:val="center"/>
      <w:textAlignment w:val="baseline"/>
    </w:pPr>
    <w:rPr>
      <w:rFonts w:ascii="Times New Roman" w:hAnsi="Times New Roman" w:cs="Times New Roman"/>
      <w:kern w:val="0"/>
      <w:szCs w:val="20"/>
    </w:rPr>
  </w:style>
  <w:style w:type="paragraph" w:customStyle="1" w:styleId="afffffff1">
    <w:name w:val="表格内容"/>
    <w:basedOn w:val="a6"/>
    <w:next w:val="a"/>
    <w:rsid w:val="00987FD3"/>
    <w:pPr>
      <w:spacing w:after="0"/>
      <w:jc w:val="center"/>
    </w:pPr>
    <w:rPr>
      <w:rFonts w:ascii="Times New Roman" w:hAnsi="Times New Roman"/>
      <w:szCs w:val="20"/>
    </w:rPr>
  </w:style>
  <w:style w:type="paragraph" w:customStyle="1" w:styleId="afffffff2">
    <w:name w:val="表格内文字"/>
    <w:basedOn w:val="a"/>
    <w:rsid w:val="00987FD3"/>
    <w:pPr>
      <w:spacing w:before="100" w:after="100" w:line="320" w:lineRule="exact"/>
      <w:jc w:val="center"/>
    </w:pPr>
    <w:rPr>
      <w:rFonts w:ascii="Times New Roman" w:hAnsi="Times New Roman" w:cs="Times New Roman"/>
      <w:spacing w:val="10"/>
      <w:sz w:val="24"/>
      <w:szCs w:val="20"/>
    </w:rPr>
  </w:style>
  <w:style w:type="paragraph" w:customStyle="1" w:styleId="CM21">
    <w:name w:val="CM21"/>
    <w:basedOn w:val="Default"/>
    <w:next w:val="Default"/>
    <w:rsid w:val="00987FD3"/>
    <w:pPr>
      <w:spacing w:line="468" w:lineRule="atLeast"/>
    </w:pPr>
    <w:rPr>
      <w:rFonts w:ascii="黑体" w:eastAsia="黑体" w:hAnsi="Times New Roman" w:cs="Times New Roman"/>
      <w:color w:val="auto"/>
    </w:rPr>
  </w:style>
  <w:style w:type="paragraph" w:customStyle="1" w:styleId="zhang">
    <w:name w:val="zhang正文"/>
    <w:basedOn w:val="ae"/>
    <w:rsid w:val="00987FD3"/>
    <w:pPr>
      <w:spacing w:beforeLines="50" w:line="360" w:lineRule="auto"/>
      <w:ind w:firstLineChars="0" w:firstLine="516"/>
      <w:jc w:val="both"/>
    </w:pPr>
    <w:rPr>
      <w:rFonts w:ascii="Times New Roman" w:hAnsi="Times New Roman" w:cs="Times New Roman"/>
    </w:rPr>
  </w:style>
  <w:style w:type="paragraph" w:customStyle="1" w:styleId="CharCharCharCharCharCharCharCharCharCharCharCharCharCharCharChar">
    <w:name w:val="Char Char Char Char Char Char Char Char Char Char Char Char Char Char Char Char"/>
    <w:basedOn w:val="a"/>
    <w:rsid w:val="00987FD3"/>
    <w:rPr>
      <w:rFonts w:ascii="Times New Roman" w:hAnsi="Times New Roman" w:cs="Times New Roman"/>
      <w:sz w:val="24"/>
    </w:rPr>
  </w:style>
  <w:style w:type="paragraph" w:customStyle="1" w:styleId="xl70">
    <w:name w:val="xl70"/>
    <w:basedOn w:val="a"/>
    <w:rsid w:val="00987FD3"/>
    <w:pPr>
      <w:widowControl/>
      <w:pBdr>
        <w:bottom w:val="single" w:sz="8" w:space="0" w:color="auto"/>
        <w:right w:val="single" w:sz="8" w:space="0" w:color="auto"/>
      </w:pBdr>
      <w:spacing w:before="100" w:beforeAutospacing="1" w:after="100" w:afterAutospacing="1"/>
      <w:jc w:val="right"/>
    </w:pPr>
    <w:rPr>
      <w:rFonts w:ascii="Times New Roman" w:hAnsi="Times New Roman" w:cs="Times New Roman"/>
      <w:color w:val="000000"/>
      <w:kern w:val="0"/>
      <w:sz w:val="24"/>
    </w:rPr>
  </w:style>
  <w:style w:type="paragraph" w:customStyle="1" w:styleId="afffffff3">
    <w:name w:val="正文表格文字"/>
    <w:basedOn w:val="a"/>
    <w:rsid w:val="00987FD3"/>
    <w:pPr>
      <w:widowControl/>
      <w:spacing w:line="400" w:lineRule="exact"/>
      <w:jc w:val="left"/>
    </w:pPr>
    <w:rPr>
      <w:rFonts w:ascii="Times New Roman" w:hAnsi="Times New Roman" w:cs="Times New Roman"/>
      <w:kern w:val="0"/>
      <w:szCs w:val="20"/>
    </w:rPr>
  </w:style>
  <w:style w:type="paragraph" w:customStyle="1" w:styleId="CharCharCharCharCharCharCharCharCharCharCharCharCharCharCharCharCharCharCharCharChar1Char">
    <w:name w:val="Char Char Char Char Char Char Char Char Char Char Char Char Char Char Char Char Char Char Char Char Char1 Char"/>
    <w:basedOn w:val="a"/>
    <w:rsid w:val="00987FD3"/>
    <w:pPr>
      <w:snapToGrid w:val="0"/>
      <w:spacing w:line="360" w:lineRule="auto"/>
      <w:ind w:firstLineChars="200" w:firstLine="200"/>
    </w:pPr>
    <w:rPr>
      <w:rFonts w:ascii="Times New Roman" w:eastAsia="仿宋_GB2312" w:hAnsi="Times New Roman" w:cs="Times New Roman"/>
      <w:sz w:val="24"/>
    </w:rPr>
  </w:style>
  <w:style w:type="paragraph" w:customStyle="1" w:styleId="afffffff4">
    <w:name w:val="附录四级条标题"/>
    <w:basedOn w:val="a"/>
    <w:next w:val="a"/>
    <w:rsid w:val="00987FD3"/>
    <w:pPr>
      <w:widowControl/>
      <w:tabs>
        <w:tab w:val="left" w:pos="960"/>
        <w:tab w:val="left" w:pos="1068"/>
        <w:tab w:val="left" w:pos="1260"/>
        <w:tab w:val="left" w:pos="1440"/>
        <w:tab w:val="left" w:pos="1680"/>
        <w:tab w:val="left" w:pos="2100"/>
        <w:tab w:val="left" w:pos="2520"/>
      </w:tabs>
      <w:wordWrap w:val="0"/>
      <w:overflowPunct w:val="0"/>
      <w:autoSpaceDE w:val="0"/>
      <w:autoSpaceDN w:val="0"/>
      <w:ind w:left="960" w:hanging="360"/>
      <w:textAlignment w:val="baseline"/>
      <w:outlineLvl w:val="5"/>
    </w:pPr>
    <w:rPr>
      <w:rFonts w:ascii="黑体" w:eastAsia="黑体" w:hAnsi="Times New Roman" w:cs="Times New Roman"/>
      <w:kern w:val="21"/>
      <w:szCs w:val="20"/>
    </w:rPr>
  </w:style>
  <w:style w:type="paragraph" w:customStyle="1" w:styleId="CM62">
    <w:name w:val="CM62"/>
    <w:basedOn w:val="Default"/>
    <w:next w:val="Default"/>
    <w:rsid w:val="00987FD3"/>
    <w:pPr>
      <w:spacing w:after="385"/>
    </w:pPr>
    <w:rPr>
      <w:rFonts w:ascii="黑体" w:eastAsia="黑体" w:hAnsi="Times New Roman" w:cs="Times New Roman"/>
      <w:color w:val="auto"/>
    </w:rPr>
  </w:style>
  <w:style w:type="paragraph" w:customStyle="1" w:styleId="CM60">
    <w:name w:val="CM60"/>
    <w:basedOn w:val="Default"/>
    <w:next w:val="Default"/>
    <w:rsid w:val="00987FD3"/>
    <w:pPr>
      <w:spacing w:after="788"/>
    </w:pPr>
    <w:rPr>
      <w:rFonts w:ascii="黑体" w:eastAsia="黑体" w:hAnsi="Times New Roman" w:cs="Times New Roman"/>
      <w:color w:val="auto"/>
    </w:rPr>
  </w:style>
  <w:style w:type="paragraph" w:customStyle="1" w:styleId="2f1">
    <w:name w:val="样式 正文一 + 首行缩进:  2 字符"/>
    <w:basedOn w:val="afffff1"/>
    <w:rsid w:val="00987FD3"/>
    <w:pPr>
      <w:ind w:firstLine="420"/>
    </w:pPr>
    <w:rPr>
      <w:rFonts w:cs="宋体"/>
    </w:rPr>
  </w:style>
  <w:style w:type="paragraph" w:customStyle="1" w:styleId="CharCharCharChar2">
    <w:name w:val="Char Char Char Char2"/>
    <w:basedOn w:val="a"/>
    <w:rsid w:val="00987FD3"/>
    <w:rPr>
      <w:rFonts w:ascii="Times New Roman" w:hAnsi="Times New Roman" w:cs="Times New Roman"/>
      <w:szCs w:val="20"/>
    </w:rPr>
  </w:style>
  <w:style w:type="paragraph" w:customStyle="1" w:styleId="TimesNewRoman3330">
    <w:name w:val="样式 Times New Roman 四号 加粗 段前: 3 磅 段后: 3 磅 行距: 固定值 30 磅"/>
    <w:basedOn w:val="27"/>
    <w:qFormat/>
    <w:rsid w:val="00987FD3"/>
    <w:pPr>
      <w:widowControl/>
      <w:adjustRightInd/>
      <w:spacing w:before="60" w:after="60" w:line="600" w:lineRule="exact"/>
      <w:ind w:firstLineChars="50" w:firstLine="50"/>
      <w:jc w:val="left"/>
      <w:outlineLvl w:val="1"/>
    </w:pPr>
    <w:rPr>
      <w:rFonts w:eastAsia="宋体" w:cs="宋体"/>
      <w:b/>
      <w:bCs/>
      <w:kern w:val="0"/>
    </w:rPr>
  </w:style>
  <w:style w:type="paragraph" w:customStyle="1" w:styleId="CM44">
    <w:name w:val="CM44"/>
    <w:basedOn w:val="Default"/>
    <w:next w:val="Default"/>
    <w:qFormat/>
    <w:rsid w:val="00987FD3"/>
    <w:pPr>
      <w:spacing w:line="468" w:lineRule="atLeast"/>
    </w:pPr>
    <w:rPr>
      <w:rFonts w:ascii="黑体" w:eastAsia="黑体" w:hAnsi="Times New Roman" w:cs="黑体"/>
      <w:color w:val="auto"/>
    </w:rPr>
  </w:style>
  <w:style w:type="paragraph" w:customStyle="1" w:styleId="216">
    <w:name w:val="样式 表格2 + 行距: 最小值 16 磅"/>
    <w:basedOn w:val="a"/>
    <w:rsid w:val="00987FD3"/>
    <w:pPr>
      <w:spacing w:line="360" w:lineRule="atLeast"/>
      <w:jc w:val="center"/>
    </w:pPr>
    <w:rPr>
      <w:rFonts w:ascii="Times New Roman" w:hAnsi="Times New Roman" w:cs="宋体"/>
      <w:szCs w:val="20"/>
    </w:rPr>
  </w:style>
  <w:style w:type="paragraph" w:customStyle="1" w:styleId="0013">
    <w:name w:val="标题001"/>
    <w:basedOn w:val="a"/>
    <w:rsid w:val="00987FD3"/>
    <w:pPr>
      <w:spacing w:before="60" w:line="480" w:lineRule="exact"/>
      <w:outlineLvl w:val="0"/>
    </w:pPr>
    <w:rPr>
      <w:rFonts w:ascii="Times New Roman" w:hAnsi="Times New Roman" w:cs="Times New Roman"/>
      <w:b/>
      <w:sz w:val="32"/>
      <w:szCs w:val="20"/>
    </w:rPr>
  </w:style>
  <w:style w:type="paragraph" w:customStyle="1" w:styleId="CharChar3CharCharCharChar1">
    <w:name w:val="Char Char3 Char Char Char Char1"/>
    <w:basedOn w:val="a"/>
    <w:rsid w:val="00987FD3"/>
    <w:pPr>
      <w:widowControl/>
      <w:spacing w:after="160" w:line="240" w:lineRule="exact"/>
      <w:jc w:val="left"/>
    </w:pPr>
    <w:rPr>
      <w:rFonts w:ascii="Verdana" w:hAnsi="Verdana" w:cs="Times New Roman"/>
      <w:kern w:val="0"/>
      <w:sz w:val="20"/>
      <w:szCs w:val="20"/>
      <w:lang w:eastAsia="en-US"/>
    </w:rPr>
  </w:style>
  <w:style w:type="paragraph" w:customStyle="1" w:styleId="CharCharChar1">
    <w:name w:val="Char Char Char1"/>
    <w:basedOn w:val="a"/>
    <w:rsid w:val="00987FD3"/>
    <w:rPr>
      <w:rFonts w:ascii="Times New Roman" w:hAnsi="Times New Roman" w:cs="Times New Roman"/>
    </w:rPr>
  </w:style>
  <w:style w:type="paragraph" w:customStyle="1" w:styleId="CharCharCharCharCharChar">
    <w:name w:val="Char Char Char Char Char Char"/>
    <w:basedOn w:val="a"/>
    <w:rsid w:val="00987FD3"/>
    <w:pPr>
      <w:spacing w:line="360" w:lineRule="auto"/>
      <w:ind w:firstLineChars="200" w:firstLine="200"/>
    </w:pPr>
    <w:rPr>
      <w:rFonts w:ascii="宋体" w:hAnsi="宋体" w:cs="宋体"/>
      <w:sz w:val="24"/>
    </w:rPr>
  </w:style>
  <w:style w:type="paragraph" w:customStyle="1" w:styleId="10505">
    <w:name w:val="样式 样式 标题1 + 段前: 0.5 行 + 段前: 0.5 行"/>
    <w:basedOn w:val="105"/>
    <w:rsid w:val="00987FD3"/>
    <w:pPr>
      <w:spacing w:before="120"/>
    </w:pPr>
  </w:style>
  <w:style w:type="paragraph" w:customStyle="1" w:styleId="xl22">
    <w:name w:val="xl22"/>
    <w:basedOn w:val="a"/>
    <w:rsid w:val="00987FD3"/>
    <w:pPr>
      <w:widowControl/>
      <w:spacing w:before="100" w:after="100"/>
      <w:jc w:val="center"/>
    </w:pPr>
    <w:rPr>
      <w:rFonts w:ascii="Times New Roman" w:hAnsi="Times New Roman" w:cs="Times New Roman"/>
      <w:kern w:val="0"/>
      <w:sz w:val="24"/>
    </w:rPr>
  </w:style>
  <w:style w:type="paragraph" w:customStyle="1" w:styleId="2f2">
    <w:name w:val="正文 + 首行缩进2 厘米"/>
    <w:basedOn w:val="a"/>
    <w:rsid w:val="00987FD3"/>
    <w:pPr>
      <w:widowControl/>
      <w:spacing w:line="360" w:lineRule="auto"/>
      <w:ind w:firstLine="360"/>
    </w:pPr>
    <w:rPr>
      <w:rFonts w:ascii="Times New Roman" w:eastAsia="仿宋_GB2312" w:hAnsi="仿宋_GB2312" w:cs="Times New Roman"/>
      <w:sz w:val="28"/>
    </w:rPr>
  </w:style>
  <w:style w:type="paragraph" w:customStyle="1" w:styleId="210505">
    <w:name w:val="样式 样式 标题2 + 首行缩进:  1 字符 段前: 0.5 行 + 段前: 0.5 行"/>
    <w:basedOn w:val="2105"/>
    <w:rsid w:val="00987FD3"/>
    <w:pPr>
      <w:spacing w:before="120"/>
    </w:pPr>
  </w:style>
  <w:style w:type="paragraph" w:customStyle="1" w:styleId="afffffff5">
    <w:name w:val="注释"/>
    <w:basedOn w:val="a"/>
    <w:rsid w:val="00987FD3"/>
    <w:pPr>
      <w:spacing w:before="60" w:line="360" w:lineRule="exact"/>
      <w:ind w:firstLineChars="200" w:firstLine="200"/>
    </w:pPr>
    <w:rPr>
      <w:rFonts w:ascii="Times New Roman" w:hAnsi="Times New Roman" w:cs="Times New Roman"/>
      <w:kern w:val="0"/>
      <w:szCs w:val="21"/>
    </w:rPr>
  </w:style>
  <w:style w:type="paragraph" w:customStyle="1" w:styleId="1f3">
    <w:name w:val="列表1"/>
    <w:basedOn w:val="a"/>
    <w:next w:val="af6"/>
    <w:rsid w:val="00987FD3"/>
    <w:pPr>
      <w:spacing w:before="60" w:line="240" w:lineRule="exact"/>
      <w:jc w:val="center"/>
    </w:pPr>
    <w:rPr>
      <w:rFonts w:ascii="Times New Roman" w:hAnsi="Times New Roman" w:cs="Times New Roman"/>
      <w:sz w:val="24"/>
      <w:szCs w:val="20"/>
    </w:rPr>
  </w:style>
  <w:style w:type="paragraph" w:customStyle="1" w:styleId="2TimesNewRoman1560">
    <w:name w:val="样式 标题 2标题节 + (西文) Times New Roman (中文) 宋体 段前: 15.6 磅 段后: 0 磅..."/>
    <w:basedOn w:val="2"/>
    <w:rsid w:val="00987FD3"/>
    <w:pPr>
      <w:adjustRightInd/>
      <w:snapToGrid/>
      <w:spacing w:before="312" w:line="360" w:lineRule="auto"/>
      <w:jc w:val="left"/>
    </w:pPr>
    <w:rPr>
      <w:rFonts w:ascii="Times New Roman" w:eastAsia="宋体" w:hAnsi="Times New Roman" w:cs="宋体"/>
      <w:bCs/>
    </w:rPr>
  </w:style>
  <w:style w:type="paragraph" w:customStyle="1" w:styleId="2f3">
    <w:name w:val="样式 标题 2"/>
    <w:basedOn w:val="2"/>
    <w:rsid w:val="00987FD3"/>
    <w:pPr>
      <w:keepLines w:val="0"/>
      <w:spacing w:beforeLines="50" w:line="360" w:lineRule="auto"/>
      <w:jc w:val="left"/>
    </w:pPr>
    <w:rPr>
      <w:rFonts w:ascii="Arial" w:eastAsia="黑体" w:hAnsi="Arial" w:cs="宋体"/>
      <w:b w:val="0"/>
    </w:rPr>
  </w:style>
  <w:style w:type="paragraph" w:customStyle="1" w:styleId="1f4">
    <w:name w:val="表样式1"/>
    <w:basedOn w:val="a"/>
    <w:rsid w:val="00987FD3"/>
    <w:pPr>
      <w:snapToGrid w:val="0"/>
      <w:spacing w:line="300" w:lineRule="exact"/>
      <w:ind w:leftChars="-10" w:left="-21" w:rightChars="-10" w:right="-21"/>
      <w:jc w:val="center"/>
    </w:pPr>
    <w:rPr>
      <w:rFonts w:ascii="Times New Roman" w:hAnsi="Times New Roman" w:cs="Times New Roman"/>
      <w:szCs w:val="21"/>
    </w:rPr>
  </w:style>
  <w:style w:type="paragraph" w:customStyle="1" w:styleId="3031">
    <w:name w:val="样式 标题 3 + 段前: 0.3 行1"/>
    <w:basedOn w:val="3"/>
    <w:rsid w:val="00987FD3"/>
    <w:pPr>
      <w:adjustRightInd w:val="0"/>
      <w:snapToGrid w:val="0"/>
      <w:spacing w:before="0" w:after="0" w:line="360" w:lineRule="auto"/>
      <w:jc w:val="left"/>
    </w:pPr>
    <w:rPr>
      <w:rFonts w:ascii="Times New Roman" w:eastAsia="黑体" w:hAnsi="Times New Roman" w:cs="宋体"/>
      <w:b w:val="0"/>
      <w:bCs w:val="0"/>
      <w:szCs w:val="20"/>
    </w:rPr>
  </w:style>
  <w:style w:type="paragraph" w:customStyle="1" w:styleId="afffffff6">
    <w:name w:val="前言、引言标题"/>
    <w:next w:val="a"/>
    <w:rsid w:val="00987FD3"/>
    <w:pPr>
      <w:shd w:val="clear" w:color="FFFFFF" w:fill="FFFFFF"/>
      <w:tabs>
        <w:tab w:val="left" w:pos="903"/>
      </w:tabs>
      <w:spacing w:before="640" w:after="560"/>
      <w:ind w:left="903" w:hanging="315"/>
      <w:jc w:val="center"/>
      <w:outlineLvl w:val="0"/>
    </w:pPr>
    <w:rPr>
      <w:rFonts w:ascii="黑体" w:eastAsia="黑体" w:hAnsi="Times New Roman" w:cs="Times New Roman"/>
      <w:sz w:val="32"/>
    </w:rPr>
  </w:style>
  <w:style w:type="paragraph" w:customStyle="1" w:styleId="afffffff7">
    <w:name w:val="正文格式"/>
    <w:basedOn w:val="a"/>
    <w:rsid w:val="00987FD3"/>
    <w:pPr>
      <w:ind w:firstLineChars="200" w:firstLine="560"/>
    </w:pPr>
    <w:rPr>
      <w:rFonts w:ascii="Times New Roman" w:eastAsia="楷体_GB2312" w:hAnsi="Times New Roman" w:cs="Times New Roman"/>
      <w:sz w:val="28"/>
    </w:rPr>
  </w:style>
  <w:style w:type="paragraph" w:customStyle="1" w:styleId="afffffff8">
    <w:name w:val="表居中（中文）"/>
    <w:basedOn w:val="a"/>
    <w:rsid w:val="00987FD3"/>
    <w:pPr>
      <w:adjustRightInd w:val="0"/>
      <w:spacing w:line="380" w:lineRule="atLeast"/>
      <w:jc w:val="center"/>
    </w:pPr>
    <w:rPr>
      <w:rFonts w:ascii="Times New Roman" w:eastAsia="楷体_GB2312" w:hAnsi="Times New Roman" w:cs="Times New Roman"/>
      <w:kern w:val="0"/>
      <w:szCs w:val="20"/>
    </w:rPr>
  </w:style>
  <w:style w:type="paragraph" w:customStyle="1" w:styleId="45">
    <w:name w:val="4级标题"/>
    <w:basedOn w:val="af8"/>
    <w:qFormat/>
    <w:rsid w:val="00987FD3"/>
    <w:pPr>
      <w:spacing w:before="0" w:after="0" w:line="480" w:lineRule="exact"/>
      <w:jc w:val="left"/>
      <w:outlineLvl w:val="3"/>
    </w:pPr>
    <w:rPr>
      <w:rFonts w:ascii="宋体" w:hAnsi="宋体"/>
      <w:sz w:val="24"/>
      <w:szCs w:val="24"/>
    </w:rPr>
  </w:style>
  <w:style w:type="paragraph" w:customStyle="1" w:styleId="CM39">
    <w:name w:val="CM39"/>
    <w:basedOn w:val="Default"/>
    <w:next w:val="Default"/>
    <w:rsid w:val="00987FD3"/>
    <w:rPr>
      <w:rFonts w:ascii="黑体" w:eastAsia="黑体" w:hAnsi="Times New Roman" w:cs="黑体"/>
      <w:color w:val="auto"/>
    </w:rPr>
  </w:style>
  <w:style w:type="paragraph" w:customStyle="1" w:styleId="xl24">
    <w:name w:val="xl24"/>
    <w:basedOn w:val="a"/>
    <w:rsid w:val="00987FD3"/>
    <w:pPr>
      <w:widowControl/>
      <w:spacing w:before="100" w:after="100"/>
      <w:jc w:val="center"/>
      <w:textAlignment w:val="center"/>
    </w:pPr>
    <w:rPr>
      <w:rFonts w:ascii="宋体" w:hAnsi="宋体" w:cs="Times New Roman"/>
      <w:kern w:val="0"/>
      <w:sz w:val="24"/>
      <w:szCs w:val="20"/>
    </w:rPr>
  </w:style>
  <w:style w:type="paragraph" w:customStyle="1" w:styleId="xl35">
    <w:name w:val="xl35"/>
    <w:basedOn w:val="a"/>
    <w:rsid w:val="00987FD3"/>
    <w:pPr>
      <w:widowControl/>
      <w:pBdr>
        <w:left w:val="single" w:sz="4" w:space="0" w:color="auto"/>
        <w:bottom w:val="single" w:sz="4" w:space="0" w:color="auto"/>
        <w:right w:val="single" w:sz="4" w:space="0" w:color="auto"/>
      </w:pBdr>
      <w:spacing w:before="100" w:after="100"/>
      <w:jc w:val="center"/>
    </w:pPr>
    <w:rPr>
      <w:rFonts w:ascii="Times New Roman" w:hAnsi="Times New Roman" w:cs="Times New Roman"/>
      <w:kern w:val="0"/>
      <w:sz w:val="24"/>
      <w:szCs w:val="20"/>
    </w:rPr>
  </w:style>
  <w:style w:type="paragraph" w:customStyle="1" w:styleId="00121">
    <w:name w:val="样式 正文001 + 首行缩进:  2 字符1"/>
    <w:basedOn w:val="a"/>
    <w:rsid w:val="00987FD3"/>
    <w:pPr>
      <w:spacing w:before="60" w:line="500" w:lineRule="atLeast"/>
      <w:ind w:firstLineChars="200" w:firstLine="480"/>
    </w:pPr>
    <w:rPr>
      <w:rFonts w:ascii="Times New Roman" w:hAnsi="Times New Roman" w:cs="宋体"/>
      <w:sz w:val="24"/>
    </w:rPr>
  </w:style>
  <w:style w:type="paragraph" w:customStyle="1" w:styleId="CharChar12">
    <w:name w:val="Char Char12"/>
    <w:basedOn w:val="a"/>
    <w:link w:val="CharChar1CharChar1"/>
    <w:rsid w:val="00987FD3"/>
    <w:pPr>
      <w:spacing w:line="360" w:lineRule="auto"/>
      <w:ind w:firstLineChars="200" w:firstLine="200"/>
    </w:pPr>
    <w:rPr>
      <w:rFonts w:ascii="宋体" w:hAnsi="Calibri" w:cs="Times New Roman"/>
      <w:sz w:val="24"/>
      <w:szCs w:val="20"/>
      <w:lang/>
    </w:rPr>
  </w:style>
  <w:style w:type="character" w:customStyle="1" w:styleId="CharChar1CharChar1">
    <w:name w:val="Char Char1 Char Char1"/>
    <w:link w:val="CharChar12"/>
    <w:locked/>
    <w:rsid w:val="00987FD3"/>
    <w:rPr>
      <w:rFonts w:ascii="宋体" w:hAnsi="Calibri" w:cs="Times New Roman"/>
      <w:kern w:val="2"/>
      <w:sz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2018"/>
    <customShpInfo spid="_x0000_s1951"/>
    <customShpInfo spid="_x0000_s1953"/>
    <customShpInfo spid="_x0000_s1970"/>
    <customShpInfo spid="_x0000_s1969"/>
    <customShpInfo spid="_x0000_s1968"/>
    <customShpInfo spid="_x0000_s1967"/>
    <customShpInfo spid="_x0000_s1966"/>
    <customShpInfo spid="_x0000_s1965"/>
    <customShpInfo spid="_x0000_s1964"/>
    <customShpInfo spid="_x0000_s1963"/>
    <customShpInfo spid="_x0000_s1962"/>
    <customShpInfo spid="_x0000_s1961"/>
    <customShpInfo spid="_x0000_s1960"/>
    <customShpInfo spid="_x0000_s1959"/>
    <customShpInfo spid="_x0000_s1958"/>
    <customShpInfo spid="_x0000_s1957"/>
    <customShpInfo spid="_x0000_s1956"/>
    <customShpInfo spid="_x0000_s1955"/>
    <customShpInfo spid="_x0000_s1954"/>
    <customShpInfo spid="_x0000_s1952"/>
    <customShpInfo spid="_x0000_s2007"/>
    <customShpInfo spid="_x0000_s2009"/>
    <customShpInfo spid="_x0000_s2006"/>
    <customShpInfo spid="_x0000_s2011"/>
    <customShpInfo spid="_x0000_s2008"/>
    <customShpInfo spid="_x0000_s2017"/>
    <customShpInfo spid="_x0000_s2026"/>
    <customShpInfo spid="_x0000_s2027"/>
    <customShpInfo spid="_x0000_s2012"/>
    <customShpInfo spid="_x0000_s1971"/>
    <customShpInfo spid="_x0000_s2021"/>
    <customShpInfo spid="_x0000_s1972"/>
    <customShpInfo spid="_x0000_s1987"/>
    <customShpInfo spid="_x0000_s1986"/>
    <customShpInfo spid="_x0000_s1985"/>
    <customShpInfo spid="_x0000_s1984"/>
    <customShpInfo spid="_x0000_s1983"/>
    <customShpInfo spid="_x0000_s1982"/>
    <customShpInfo spid="_x0000_s1981"/>
    <customShpInfo spid="_x0000_s1980"/>
    <customShpInfo spid="_x0000_s1979"/>
    <customShpInfo spid="_x0000_s1978"/>
    <customShpInfo spid="_x0000_s1977"/>
    <customShpInfo spid="_x0000_s1976"/>
    <customShpInfo spid="_x0000_s1975"/>
    <customShpInfo spid="_x0000_s1974"/>
    <customShpInfo spid="_x0000_s1973"/>
    <customShpInfo spid="_x0000_s2014"/>
    <customShpInfo spid="_x0000_s2013"/>
    <customShpInfo spid="_x0000_s2001"/>
    <customShpInfo spid="_x0000_s2016"/>
    <customShpInfo spid="_x0000_s2015"/>
    <customShpInfo spid="_x0000_s1990"/>
    <customShpInfo spid="_x0000_s1988"/>
    <customShpInfo spid="_x0000_s2000"/>
    <customShpInfo spid="_x0000_s1989"/>
    <customShpInfo spid="_x0000_s2019"/>
    <customShpInfo spid="_x0000_s2020"/>
    <customShpInfo spid="_x0000_s2022"/>
    <customShpInfo spid="_x0000_s1991"/>
    <customShpInfo spid="_x0000_s2005"/>
    <customShpInfo spid="_x0000_s2004"/>
    <customShpInfo spid="_x0000_s2003"/>
    <customShpInfo spid="_x0000_s2002"/>
    <customShpInfo spid="_x0000_s1999"/>
    <customShpInfo spid="_x0000_s1998"/>
    <customShpInfo spid="_x0000_s1997"/>
    <customShpInfo spid="_x0000_s1996"/>
    <customShpInfo spid="_x0000_s1994"/>
    <customShpInfo spid="_x0000_s1995"/>
    <customShpInfo spid="_x0000_s1993"/>
    <customShpInfo spid="_x0000_s1992"/>
    <customShpInfo spid="_x0000_s2023"/>
    <customShpInfo spid="_x0000_s2024"/>
    <customShpInfo spid="_x0000_s2025"/>
    <customShpInfo spid="_x0000_s4142"/>
    <customShpInfo spid="_x0000_s2028"/>
    <customShpInfo spid="_x0000_s2030"/>
    <customShpInfo spid="_x0000_s2047"/>
    <customShpInfo spid="_x0000_s2046"/>
    <customShpInfo spid="_x0000_s2045"/>
    <customShpInfo spid="_x0000_s2044"/>
    <customShpInfo spid="_x0000_s2043"/>
    <customShpInfo spid="_x0000_s2042"/>
    <customShpInfo spid="_x0000_s2041"/>
    <customShpInfo spid="_x0000_s2040"/>
    <customShpInfo spid="_x0000_s2039"/>
    <customShpInfo spid="_x0000_s2038"/>
    <customShpInfo spid="_x0000_s2037"/>
    <customShpInfo spid="_x0000_s2036"/>
    <customShpInfo spid="_x0000_s2035"/>
    <customShpInfo spid="_x0000_s2034"/>
    <customShpInfo spid="_x0000_s2033"/>
    <customShpInfo spid="_x0000_s2032"/>
    <customShpInfo spid="_x0000_s2031"/>
    <customShpInfo spid="_x0000_s2029"/>
    <customShpInfo spid="_x0000_s4132"/>
    <customShpInfo spid="_x0000_s4134"/>
    <customShpInfo spid="_x0000_s4131"/>
    <customShpInfo spid="_x0000_s4135"/>
    <customShpInfo spid="_x0000_s4133"/>
    <customShpInfo spid="_x0000_s4141"/>
    <customShpInfo spid="_x0000_s4150"/>
    <customShpInfo spid="_x0000_s4151"/>
    <customShpInfo spid="_x0000_s4136"/>
    <customShpInfo spid="_x0000_s4096"/>
    <customShpInfo spid="_x0000_s4145"/>
    <customShpInfo spid="_x0000_s4097"/>
    <customShpInfo spid="_x0000_s4112"/>
    <customShpInfo spid="_x0000_s4111"/>
    <customShpInfo spid="_x0000_s4110"/>
    <customShpInfo spid="_x0000_s4109"/>
    <customShpInfo spid="_x0000_s4108"/>
    <customShpInfo spid="_x0000_s4107"/>
    <customShpInfo spid="_x0000_s4106"/>
    <customShpInfo spid="_x0000_s4105"/>
    <customShpInfo spid="_x0000_s4104"/>
    <customShpInfo spid="_x0000_s4103"/>
    <customShpInfo spid="_x0000_s4102"/>
    <customShpInfo spid="_x0000_s4101"/>
    <customShpInfo spid="_x0000_s4100"/>
    <customShpInfo spid="_x0000_s4099"/>
    <customShpInfo spid="_x0000_s4098"/>
    <customShpInfo spid="_x0000_s4138"/>
    <customShpInfo spid="_x0000_s4137"/>
    <customShpInfo spid="_x0000_s4126"/>
    <customShpInfo spid="_x0000_s4140"/>
    <customShpInfo spid="_x0000_s4139"/>
    <customShpInfo spid="_x0000_s4115"/>
    <customShpInfo spid="_x0000_s4113"/>
    <customShpInfo spid="_x0000_s4125"/>
    <customShpInfo spid="_x0000_s4114"/>
    <customShpInfo spid="_x0000_s4143"/>
    <customShpInfo spid="_x0000_s4144"/>
    <customShpInfo spid="_x0000_s4146"/>
    <customShpInfo spid="_x0000_s4116"/>
    <customShpInfo spid="_x0000_s4130"/>
    <customShpInfo spid="_x0000_s4129"/>
    <customShpInfo spid="_x0000_s4128"/>
    <customShpInfo spid="_x0000_s4127"/>
    <customShpInfo spid="_x0000_s4124"/>
    <customShpInfo spid="_x0000_s4123"/>
    <customShpInfo spid="_x0000_s4122"/>
    <customShpInfo spid="_x0000_s4121"/>
    <customShpInfo spid="_x0000_s4119"/>
    <customShpInfo spid="_x0000_s4120"/>
    <customShpInfo spid="_x0000_s4118"/>
    <customShpInfo spid="_x0000_s4117"/>
    <customShpInfo spid="_x0000_s4147"/>
    <customShpInfo spid="_x0000_s4148"/>
    <customShpInfo spid="_x0000_s41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831</TotalTime>
  <Pages>38</Pages>
  <Words>4264</Words>
  <Characters>24311</Characters>
  <Application>Microsoft Office Word</Application>
  <DocSecurity>0</DocSecurity>
  <Lines>202</Lines>
  <Paragraphs>57</Paragraphs>
  <ScaleCrop>false</ScaleCrop>
  <Company>Company</Company>
  <LinksUpToDate>false</LinksUpToDate>
  <CharactersWithSpaces>28518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1建设项目基本情况</dc:title>
  <dc:creator>陈泽滨</dc:creator>
  <cp:lastModifiedBy>SDWM</cp:lastModifiedBy>
  <cp:revision>57</cp:revision>
  <cp:lastPrinted>2016-06-23T07:53:00Z</cp:lastPrinted>
  <dcterms:created xsi:type="dcterms:W3CDTF">2016-05-24T06:18:00Z</dcterms:created>
  <dcterms:modified xsi:type="dcterms:W3CDTF">2016-08-22T07:45:00Z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2052-10.1.0.5850</vt:lpwstr>
  </property>
</Properties>
</file>